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BE62CF" w:rsidP="00C879F9">
      <w:pPr>
        <w:spacing w:after="0" w:line="276" w:lineRule="auto"/>
        <w:rPr>
          <w:sz w:val="24"/>
          <w:szCs w:val="24"/>
        </w:rPr>
      </w:pPr>
      <w:r>
        <w:rPr>
          <w:sz w:val="24"/>
          <w:szCs w:val="24"/>
        </w:rPr>
        <w:t>2</w:t>
      </w:r>
      <w:r w:rsidR="00F04C38">
        <w:rPr>
          <w:sz w:val="24"/>
          <w:szCs w:val="24"/>
        </w:rPr>
        <w:t>2</w:t>
      </w:r>
      <w:r w:rsidR="003C5653">
        <w:rPr>
          <w:sz w:val="24"/>
          <w:szCs w:val="24"/>
        </w:rPr>
        <w:t xml:space="preserve">. </w:t>
      </w:r>
      <w:r w:rsidR="0003580E">
        <w:rPr>
          <w:sz w:val="24"/>
          <w:szCs w:val="24"/>
        </w:rPr>
        <w:t>srpna</w:t>
      </w:r>
      <w:r w:rsidR="003C5653">
        <w:rPr>
          <w:sz w:val="24"/>
          <w:szCs w:val="24"/>
        </w:rPr>
        <w:t xml:space="preserve"> 2018</w:t>
      </w:r>
    </w:p>
    <w:p w:rsidR="003C5653" w:rsidRDefault="003C5653" w:rsidP="00B153FC">
      <w:pPr>
        <w:spacing w:after="0" w:line="276" w:lineRule="auto"/>
        <w:rPr>
          <w:sz w:val="24"/>
          <w:szCs w:val="24"/>
        </w:rPr>
      </w:pPr>
    </w:p>
    <w:p w:rsidR="003C5653" w:rsidRDefault="003C5653" w:rsidP="00C879F9">
      <w:pPr>
        <w:spacing w:after="0" w:line="276" w:lineRule="auto"/>
        <w:jc w:val="center"/>
        <w:rPr>
          <w:b/>
          <w:sz w:val="24"/>
          <w:szCs w:val="24"/>
        </w:rPr>
      </w:pPr>
    </w:p>
    <w:p w:rsidR="00F04C38" w:rsidRDefault="00133413" w:rsidP="00F04C38">
      <w:pPr>
        <w:spacing w:after="0" w:line="276" w:lineRule="auto"/>
        <w:jc w:val="center"/>
        <w:rPr>
          <w:b/>
          <w:sz w:val="24"/>
          <w:szCs w:val="24"/>
        </w:rPr>
      </w:pPr>
      <w:r>
        <w:rPr>
          <w:b/>
          <w:sz w:val="24"/>
          <w:szCs w:val="24"/>
        </w:rPr>
        <w:t>Svátek sklizně na vinici sv. Kláry se blíží</w:t>
      </w:r>
      <w:r w:rsidR="00BE5F0A">
        <w:rPr>
          <w:b/>
          <w:sz w:val="24"/>
          <w:szCs w:val="24"/>
        </w:rPr>
        <w:br/>
      </w:r>
      <w:r>
        <w:rPr>
          <w:b/>
          <w:sz w:val="24"/>
          <w:szCs w:val="24"/>
        </w:rPr>
        <w:t xml:space="preserve">Trojská botanická zahrada už za měsíc ožije </w:t>
      </w:r>
      <w:r w:rsidR="00547D7B">
        <w:rPr>
          <w:b/>
          <w:sz w:val="24"/>
          <w:szCs w:val="24"/>
        </w:rPr>
        <w:t xml:space="preserve">tradičním </w:t>
      </w:r>
      <w:r>
        <w:rPr>
          <w:b/>
          <w:sz w:val="24"/>
          <w:szCs w:val="24"/>
        </w:rPr>
        <w:t xml:space="preserve">vinobraním </w:t>
      </w:r>
      <w:r w:rsidR="00F04C38">
        <w:rPr>
          <w:b/>
          <w:sz w:val="24"/>
          <w:szCs w:val="24"/>
        </w:rPr>
        <w:t xml:space="preserve">s nejkrásnějším výhledem v Čechách </w:t>
      </w:r>
    </w:p>
    <w:p w:rsidR="003C5653" w:rsidRDefault="00825DC8" w:rsidP="00BE5F0A">
      <w:pPr>
        <w:spacing w:after="0" w:line="276" w:lineRule="auto"/>
        <w:rPr>
          <w:b/>
          <w:sz w:val="24"/>
          <w:szCs w:val="24"/>
        </w:rPr>
      </w:pPr>
      <w:r>
        <w:rPr>
          <w:b/>
          <w:sz w:val="24"/>
          <w:szCs w:val="24"/>
        </w:rPr>
        <w:t xml:space="preserve"> </w:t>
      </w:r>
    </w:p>
    <w:p w:rsidR="004B23FB" w:rsidRDefault="00133413" w:rsidP="004B23FB">
      <w:pPr>
        <w:pStyle w:val="Normlnweb"/>
        <w:spacing w:before="0" w:beforeAutospacing="0" w:after="0" w:afterAutospacing="0"/>
        <w:jc w:val="both"/>
        <w:textAlignment w:val="baseline"/>
        <w:rPr>
          <w:b/>
        </w:rPr>
      </w:pPr>
      <w:r>
        <w:rPr>
          <w:b/>
        </w:rPr>
        <w:t>K pozdnímu létu neodmyslitelně patří oslavy sklizně</w:t>
      </w:r>
      <w:r w:rsidR="0077618F" w:rsidRPr="0077618F">
        <w:rPr>
          <w:b/>
        </w:rPr>
        <w:t xml:space="preserve"> </w:t>
      </w:r>
      <w:r w:rsidR="0077618F">
        <w:rPr>
          <w:b/>
        </w:rPr>
        <w:t>vinných hroznů</w:t>
      </w:r>
      <w:r>
        <w:rPr>
          <w:b/>
        </w:rPr>
        <w:t xml:space="preserve">. Za atmosférou tradičního vinobraní </w:t>
      </w:r>
      <w:r w:rsidR="00547D7B">
        <w:rPr>
          <w:b/>
        </w:rPr>
        <w:t xml:space="preserve">přitom </w:t>
      </w:r>
      <w:r>
        <w:rPr>
          <w:b/>
        </w:rPr>
        <w:t xml:space="preserve">nemusíte jezdit </w:t>
      </w:r>
      <w:r w:rsidR="00FC0466">
        <w:rPr>
          <w:b/>
        </w:rPr>
        <w:t xml:space="preserve">až </w:t>
      </w:r>
      <w:r>
        <w:rPr>
          <w:b/>
        </w:rPr>
        <w:t xml:space="preserve">na </w:t>
      </w:r>
      <w:r w:rsidR="006321F3">
        <w:rPr>
          <w:b/>
        </w:rPr>
        <w:t>j</w:t>
      </w:r>
      <w:r>
        <w:rPr>
          <w:b/>
        </w:rPr>
        <w:t>ižní Moravu</w:t>
      </w:r>
      <w:r w:rsidR="00547D7B">
        <w:rPr>
          <w:b/>
        </w:rPr>
        <w:t>, s</w:t>
      </w:r>
      <w:r w:rsidR="00FC0466">
        <w:rPr>
          <w:b/>
        </w:rPr>
        <w:t>tačí</w:t>
      </w:r>
      <w:r w:rsidR="006321F3">
        <w:rPr>
          <w:b/>
        </w:rPr>
        <w:t xml:space="preserve"> </w:t>
      </w:r>
      <w:r w:rsidR="00F04C38">
        <w:rPr>
          <w:b/>
        </w:rPr>
        <w:t>vydat se</w:t>
      </w:r>
      <w:r w:rsidR="00FC0466">
        <w:rPr>
          <w:b/>
        </w:rPr>
        <w:t xml:space="preserve"> </w:t>
      </w:r>
      <w:r>
        <w:rPr>
          <w:b/>
        </w:rPr>
        <w:t xml:space="preserve">15. a 16. září </w:t>
      </w:r>
      <w:r w:rsidR="0077618F">
        <w:rPr>
          <w:b/>
        </w:rPr>
        <w:t xml:space="preserve">do pražské Troje </w:t>
      </w:r>
      <w:r w:rsidR="00FC0466">
        <w:rPr>
          <w:b/>
        </w:rPr>
        <w:t>na vinici sv. Kláry</w:t>
      </w:r>
      <w:r w:rsidR="00547D7B">
        <w:rPr>
          <w:b/>
        </w:rPr>
        <w:t>.</w:t>
      </w:r>
      <w:r w:rsidR="00FC0466">
        <w:rPr>
          <w:b/>
        </w:rPr>
        <w:t xml:space="preserve"> </w:t>
      </w:r>
      <w:r w:rsidR="00547D7B">
        <w:rPr>
          <w:b/>
        </w:rPr>
        <w:t>S</w:t>
      </w:r>
      <w:r w:rsidR="00FC0466">
        <w:rPr>
          <w:b/>
        </w:rPr>
        <w:t>klenku vína či burčáku</w:t>
      </w:r>
      <w:r w:rsidR="00547D7B">
        <w:rPr>
          <w:b/>
        </w:rPr>
        <w:t xml:space="preserve"> si tu</w:t>
      </w:r>
      <w:r w:rsidR="00FC0466">
        <w:rPr>
          <w:b/>
        </w:rPr>
        <w:t xml:space="preserve"> vychutnáte </w:t>
      </w:r>
      <w:r w:rsidR="00200797">
        <w:rPr>
          <w:b/>
        </w:rPr>
        <w:t>uprostřed rozlehlého vinohradu.</w:t>
      </w:r>
      <w:r w:rsidR="00FC0466">
        <w:rPr>
          <w:b/>
        </w:rPr>
        <w:t xml:space="preserve"> </w:t>
      </w:r>
      <w:r w:rsidR="00200797">
        <w:rPr>
          <w:b/>
        </w:rPr>
        <w:t>O</w:t>
      </w:r>
      <w:r w:rsidR="006321F3">
        <w:rPr>
          <w:b/>
        </w:rPr>
        <w:t>kusí</w:t>
      </w:r>
      <w:r w:rsidR="0077618F">
        <w:rPr>
          <w:b/>
        </w:rPr>
        <w:t xml:space="preserve">te </w:t>
      </w:r>
      <w:r w:rsidR="00547D7B">
        <w:rPr>
          <w:b/>
        </w:rPr>
        <w:t xml:space="preserve">místní </w:t>
      </w:r>
      <w:r w:rsidR="007632D7">
        <w:rPr>
          <w:b/>
        </w:rPr>
        <w:t>vín</w:t>
      </w:r>
      <w:r w:rsidR="00200797">
        <w:rPr>
          <w:b/>
        </w:rPr>
        <w:t>a</w:t>
      </w:r>
      <w:r w:rsidR="007632D7">
        <w:rPr>
          <w:b/>
        </w:rPr>
        <w:t>,</w:t>
      </w:r>
      <w:r w:rsidR="00200797">
        <w:rPr>
          <w:b/>
        </w:rPr>
        <w:t xml:space="preserve"> která se rodí jen několik metrů pod vámi v místním sklepě.</w:t>
      </w:r>
      <w:r w:rsidR="007632D7">
        <w:rPr>
          <w:b/>
        </w:rPr>
        <w:t xml:space="preserve"> </w:t>
      </w:r>
      <w:r w:rsidR="00200797">
        <w:rPr>
          <w:b/>
        </w:rPr>
        <w:t>Chybět nebude ani nabídka toho nejlepšího</w:t>
      </w:r>
      <w:r w:rsidR="007632D7">
        <w:rPr>
          <w:b/>
        </w:rPr>
        <w:t xml:space="preserve"> </w:t>
      </w:r>
      <w:r w:rsidR="000071C7">
        <w:rPr>
          <w:b/>
        </w:rPr>
        <w:t xml:space="preserve">od </w:t>
      </w:r>
      <w:r w:rsidR="007632D7">
        <w:rPr>
          <w:b/>
        </w:rPr>
        <w:t xml:space="preserve">dalších vinařů z Čech a Moravy. </w:t>
      </w:r>
      <w:r w:rsidR="00200797">
        <w:rPr>
          <w:b/>
        </w:rPr>
        <w:t>Gurmánský zážitek dovede k</w:t>
      </w:r>
      <w:r w:rsidR="0077618F">
        <w:rPr>
          <w:b/>
        </w:rPr>
        <w:t> </w:t>
      </w:r>
      <w:r w:rsidR="00200797">
        <w:rPr>
          <w:b/>
        </w:rPr>
        <w:t>dokonalosti</w:t>
      </w:r>
      <w:r w:rsidR="0077618F">
        <w:rPr>
          <w:b/>
        </w:rPr>
        <w:t xml:space="preserve"> </w:t>
      </w:r>
      <w:r w:rsidR="00547D7B">
        <w:rPr>
          <w:b/>
        </w:rPr>
        <w:t xml:space="preserve">výborné jídlo i </w:t>
      </w:r>
      <w:r w:rsidR="0077618F">
        <w:rPr>
          <w:b/>
        </w:rPr>
        <w:t>příjemný</w:t>
      </w:r>
      <w:r w:rsidR="007632D7">
        <w:rPr>
          <w:b/>
        </w:rPr>
        <w:t xml:space="preserve"> hudební doprovod</w:t>
      </w:r>
      <w:r w:rsidR="0077618F">
        <w:rPr>
          <w:b/>
        </w:rPr>
        <w:t>.</w:t>
      </w:r>
      <w:r w:rsidR="007632D7">
        <w:rPr>
          <w:b/>
        </w:rPr>
        <w:t xml:space="preserve"> </w:t>
      </w:r>
      <w:r w:rsidR="0077618F">
        <w:rPr>
          <w:b/>
        </w:rPr>
        <w:t>Pro děti je připraven dětský koutek se spoustou zábavy</w:t>
      </w:r>
      <w:r w:rsidR="007632D7">
        <w:rPr>
          <w:b/>
        </w:rPr>
        <w:t xml:space="preserve">. </w:t>
      </w:r>
      <w:r w:rsidR="0077618F">
        <w:rPr>
          <w:b/>
        </w:rPr>
        <w:t>Prožijte to pravé vinobraní</w:t>
      </w:r>
      <w:r w:rsidR="007632D7">
        <w:rPr>
          <w:b/>
        </w:rPr>
        <w:t xml:space="preserve"> </w:t>
      </w:r>
      <w:r w:rsidR="00200797">
        <w:rPr>
          <w:b/>
        </w:rPr>
        <w:t>s jedinečným výhledem na panor</w:t>
      </w:r>
      <w:r w:rsidR="006321F3">
        <w:rPr>
          <w:b/>
        </w:rPr>
        <w:t>á</w:t>
      </w:r>
      <w:r w:rsidR="00200797">
        <w:rPr>
          <w:b/>
        </w:rPr>
        <w:t>ma Prahy</w:t>
      </w:r>
      <w:r w:rsidR="0077618F">
        <w:rPr>
          <w:b/>
        </w:rPr>
        <w:t>.</w:t>
      </w:r>
    </w:p>
    <w:p w:rsidR="004B23FB" w:rsidRDefault="00E00BFB" w:rsidP="004B23FB">
      <w:pPr>
        <w:pStyle w:val="Normlnweb"/>
        <w:spacing w:before="0" w:beforeAutospacing="0" w:after="0" w:afterAutospacing="0"/>
        <w:jc w:val="both"/>
        <w:textAlignment w:val="baseline"/>
        <w:rPr>
          <w:b/>
        </w:rPr>
      </w:pPr>
      <w:r>
        <w:rPr>
          <w:noProof/>
        </w:rPr>
        <mc:AlternateContent>
          <mc:Choice Requires="wps">
            <w:drawing>
              <wp:anchor distT="72390" distB="72390" distL="114935" distR="114935" simplePos="0" relativeHeight="251658240" behindDoc="0" locked="0" layoutInCell="1" allowOverlap="1" wp14:anchorId="67C0AB85" wp14:editId="6580F8C3">
                <wp:simplePos x="0" y="0"/>
                <wp:positionH relativeFrom="column">
                  <wp:posOffset>3734435</wp:posOffset>
                </wp:positionH>
                <wp:positionV relativeFrom="paragraph">
                  <wp:posOffset>168275</wp:posOffset>
                </wp:positionV>
                <wp:extent cx="2036445" cy="1490980"/>
                <wp:effectExtent l="0" t="0" r="59055" b="520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9098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 srpnu</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r w:rsidR="000071C7">
                              <w:rPr>
                                <w:lang w:eastAsia="cs-CZ"/>
                              </w:rPr>
                              <w:t>(</w:t>
                            </w:r>
                            <w:r w:rsidR="000071C7" w:rsidRPr="003F171C">
                              <w:rPr>
                                <w:b/>
                                <w:lang w:eastAsia="cs-CZ"/>
                              </w:rPr>
                              <w:t>v září do 19.00</w:t>
                            </w:r>
                            <w:r w:rsidR="000071C7">
                              <w:rPr>
                                <w:lang w:eastAsia="cs-CZ"/>
                              </w:rPr>
                              <w:t>)</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05pt;margin-top:13.25pt;width:160.35pt;height:117.4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 srpnu</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r w:rsidR="000071C7">
                        <w:rPr>
                          <w:lang w:eastAsia="cs-CZ"/>
                        </w:rPr>
                        <w:t>(</w:t>
                      </w:r>
                      <w:r w:rsidR="000071C7" w:rsidRPr="003F171C">
                        <w:rPr>
                          <w:b/>
                          <w:lang w:eastAsia="cs-CZ"/>
                        </w:rPr>
                        <w:t>v září do 19.00</w:t>
                      </w:r>
                      <w:r w:rsidR="000071C7">
                        <w:rPr>
                          <w:lang w:eastAsia="cs-CZ"/>
                        </w:rPr>
                        <w:t>)</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p>
    <w:p w:rsidR="003C5653" w:rsidRPr="002B260E" w:rsidRDefault="00816BB8" w:rsidP="004B23FB">
      <w:pPr>
        <w:spacing w:after="0" w:line="276" w:lineRule="auto"/>
        <w:jc w:val="both"/>
        <w:rPr>
          <w:noProof/>
          <w:sz w:val="24"/>
          <w:szCs w:val="24"/>
          <w:lang w:eastAsia="cs-CZ"/>
        </w:rPr>
      </w:pPr>
      <w:r w:rsidRPr="00816BB8">
        <w:rPr>
          <w:noProof/>
          <w:sz w:val="24"/>
          <w:szCs w:val="24"/>
          <w:lang w:eastAsia="cs-CZ"/>
        </w:rPr>
        <w:t xml:space="preserve">Vinice sv. Kláry je </w:t>
      </w:r>
      <w:r>
        <w:rPr>
          <w:noProof/>
          <w:sz w:val="24"/>
          <w:szCs w:val="24"/>
          <w:lang w:eastAsia="cs-CZ"/>
        </w:rPr>
        <w:t xml:space="preserve">v současnosti </w:t>
      </w:r>
      <w:r w:rsidRPr="00816BB8">
        <w:rPr>
          <w:noProof/>
          <w:sz w:val="24"/>
          <w:szCs w:val="24"/>
          <w:lang w:eastAsia="cs-CZ"/>
        </w:rPr>
        <w:t>druhou největší vinicí v Praze.</w:t>
      </w:r>
      <w:r w:rsidR="00983DC4" w:rsidRPr="00983DC4">
        <w:t xml:space="preserve"> </w:t>
      </w:r>
      <w:r w:rsidR="003457E9">
        <w:t>O</w:t>
      </w:r>
      <w:r w:rsidR="00983DC4" w:rsidRPr="00983DC4">
        <w:rPr>
          <w:noProof/>
          <w:sz w:val="24"/>
          <w:szCs w:val="24"/>
          <w:lang w:eastAsia="cs-CZ"/>
        </w:rPr>
        <w:t xml:space="preserve">d roku 1995 </w:t>
      </w:r>
      <w:r w:rsidR="003457E9">
        <w:rPr>
          <w:noProof/>
          <w:sz w:val="24"/>
          <w:szCs w:val="24"/>
          <w:lang w:eastAsia="cs-CZ"/>
        </w:rPr>
        <w:t>spadá pod správ</w:t>
      </w:r>
      <w:r w:rsidR="00983DC4" w:rsidRPr="00983DC4">
        <w:rPr>
          <w:noProof/>
          <w:sz w:val="24"/>
          <w:szCs w:val="24"/>
          <w:lang w:eastAsia="cs-CZ"/>
        </w:rPr>
        <w:t xml:space="preserve">u </w:t>
      </w:r>
      <w:r w:rsidR="00547D7B">
        <w:rPr>
          <w:noProof/>
          <w:sz w:val="24"/>
          <w:szCs w:val="24"/>
          <w:lang w:eastAsia="cs-CZ"/>
        </w:rPr>
        <w:t xml:space="preserve">trojské </w:t>
      </w:r>
      <w:r w:rsidR="00983DC4" w:rsidRPr="00983DC4">
        <w:rPr>
          <w:noProof/>
          <w:sz w:val="24"/>
          <w:szCs w:val="24"/>
          <w:lang w:eastAsia="cs-CZ"/>
        </w:rPr>
        <w:t>botanické zahrady, která se intenzivně stará o její rozvoj.</w:t>
      </w:r>
      <w:r w:rsidRPr="00816BB8">
        <w:rPr>
          <w:noProof/>
          <w:sz w:val="24"/>
          <w:szCs w:val="24"/>
          <w:lang w:eastAsia="cs-CZ"/>
        </w:rPr>
        <w:t xml:space="preserve"> </w:t>
      </w:r>
      <w:r w:rsidR="003C5653" w:rsidRPr="00EC318A">
        <w:rPr>
          <w:i/>
          <w:noProof/>
          <w:sz w:val="24"/>
          <w:szCs w:val="24"/>
          <w:lang w:eastAsia="cs-CZ"/>
        </w:rPr>
        <w:t>„</w:t>
      </w:r>
      <w:r w:rsidR="004B23FB">
        <w:rPr>
          <w:i/>
          <w:noProof/>
          <w:sz w:val="24"/>
          <w:szCs w:val="24"/>
          <w:lang w:eastAsia="cs-CZ"/>
        </w:rPr>
        <w:t xml:space="preserve">V roce 2003 se </w:t>
      </w:r>
      <w:r>
        <w:rPr>
          <w:i/>
          <w:noProof/>
          <w:sz w:val="24"/>
          <w:szCs w:val="24"/>
          <w:lang w:eastAsia="cs-CZ"/>
        </w:rPr>
        <w:t>nám</w:t>
      </w:r>
      <w:r w:rsidR="004B23FB">
        <w:rPr>
          <w:i/>
          <w:noProof/>
          <w:sz w:val="24"/>
          <w:szCs w:val="24"/>
          <w:lang w:eastAsia="cs-CZ"/>
        </w:rPr>
        <w:t xml:space="preserve"> podařilo obnovit výrobu vín</w:t>
      </w:r>
      <w:r>
        <w:rPr>
          <w:i/>
          <w:noProof/>
          <w:sz w:val="24"/>
          <w:szCs w:val="24"/>
          <w:lang w:eastAsia="cs-CZ"/>
        </w:rPr>
        <w:t xml:space="preserve"> a od sklizně </w:t>
      </w:r>
      <w:r w:rsidR="004B23FB">
        <w:rPr>
          <w:i/>
          <w:noProof/>
          <w:sz w:val="24"/>
          <w:szCs w:val="24"/>
          <w:lang w:eastAsia="cs-CZ"/>
        </w:rPr>
        <w:t>2009</w:t>
      </w:r>
      <w:r w:rsidR="004B23FB" w:rsidRPr="004B23FB">
        <w:rPr>
          <w:i/>
          <w:noProof/>
          <w:sz w:val="24"/>
          <w:szCs w:val="24"/>
          <w:lang w:eastAsia="cs-CZ"/>
        </w:rPr>
        <w:t xml:space="preserve"> hrozny zpracováv</w:t>
      </w:r>
      <w:r w:rsidR="004B23FB">
        <w:rPr>
          <w:i/>
          <w:noProof/>
          <w:sz w:val="24"/>
          <w:szCs w:val="24"/>
          <w:lang w:eastAsia="cs-CZ"/>
        </w:rPr>
        <w:t>áme</w:t>
      </w:r>
      <w:r w:rsidR="004B23FB" w:rsidRPr="004B23FB">
        <w:rPr>
          <w:i/>
          <w:noProof/>
          <w:sz w:val="24"/>
          <w:szCs w:val="24"/>
          <w:lang w:eastAsia="cs-CZ"/>
        </w:rPr>
        <w:t xml:space="preserve"> přímo </w:t>
      </w:r>
      <w:r>
        <w:rPr>
          <w:i/>
          <w:noProof/>
          <w:sz w:val="24"/>
          <w:szCs w:val="24"/>
          <w:lang w:eastAsia="cs-CZ"/>
        </w:rPr>
        <w:t xml:space="preserve">zde pod vinicí </w:t>
      </w:r>
      <w:r w:rsidR="004B23FB" w:rsidRPr="004B23FB">
        <w:rPr>
          <w:i/>
          <w:noProof/>
          <w:sz w:val="24"/>
          <w:szCs w:val="24"/>
          <w:lang w:eastAsia="cs-CZ"/>
        </w:rPr>
        <w:t>v nově vybudovan</w:t>
      </w:r>
      <w:r w:rsidR="004B23FB">
        <w:rPr>
          <w:i/>
          <w:noProof/>
          <w:sz w:val="24"/>
          <w:szCs w:val="24"/>
          <w:lang w:eastAsia="cs-CZ"/>
        </w:rPr>
        <w:t>ém sklepě s moderní technologií</w:t>
      </w:r>
      <w:r w:rsidR="00983DC4">
        <w:rPr>
          <w:i/>
          <w:noProof/>
          <w:sz w:val="24"/>
          <w:szCs w:val="24"/>
          <w:lang w:eastAsia="cs-CZ"/>
        </w:rPr>
        <w:t xml:space="preserve">. Výsledky snažení zaměstnanců </w:t>
      </w:r>
      <w:r w:rsidR="00547D7B">
        <w:rPr>
          <w:i/>
          <w:noProof/>
          <w:sz w:val="24"/>
          <w:szCs w:val="24"/>
          <w:lang w:eastAsia="cs-CZ"/>
        </w:rPr>
        <w:t>zahrady</w:t>
      </w:r>
      <w:r w:rsidR="00983DC4">
        <w:rPr>
          <w:i/>
          <w:noProof/>
          <w:sz w:val="24"/>
          <w:szCs w:val="24"/>
          <w:lang w:eastAsia="cs-CZ"/>
        </w:rPr>
        <w:t xml:space="preserve"> mohou návštěvníci ochutnat </w:t>
      </w:r>
      <w:r w:rsidR="003457E9">
        <w:rPr>
          <w:i/>
          <w:noProof/>
          <w:sz w:val="24"/>
          <w:szCs w:val="24"/>
          <w:lang w:eastAsia="cs-CZ"/>
        </w:rPr>
        <w:t xml:space="preserve">celoročně </w:t>
      </w:r>
      <w:r w:rsidR="00983DC4">
        <w:rPr>
          <w:i/>
          <w:noProof/>
          <w:sz w:val="24"/>
          <w:szCs w:val="24"/>
          <w:lang w:eastAsia="cs-CZ"/>
        </w:rPr>
        <w:t>v místní vinotéce a samozřejmě také během vinobraní, kdy nebude chybět ani oblíbený burčák</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sidR="003F171C">
        <w:rPr>
          <w:b/>
          <w:noProof/>
          <w:sz w:val="24"/>
          <w:szCs w:val="24"/>
          <w:lang w:eastAsia="cs-CZ"/>
        </w:rPr>
        <w:t xml:space="preserve">ředitel </w:t>
      </w:r>
      <w:r w:rsidR="003C5653" w:rsidRPr="00EC318A">
        <w:rPr>
          <w:b/>
          <w:noProof/>
          <w:sz w:val="24"/>
          <w:szCs w:val="24"/>
          <w:lang w:eastAsia="cs-CZ"/>
        </w:rPr>
        <w:t xml:space="preserve">Botanické zahrady hl. m. Prahy. </w:t>
      </w:r>
    </w:p>
    <w:p w:rsidR="00773CA1" w:rsidRPr="003457E9" w:rsidRDefault="00983DC4" w:rsidP="003457E9">
      <w:pPr>
        <w:suppressAutoHyphens w:val="0"/>
        <w:spacing w:after="0" w:line="276" w:lineRule="auto"/>
        <w:jc w:val="both"/>
        <w:rPr>
          <w:b/>
          <w:sz w:val="24"/>
          <w:szCs w:val="24"/>
        </w:rPr>
      </w:pPr>
      <w:r>
        <w:rPr>
          <w:sz w:val="24"/>
          <w:szCs w:val="24"/>
        </w:rPr>
        <w:t>V</w:t>
      </w:r>
      <w:r w:rsidR="0079635B">
        <w:rPr>
          <w:sz w:val="24"/>
          <w:szCs w:val="24"/>
        </w:rPr>
        <w:t xml:space="preserve"> produkční části vinohradu jsou </w:t>
      </w:r>
      <w:r>
        <w:rPr>
          <w:sz w:val="24"/>
          <w:szCs w:val="24"/>
        </w:rPr>
        <w:t xml:space="preserve">zastoupeny odrůdy </w:t>
      </w:r>
      <w:r w:rsidRPr="00816BB8">
        <w:rPr>
          <w:sz w:val="24"/>
          <w:szCs w:val="24"/>
        </w:rPr>
        <w:t>Rulandské</w:t>
      </w:r>
      <w:r w:rsidR="00816BB8" w:rsidRPr="00816BB8">
        <w:rPr>
          <w:sz w:val="24"/>
          <w:szCs w:val="24"/>
        </w:rPr>
        <w:t xml:space="preserve"> modré, Rulandské šedé, Ryzlink rýnský, Müller Thurgau, Muškát moravský, Modrý Portugal, Tramín červený a Sauvignon.</w:t>
      </w:r>
      <w:r w:rsidR="0079635B" w:rsidRPr="0079635B">
        <w:t xml:space="preserve"> </w:t>
      </w:r>
      <w:r w:rsidR="0079635B" w:rsidRPr="0079635B">
        <w:rPr>
          <w:sz w:val="24"/>
          <w:szCs w:val="24"/>
        </w:rPr>
        <w:t xml:space="preserve">K vidění je zde </w:t>
      </w:r>
      <w:r w:rsidR="0079635B">
        <w:rPr>
          <w:sz w:val="24"/>
          <w:szCs w:val="24"/>
        </w:rPr>
        <w:t xml:space="preserve">celkem </w:t>
      </w:r>
      <w:r w:rsidR="0079635B" w:rsidRPr="0079635B">
        <w:rPr>
          <w:sz w:val="24"/>
          <w:szCs w:val="24"/>
        </w:rPr>
        <w:t>120 odrůd révy vinné, z nichž většinu tvoří přehlídka stolních odrůd.</w:t>
      </w:r>
      <w:r w:rsidR="003457E9">
        <w:rPr>
          <w:sz w:val="24"/>
          <w:szCs w:val="24"/>
        </w:rPr>
        <w:t xml:space="preserve"> </w:t>
      </w:r>
      <w:r w:rsidR="003457E9" w:rsidRPr="003457E9">
        <w:rPr>
          <w:i/>
          <w:sz w:val="24"/>
          <w:szCs w:val="24"/>
        </w:rPr>
        <w:t xml:space="preserve">„Každoročně zde </w:t>
      </w:r>
      <w:r w:rsidR="003457E9">
        <w:rPr>
          <w:i/>
          <w:sz w:val="24"/>
          <w:szCs w:val="24"/>
        </w:rPr>
        <w:t xml:space="preserve">ručně </w:t>
      </w:r>
      <w:r w:rsidR="003457E9" w:rsidRPr="003457E9">
        <w:rPr>
          <w:i/>
          <w:sz w:val="24"/>
          <w:szCs w:val="24"/>
        </w:rPr>
        <w:t xml:space="preserve">sklidíme </w:t>
      </w:r>
      <w:r w:rsidR="0079635B">
        <w:rPr>
          <w:i/>
          <w:sz w:val="24"/>
          <w:szCs w:val="24"/>
        </w:rPr>
        <w:t>několik tun</w:t>
      </w:r>
      <w:r w:rsidR="003457E9" w:rsidRPr="003457E9">
        <w:rPr>
          <w:i/>
          <w:sz w:val="24"/>
          <w:szCs w:val="24"/>
        </w:rPr>
        <w:t xml:space="preserve"> hroznů, z nichž</w:t>
      </w:r>
      <w:r w:rsidRPr="003457E9">
        <w:rPr>
          <w:i/>
          <w:sz w:val="24"/>
          <w:szCs w:val="24"/>
        </w:rPr>
        <w:t xml:space="preserve"> vyr</w:t>
      </w:r>
      <w:r w:rsidR="003457E9" w:rsidRPr="003457E9">
        <w:rPr>
          <w:i/>
          <w:sz w:val="24"/>
          <w:szCs w:val="24"/>
        </w:rPr>
        <w:t>á</w:t>
      </w:r>
      <w:r w:rsidRPr="003457E9">
        <w:rPr>
          <w:i/>
          <w:sz w:val="24"/>
          <w:szCs w:val="24"/>
        </w:rPr>
        <w:t xml:space="preserve">bíme </w:t>
      </w:r>
      <w:r w:rsidR="003457E9" w:rsidRPr="003457E9">
        <w:rPr>
          <w:i/>
          <w:sz w:val="24"/>
          <w:szCs w:val="24"/>
        </w:rPr>
        <w:t>k</w:t>
      </w:r>
      <w:r w:rsidR="00A4682D" w:rsidRPr="003457E9">
        <w:rPr>
          <w:i/>
          <w:sz w:val="24"/>
          <w:szCs w:val="24"/>
        </w:rPr>
        <w:t xml:space="preserve">romě jednoodrůdových vín </w:t>
      </w:r>
      <w:r w:rsidR="003457E9" w:rsidRPr="003457E9">
        <w:rPr>
          <w:i/>
          <w:sz w:val="24"/>
          <w:szCs w:val="24"/>
        </w:rPr>
        <w:t>také několik</w:t>
      </w:r>
      <w:r w:rsidR="00A4682D" w:rsidRPr="003457E9">
        <w:rPr>
          <w:i/>
          <w:sz w:val="24"/>
          <w:szCs w:val="24"/>
        </w:rPr>
        <w:t xml:space="preserve"> cuvée</w:t>
      </w:r>
      <w:r w:rsidR="003457E9" w:rsidRPr="003457E9">
        <w:rPr>
          <w:i/>
          <w:sz w:val="24"/>
          <w:szCs w:val="24"/>
        </w:rPr>
        <w:t>. Letos jsme připravili</w:t>
      </w:r>
      <w:r w:rsidR="003457E9">
        <w:rPr>
          <w:i/>
          <w:sz w:val="24"/>
          <w:szCs w:val="24"/>
        </w:rPr>
        <w:t xml:space="preserve"> dvě novinky</w:t>
      </w:r>
      <w:r w:rsidR="006321F3">
        <w:rPr>
          <w:i/>
          <w:sz w:val="24"/>
          <w:szCs w:val="24"/>
        </w:rPr>
        <w:t>,</w:t>
      </w:r>
      <w:r w:rsidR="003457E9">
        <w:rPr>
          <w:i/>
          <w:sz w:val="24"/>
          <w:szCs w:val="24"/>
        </w:rPr>
        <w:t xml:space="preserve"> a to kombinaci odrůd</w:t>
      </w:r>
      <w:r w:rsidR="00A4682D">
        <w:rPr>
          <w:i/>
          <w:sz w:val="24"/>
          <w:szCs w:val="24"/>
        </w:rPr>
        <w:t xml:space="preserve"> Rulandsk</w:t>
      </w:r>
      <w:r w:rsidR="00A4682D" w:rsidRPr="00A4682D">
        <w:rPr>
          <w:i/>
          <w:sz w:val="24"/>
          <w:szCs w:val="24"/>
        </w:rPr>
        <w:t xml:space="preserve">é šedé s Rulandským modrým </w:t>
      </w:r>
      <w:r w:rsidR="003457E9">
        <w:rPr>
          <w:i/>
          <w:sz w:val="24"/>
          <w:szCs w:val="24"/>
        </w:rPr>
        <w:t xml:space="preserve">a </w:t>
      </w:r>
      <w:r w:rsidR="00A4682D" w:rsidRPr="00A4682D">
        <w:rPr>
          <w:i/>
          <w:sz w:val="24"/>
          <w:szCs w:val="24"/>
        </w:rPr>
        <w:t xml:space="preserve">růžové cuvée Rulandské modré </w:t>
      </w:r>
      <w:r w:rsidR="003457E9">
        <w:rPr>
          <w:i/>
          <w:sz w:val="24"/>
          <w:szCs w:val="24"/>
        </w:rPr>
        <w:t>a</w:t>
      </w:r>
      <w:r w:rsidR="00A4682D" w:rsidRPr="00A4682D">
        <w:rPr>
          <w:i/>
          <w:sz w:val="24"/>
          <w:szCs w:val="24"/>
        </w:rPr>
        <w:t xml:space="preserve"> Modrý Portugal</w:t>
      </w:r>
      <w:r w:rsidR="003457E9">
        <w:rPr>
          <w:i/>
          <w:sz w:val="24"/>
          <w:szCs w:val="24"/>
        </w:rPr>
        <w:t>. Ty navíc doplňují dvě perlivá vína z odrůd</w:t>
      </w:r>
      <w:r w:rsidR="003457E9" w:rsidRPr="003457E9">
        <w:t xml:space="preserve"> </w:t>
      </w:r>
      <w:r w:rsidR="003457E9" w:rsidRPr="003457E9">
        <w:rPr>
          <w:i/>
          <w:sz w:val="24"/>
          <w:szCs w:val="24"/>
        </w:rPr>
        <w:t xml:space="preserve">Modrý Portugal </w:t>
      </w:r>
      <w:r w:rsidR="003457E9">
        <w:rPr>
          <w:i/>
          <w:sz w:val="24"/>
          <w:szCs w:val="24"/>
        </w:rPr>
        <w:t>a</w:t>
      </w:r>
      <w:r w:rsidR="003457E9" w:rsidRPr="003457E9">
        <w:rPr>
          <w:i/>
          <w:sz w:val="24"/>
          <w:szCs w:val="24"/>
        </w:rPr>
        <w:t xml:space="preserve"> Rulandské šedé</w:t>
      </w:r>
      <w:r w:rsidR="003457E9">
        <w:rPr>
          <w:i/>
          <w:sz w:val="24"/>
          <w:szCs w:val="24"/>
        </w:rPr>
        <w:t>. I t</w:t>
      </w:r>
      <w:r w:rsidR="006321F3">
        <w:rPr>
          <w:i/>
          <w:sz w:val="24"/>
          <w:szCs w:val="24"/>
        </w:rPr>
        <w:t>a</w:t>
      </w:r>
      <w:r w:rsidR="003457E9">
        <w:rPr>
          <w:i/>
          <w:sz w:val="24"/>
          <w:szCs w:val="24"/>
        </w:rPr>
        <w:t xml:space="preserve"> mohou návštěvníci ochutnat letos poprvé</w:t>
      </w:r>
      <w:r w:rsidR="00E52D52">
        <w:rPr>
          <w:i/>
          <w:sz w:val="24"/>
          <w:szCs w:val="24"/>
        </w:rPr>
        <w:t xml:space="preserve">,“ </w:t>
      </w:r>
      <w:r w:rsidR="003457E9">
        <w:rPr>
          <w:b/>
          <w:sz w:val="24"/>
          <w:szCs w:val="24"/>
        </w:rPr>
        <w:t xml:space="preserve">uvádí </w:t>
      </w:r>
      <w:r w:rsidR="003457E9" w:rsidRPr="003457E9">
        <w:rPr>
          <w:b/>
          <w:sz w:val="24"/>
          <w:szCs w:val="24"/>
        </w:rPr>
        <w:t>Vladimíra Egertová</w:t>
      </w:r>
      <w:r w:rsidR="00A4682D">
        <w:rPr>
          <w:b/>
          <w:sz w:val="24"/>
          <w:szCs w:val="24"/>
        </w:rPr>
        <w:t xml:space="preserve">, </w:t>
      </w:r>
      <w:r w:rsidR="003457E9">
        <w:rPr>
          <w:b/>
          <w:sz w:val="24"/>
          <w:szCs w:val="24"/>
        </w:rPr>
        <w:t>v</w:t>
      </w:r>
      <w:r w:rsidR="003457E9" w:rsidRPr="003457E9">
        <w:rPr>
          <w:b/>
          <w:sz w:val="24"/>
          <w:szCs w:val="24"/>
        </w:rPr>
        <w:t>edoucí vinice sv. Kláry</w:t>
      </w:r>
      <w:r w:rsidR="00E52D52">
        <w:rPr>
          <w:b/>
          <w:sz w:val="24"/>
          <w:szCs w:val="24"/>
        </w:rPr>
        <w:t>.</w:t>
      </w:r>
      <w:r w:rsidR="00547D7B">
        <w:rPr>
          <w:b/>
          <w:sz w:val="24"/>
          <w:szCs w:val="24"/>
        </w:rPr>
        <w:t xml:space="preserve"> </w:t>
      </w:r>
      <w:r w:rsidR="00547D7B" w:rsidRPr="00547D7B">
        <w:rPr>
          <w:sz w:val="24"/>
          <w:szCs w:val="24"/>
        </w:rPr>
        <w:t xml:space="preserve">V nabídce </w:t>
      </w:r>
      <w:r w:rsidR="006321F3">
        <w:rPr>
          <w:sz w:val="24"/>
          <w:szCs w:val="24"/>
        </w:rPr>
        <w:t>V</w:t>
      </w:r>
      <w:r w:rsidR="00547D7B" w:rsidRPr="00547D7B">
        <w:rPr>
          <w:sz w:val="24"/>
          <w:szCs w:val="24"/>
        </w:rPr>
        <w:t xml:space="preserve">inotéky </w:t>
      </w:r>
      <w:r w:rsidR="00547D7B">
        <w:rPr>
          <w:sz w:val="24"/>
          <w:szCs w:val="24"/>
        </w:rPr>
        <w:t>sv. Klára je také víno slámové a tři odrůdové vinné pálenky.</w:t>
      </w:r>
    </w:p>
    <w:p w:rsidR="000E2F0B" w:rsidRDefault="000E2F0B" w:rsidP="001F1747">
      <w:pPr>
        <w:suppressAutoHyphens w:val="0"/>
        <w:spacing w:after="0" w:line="276" w:lineRule="auto"/>
        <w:jc w:val="both"/>
        <w:rPr>
          <w:b/>
          <w:sz w:val="24"/>
          <w:szCs w:val="24"/>
        </w:rPr>
      </w:pPr>
    </w:p>
    <w:p w:rsidR="004C2156" w:rsidRDefault="00637D88" w:rsidP="001F1747">
      <w:pPr>
        <w:suppressAutoHyphens w:val="0"/>
        <w:spacing w:after="0" w:line="276" w:lineRule="auto"/>
        <w:jc w:val="both"/>
        <w:rPr>
          <w:b/>
          <w:sz w:val="24"/>
          <w:szCs w:val="24"/>
        </w:rPr>
      </w:pPr>
      <w:r>
        <w:rPr>
          <w:b/>
          <w:sz w:val="24"/>
          <w:szCs w:val="24"/>
        </w:rPr>
        <w:t xml:space="preserve">Tradiční </w:t>
      </w:r>
      <w:r w:rsidR="00E42A55">
        <w:rPr>
          <w:b/>
          <w:sz w:val="24"/>
          <w:szCs w:val="24"/>
        </w:rPr>
        <w:t>V</w:t>
      </w:r>
      <w:r w:rsidR="001F1747">
        <w:rPr>
          <w:b/>
          <w:sz w:val="24"/>
          <w:szCs w:val="24"/>
        </w:rPr>
        <w:t>inobraní sv. Kláry</w:t>
      </w:r>
      <w:r w:rsidR="00990B68">
        <w:rPr>
          <w:b/>
          <w:sz w:val="24"/>
          <w:szCs w:val="24"/>
        </w:rPr>
        <w:t xml:space="preserve"> </w:t>
      </w:r>
      <w:r w:rsidR="00D82389">
        <w:rPr>
          <w:b/>
          <w:sz w:val="24"/>
          <w:szCs w:val="24"/>
        </w:rPr>
        <w:t>už za měsíc</w:t>
      </w:r>
    </w:p>
    <w:p w:rsidR="00990B68" w:rsidRDefault="007B0B59" w:rsidP="004E1118">
      <w:pPr>
        <w:suppressAutoHyphens w:val="0"/>
        <w:spacing w:after="0" w:line="276" w:lineRule="auto"/>
        <w:jc w:val="both"/>
        <w:rPr>
          <w:sz w:val="24"/>
          <w:szCs w:val="24"/>
        </w:rPr>
      </w:pPr>
      <w:r>
        <w:rPr>
          <w:sz w:val="24"/>
          <w:szCs w:val="24"/>
        </w:rPr>
        <w:t>15. a 16. září</w:t>
      </w:r>
      <w:r w:rsidR="00D82389">
        <w:rPr>
          <w:sz w:val="24"/>
          <w:szCs w:val="24"/>
        </w:rPr>
        <w:t xml:space="preserve"> ožije vinice sv. Kláry a Ornamentální zahrada tradičním </w:t>
      </w:r>
      <w:r w:rsidR="006321F3">
        <w:rPr>
          <w:sz w:val="24"/>
          <w:szCs w:val="24"/>
        </w:rPr>
        <w:t>V</w:t>
      </w:r>
      <w:r w:rsidR="00D82389">
        <w:rPr>
          <w:sz w:val="24"/>
          <w:szCs w:val="24"/>
        </w:rPr>
        <w:t>inobraním sv. Kláry.</w:t>
      </w:r>
      <w:r w:rsidR="004E1118">
        <w:rPr>
          <w:sz w:val="24"/>
          <w:szCs w:val="24"/>
        </w:rPr>
        <w:t xml:space="preserve"> </w:t>
      </w:r>
      <w:r w:rsidR="00D82389">
        <w:rPr>
          <w:sz w:val="24"/>
          <w:szCs w:val="24"/>
        </w:rPr>
        <w:t xml:space="preserve">Po oba víkendové dny se </w:t>
      </w:r>
      <w:r w:rsidR="004E1118">
        <w:rPr>
          <w:sz w:val="24"/>
          <w:szCs w:val="24"/>
        </w:rPr>
        <w:t>od 11.00 do 19.00</w:t>
      </w:r>
      <w:r w:rsidR="007E1B5B">
        <w:rPr>
          <w:sz w:val="24"/>
          <w:szCs w:val="24"/>
        </w:rPr>
        <w:t xml:space="preserve"> </w:t>
      </w:r>
      <w:r w:rsidR="007E1B5B" w:rsidRPr="007E1B5B">
        <w:rPr>
          <w:sz w:val="24"/>
          <w:szCs w:val="24"/>
        </w:rPr>
        <w:t>představí vinařsk</w:t>
      </w:r>
      <w:r w:rsidR="007E1B5B">
        <w:rPr>
          <w:sz w:val="24"/>
          <w:szCs w:val="24"/>
        </w:rPr>
        <w:t>á</w:t>
      </w:r>
      <w:r w:rsidR="007E1B5B" w:rsidRPr="007E1B5B">
        <w:rPr>
          <w:sz w:val="24"/>
          <w:szCs w:val="24"/>
        </w:rPr>
        <w:t xml:space="preserve"> produkc</w:t>
      </w:r>
      <w:r w:rsidR="007E1B5B">
        <w:rPr>
          <w:sz w:val="24"/>
          <w:szCs w:val="24"/>
        </w:rPr>
        <w:t>e</w:t>
      </w:r>
      <w:r w:rsidR="007E1B5B" w:rsidRPr="007E1B5B">
        <w:rPr>
          <w:sz w:val="24"/>
          <w:szCs w:val="24"/>
        </w:rPr>
        <w:t xml:space="preserve"> jak místní, tak i dalších </w:t>
      </w:r>
      <w:r>
        <w:rPr>
          <w:sz w:val="24"/>
          <w:szCs w:val="24"/>
        </w:rPr>
        <w:lastRenderedPageBreak/>
        <w:t xml:space="preserve">předních </w:t>
      </w:r>
      <w:r w:rsidR="007E1B5B" w:rsidRPr="007E1B5B">
        <w:rPr>
          <w:sz w:val="24"/>
          <w:szCs w:val="24"/>
        </w:rPr>
        <w:t xml:space="preserve">vinařství z Čech a Moravy. </w:t>
      </w:r>
      <w:r w:rsidR="004E1118">
        <w:rPr>
          <w:sz w:val="24"/>
          <w:szCs w:val="24"/>
        </w:rPr>
        <w:t xml:space="preserve">Ochutnáte například vína z Vinařství Vondrák, Vinařství Konečný, Vinařství Maděřič, </w:t>
      </w:r>
      <w:r w:rsidR="001B2EA5">
        <w:rPr>
          <w:sz w:val="24"/>
          <w:szCs w:val="24"/>
        </w:rPr>
        <w:t xml:space="preserve">Pavel </w:t>
      </w:r>
      <w:r w:rsidR="004E1118" w:rsidRPr="004E1118">
        <w:rPr>
          <w:sz w:val="24"/>
          <w:szCs w:val="24"/>
        </w:rPr>
        <w:t xml:space="preserve">Binder </w:t>
      </w:r>
      <w:r w:rsidR="004E1118">
        <w:rPr>
          <w:sz w:val="24"/>
          <w:szCs w:val="24"/>
        </w:rPr>
        <w:t>a mnoh</w:t>
      </w:r>
      <w:r w:rsidR="001B2EA5">
        <w:rPr>
          <w:sz w:val="24"/>
          <w:szCs w:val="24"/>
        </w:rPr>
        <w:t>ých</w:t>
      </w:r>
      <w:r w:rsidR="004E1118">
        <w:rPr>
          <w:sz w:val="24"/>
          <w:szCs w:val="24"/>
        </w:rPr>
        <w:t xml:space="preserve"> další</w:t>
      </w:r>
      <w:r w:rsidR="001B2EA5">
        <w:rPr>
          <w:sz w:val="24"/>
          <w:szCs w:val="24"/>
        </w:rPr>
        <w:t>ch</w:t>
      </w:r>
      <w:r w:rsidR="004E1118">
        <w:rPr>
          <w:sz w:val="24"/>
          <w:szCs w:val="24"/>
        </w:rPr>
        <w:t>.</w:t>
      </w:r>
      <w:r w:rsidR="004E1118" w:rsidRPr="004E1118">
        <w:rPr>
          <w:sz w:val="24"/>
          <w:szCs w:val="24"/>
        </w:rPr>
        <w:t xml:space="preserve"> </w:t>
      </w:r>
    </w:p>
    <w:p w:rsidR="007B0B59" w:rsidRDefault="00D82389" w:rsidP="001F1747">
      <w:pPr>
        <w:suppressAutoHyphens w:val="0"/>
        <w:spacing w:after="0" w:line="276" w:lineRule="auto"/>
        <w:jc w:val="both"/>
        <w:rPr>
          <w:sz w:val="24"/>
          <w:szCs w:val="24"/>
        </w:rPr>
      </w:pPr>
      <w:r>
        <w:rPr>
          <w:sz w:val="24"/>
          <w:szCs w:val="24"/>
        </w:rPr>
        <w:t>Ani letos nebude chybět hudební doprovod.</w:t>
      </w:r>
      <w:r w:rsidR="007E1B5B">
        <w:rPr>
          <w:sz w:val="24"/>
          <w:szCs w:val="24"/>
        </w:rPr>
        <w:t xml:space="preserve"> </w:t>
      </w:r>
      <w:r>
        <w:rPr>
          <w:sz w:val="24"/>
          <w:szCs w:val="24"/>
        </w:rPr>
        <w:t>Ornamentální zahradou se ponesou tóny jazzu</w:t>
      </w:r>
      <w:r w:rsidR="00547D7B">
        <w:rPr>
          <w:sz w:val="24"/>
          <w:szCs w:val="24"/>
        </w:rPr>
        <w:t xml:space="preserve"> a n</w:t>
      </w:r>
      <w:r>
        <w:rPr>
          <w:sz w:val="24"/>
          <w:szCs w:val="24"/>
        </w:rPr>
        <w:t xml:space="preserve">a vinici vás roztančí </w:t>
      </w:r>
      <w:r w:rsidR="007E1B5B" w:rsidRPr="007E1B5B">
        <w:rPr>
          <w:sz w:val="24"/>
          <w:szCs w:val="24"/>
        </w:rPr>
        <w:t>rok</w:t>
      </w:r>
      <w:r w:rsidR="001B2EA5">
        <w:rPr>
          <w:sz w:val="24"/>
          <w:szCs w:val="24"/>
        </w:rPr>
        <w:t>e</w:t>
      </w:r>
      <w:r w:rsidR="007E1B5B" w:rsidRPr="007E1B5B">
        <w:rPr>
          <w:sz w:val="24"/>
          <w:szCs w:val="24"/>
        </w:rPr>
        <w:t>nrol, boogie</w:t>
      </w:r>
      <w:r w:rsidR="001B2EA5">
        <w:rPr>
          <w:sz w:val="24"/>
          <w:szCs w:val="24"/>
        </w:rPr>
        <w:t>-</w:t>
      </w:r>
      <w:r w:rsidR="007E1B5B" w:rsidRPr="007E1B5B">
        <w:rPr>
          <w:sz w:val="24"/>
          <w:szCs w:val="24"/>
        </w:rPr>
        <w:t xml:space="preserve">woogie </w:t>
      </w:r>
      <w:r w:rsidR="00547D7B">
        <w:rPr>
          <w:sz w:val="24"/>
          <w:szCs w:val="24"/>
        </w:rPr>
        <w:t>nebo</w:t>
      </w:r>
      <w:r w:rsidR="007E1B5B" w:rsidRPr="007E1B5B">
        <w:rPr>
          <w:sz w:val="24"/>
          <w:szCs w:val="24"/>
        </w:rPr>
        <w:t xml:space="preserve"> blues</w:t>
      </w:r>
      <w:r w:rsidR="007E1B5B">
        <w:rPr>
          <w:sz w:val="24"/>
          <w:szCs w:val="24"/>
        </w:rPr>
        <w:t>.</w:t>
      </w:r>
      <w:r>
        <w:rPr>
          <w:sz w:val="24"/>
          <w:szCs w:val="24"/>
        </w:rPr>
        <w:t xml:space="preserve"> Chybět nebude ani tradiční cimbálovka či staropražské písničky.</w:t>
      </w:r>
      <w:r w:rsidR="00270250">
        <w:rPr>
          <w:sz w:val="24"/>
          <w:szCs w:val="24"/>
        </w:rPr>
        <w:t xml:space="preserve"> </w:t>
      </w:r>
      <w:r>
        <w:rPr>
          <w:sz w:val="24"/>
          <w:szCs w:val="24"/>
        </w:rPr>
        <w:t>N</w:t>
      </w:r>
      <w:r w:rsidR="00270250">
        <w:rPr>
          <w:sz w:val="24"/>
          <w:szCs w:val="24"/>
        </w:rPr>
        <w:t>ávštěvní</w:t>
      </w:r>
      <w:r w:rsidR="00547D7B">
        <w:rPr>
          <w:sz w:val="24"/>
          <w:szCs w:val="24"/>
        </w:rPr>
        <w:t>ky</w:t>
      </w:r>
      <w:r w:rsidR="00270250">
        <w:rPr>
          <w:sz w:val="24"/>
          <w:szCs w:val="24"/>
        </w:rPr>
        <w:t xml:space="preserve"> </w:t>
      </w:r>
      <w:r w:rsidR="00547D7B">
        <w:rPr>
          <w:sz w:val="24"/>
          <w:szCs w:val="24"/>
        </w:rPr>
        <w:t>potěší</w:t>
      </w:r>
      <w:r w:rsidR="00270250">
        <w:rPr>
          <w:sz w:val="24"/>
          <w:szCs w:val="24"/>
        </w:rPr>
        <w:t xml:space="preserve"> </w:t>
      </w:r>
      <w:r>
        <w:rPr>
          <w:sz w:val="24"/>
          <w:szCs w:val="24"/>
        </w:rPr>
        <w:t>také vystoupení</w:t>
      </w:r>
      <w:r w:rsidR="00270250">
        <w:rPr>
          <w:sz w:val="24"/>
          <w:szCs w:val="24"/>
        </w:rPr>
        <w:t xml:space="preserve"> písničkáře </w:t>
      </w:r>
      <w:r w:rsidR="00270250" w:rsidRPr="00270250">
        <w:rPr>
          <w:sz w:val="24"/>
          <w:szCs w:val="24"/>
        </w:rPr>
        <w:t>Pav</w:t>
      </w:r>
      <w:r w:rsidR="00270250">
        <w:rPr>
          <w:sz w:val="24"/>
          <w:szCs w:val="24"/>
        </w:rPr>
        <w:t>la</w:t>
      </w:r>
      <w:r w:rsidR="00270250" w:rsidRPr="00270250">
        <w:rPr>
          <w:sz w:val="24"/>
          <w:szCs w:val="24"/>
        </w:rPr>
        <w:t xml:space="preserve"> Helan</w:t>
      </w:r>
      <w:r w:rsidR="00270250">
        <w:rPr>
          <w:sz w:val="24"/>
          <w:szCs w:val="24"/>
        </w:rPr>
        <w:t>a</w:t>
      </w:r>
      <w:r w:rsidR="00272F44">
        <w:rPr>
          <w:sz w:val="24"/>
          <w:szCs w:val="24"/>
        </w:rPr>
        <w:t xml:space="preserve"> </w:t>
      </w:r>
      <w:r>
        <w:rPr>
          <w:sz w:val="24"/>
          <w:szCs w:val="24"/>
        </w:rPr>
        <w:t>nebo</w:t>
      </w:r>
      <w:r w:rsidR="00272F44">
        <w:rPr>
          <w:sz w:val="24"/>
          <w:szCs w:val="24"/>
        </w:rPr>
        <w:t xml:space="preserve"> </w:t>
      </w:r>
      <w:r w:rsidR="000E2F0B">
        <w:rPr>
          <w:sz w:val="24"/>
          <w:szCs w:val="24"/>
        </w:rPr>
        <w:t>„</w:t>
      </w:r>
      <w:r w:rsidR="00272F44" w:rsidRPr="00272F44">
        <w:rPr>
          <w:sz w:val="24"/>
          <w:szCs w:val="24"/>
        </w:rPr>
        <w:t>Kaliforňan</w:t>
      </w:r>
      <w:r>
        <w:rPr>
          <w:sz w:val="24"/>
          <w:szCs w:val="24"/>
        </w:rPr>
        <w:t>a</w:t>
      </w:r>
      <w:r w:rsidR="00272F44" w:rsidRPr="00272F44">
        <w:rPr>
          <w:sz w:val="24"/>
          <w:szCs w:val="24"/>
        </w:rPr>
        <w:t xml:space="preserve"> z</w:t>
      </w:r>
      <w:r w:rsidR="000E2F0B">
        <w:rPr>
          <w:sz w:val="24"/>
          <w:szCs w:val="24"/>
        </w:rPr>
        <w:t> </w:t>
      </w:r>
      <w:r w:rsidR="00272F44" w:rsidRPr="00272F44">
        <w:rPr>
          <w:sz w:val="24"/>
          <w:szCs w:val="24"/>
        </w:rPr>
        <w:t>Prahy</w:t>
      </w:r>
      <w:r w:rsidR="000E2F0B">
        <w:rPr>
          <w:sz w:val="24"/>
          <w:szCs w:val="24"/>
        </w:rPr>
        <w:t>“</w:t>
      </w:r>
      <w:r w:rsidR="00272F44">
        <w:rPr>
          <w:sz w:val="24"/>
          <w:szCs w:val="24"/>
        </w:rPr>
        <w:t xml:space="preserve"> </w:t>
      </w:r>
      <w:r w:rsidR="007B0B59">
        <w:rPr>
          <w:sz w:val="24"/>
          <w:szCs w:val="24"/>
        </w:rPr>
        <w:t>Geoff</w:t>
      </w:r>
      <w:r w:rsidR="00B452DF">
        <w:rPr>
          <w:sz w:val="24"/>
          <w:szCs w:val="24"/>
        </w:rPr>
        <w:t>a</w:t>
      </w:r>
      <w:r w:rsidR="007B0B59">
        <w:rPr>
          <w:sz w:val="24"/>
          <w:szCs w:val="24"/>
        </w:rPr>
        <w:t xml:space="preserve"> Tyson</w:t>
      </w:r>
      <w:r>
        <w:rPr>
          <w:sz w:val="24"/>
          <w:szCs w:val="24"/>
        </w:rPr>
        <w:t>a</w:t>
      </w:r>
      <w:r w:rsidR="00270250">
        <w:rPr>
          <w:sz w:val="24"/>
          <w:szCs w:val="24"/>
        </w:rPr>
        <w:t>.</w:t>
      </w:r>
      <w:r w:rsidR="00270250" w:rsidRPr="00270250">
        <w:rPr>
          <w:sz w:val="24"/>
          <w:szCs w:val="24"/>
        </w:rPr>
        <w:t xml:space="preserve"> </w:t>
      </w:r>
    </w:p>
    <w:p w:rsidR="00486614" w:rsidRPr="00486614" w:rsidRDefault="00D82389" w:rsidP="00486614">
      <w:pPr>
        <w:suppressAutoHyphens w:val="0"/>
        <w:spacing w:after="0" w:line="276" w:lineRule="auto"/>
        <w:jc w:val="both"/>
        <w:rPr>
          <w:sz w:val="24"/>
          <w:szCs w:val="24"/>
        </w:rPr>
      </w:pPr>
      <w:r>
        <w:rPr>
          <w:sz w:val="24"/>
          <w:szCs w:val="24"/>
        </w:rPr>
        <w:t xml:space="preserve">Toužíte odhalit tajemství výroby zdejších vín? Nenechte si ujít možnost </w:t>
      </w:r>
      <w:r w:rsidR="001C2148">
        <w:rPr>
          <w:sz w:val="24"/>
          <w:szCs w:val="24"/>
        </w:rPr>
        <w:t xml:space="preserve">komentované prohlídky </w:t>
      </w:r>
      <w:r w:rsidR="007B0B59">
        <w:rPr>
          <w:sz w:val="24"/>
          <w:szCs w:val="24"/>
        </w:rPr>
        <w:t>místní</w:t>
      </w:r>
      <w:r w:rsidR="001C2148">
        <w:rPr>
          <w:sz w:val="24"/>
          <w:szCs w:val="24"/>
        </w:rPr>
        <w:t>ho</w:t>
      </w:r>
      <w:r w:rsidR="007B0B59">
        <w:rPr>
          <w:sz w:val="24"/>
          <w:szCs w:val="24"/>
        </w:rPr>
        <w:t xml:space="preserve"> vinné</w:t>
      </w:r>
      <w:r w:rsidR="001C2148">
        <w:rPr>
          <w:sz w:val="24"/>
          <w:szCs w:val="24"/>
        </w:rPr>
        <w:t>ho</w:t>
      </w:r>
      <w:r w:rsidR="007B0B59">
        <w:rPr>
          <w:sz w:val="24"/>
          <w:szCs w:val="24"/>
        </w:rPr>
        <w:t xml:space="preserve"> sklep</w:t>
      </w:r>
      <w:r w:rsidR="001C2148">
        <w:rPr>
          <w:sz w:val="24"/>
          <w:szCs w:val="24"/>
        </w:rPr>
        <w:t>a</w:t>
      </w:r>
      <w:r w:rsidR="001C2148" w:rsidRPr="001C2148">
        <w:rPr>
          <w:sz w:val="24"/>
          <w:szCs w:val="24"/>
        </w:rPr>
        <w:t xml:space="preserve"> </w:t>
      </w:r>
      <w:r w:rsidR="001C2148">
        <w:rPr>
          <w:sz w:val="24"/>
          <w:szCs w:val="24"/>
        </w:rPr>
        <w:t>s průvodcem</w:t>
      </w:r>
      <w:r w:rsidR="007B0B59">
        <w:rPr>
          <w:sz w:val="24"/>
          <w:szCs w:val="24"/>
        </w:rPr>
        <w:t xml:space="preserve">. </w:t>
      </w:r>
      <w:r w:rsidR="00486614">
        <w:rPr>
          <w:sz w:val="24"/>
          <w:szCs w:val="24"/>
        </w:rPr>
        <w:t>Prohlídky budou probíhat p</w:t>
      </w:r>
      <w:r w:rsidR="00486614" w:rsidRPr="00486614">
        <w:rPr>
          <w:sz w:val="24"/>
          <w:szCs w:val="24"/>
        </w:rPr>
        <w:t>o oba dny v rámci ceny vstup</w:t>
      </w:r>
      <w:r w:rsidR="00B452DF">
        <w:rPr>
          <w:sz w:val="24"/>
          <w:szCs w:val="24"/>
        </w:rPr>
        <w:t>u</w:t>
      </w:r>
      <w:r w:rsidR="00486614" w:rsidRPr="00486614">
        <w:rPr>
          <w:sz w:val="24"/>
          <w:szCs w:val="24"/>
        </w:rPr>
        <w:t xml:space="preserve"> na vinobraní</w:t>
      </w:r>
      <w:r w:rsidR="00486614">
        <w:rPr>
          <w:sz w:val="24"/>
          <w:szCs w:val="24"/>
        </w:rPr>
        <w:t>.</w:t>
      </w:r>
      <w:r w:rsidR="00486614" w:rsidRPr="00486614">
        <w:rPr>
          <w:sz w:val="24"/>
          <w:szCs w:val="24"/>
        </w:rPr>
        <w:t xml:space="preserve"> </w:t>
      </w:r>
      <w:r w:rsidR="00486614">
        <w:rPr>
          <w:sz w:val="24"/>
          <w:szCs w:val="24"/>
        </w:rPr>
        <w:t xml:space="preserve">Sraz zájemců je </w:t>
      </w:r>
      <w:r w:rsidR="00486614" w:rsidRPr="00486614">
        <w:rPr>
          <w:sz w:val="24"/>
          <w:szCs w:val="24"/>
        </w:rPr>
        <w:t>každou půlhodinu od 12.00 do 17.30</w:t>
      </w:r>
      <w:r w:rsidR="00486614">
        <w:rPr>
          <w:sz w:val="24"/>
          <w:szCs w:val="24"/>
        </w:rPr>
        <w:t xml:space="preserve"> u pokladny Kovárna. </w:t>
      </w:r>
      <w:r w:rsidR="00486614" w:rsidRPr="00486614">
        <w:rPr>
          <w:sz w:val="24"/>
          <w:szCs w:val="24"/>
        </w:rPr>
        <w:t>Počet osob v jedné skupině je maximálně 20.</w:t>
      </w:r>
    </w:p>
    <w:p w:rsidR="00486614" w:rsidRPr="00486614" w:rsidRDefault="00486614" w:rsidP="00486614">
      <w:pPr>
        <w:suppressAutoHyphens w:val="0"/>
        <w:spacing w:after="0" w:line="276" w:lineRule="auto"/>
        <w:jc w:val="both"/>
        <w:rPr>
          <w:sz w:val="24"/>
          <w:szCs w:val="24"/>
        </w:rPr>
      </w:pPr>
    </w:p>
    <w:p w:rsidR="00ED740C" w:rsidRPr="00990B68" w:rsidRDefault="00ED740C" w:rsidP="00ED740C">
      <w:pPr>
        <w:suppressAutoHyphens w:val="0"/>
        <w:spacing w:after="0" w:line="276" w:lineRule="auto"/>
        <w:jc w:val="both"/>
        <w:rPr>
          <w:sz w:val="24"/>
          <w:szCs w:val="24"/>
        </w:rPr>
      </w:pPr>
      <w:r w:rsidRPr="00486614">
        <w:rPr>
          <w:sz w:val="24"/>
          <w:szCs w:val="24"/>
        </w:rPr>
        <w:t>Změna programu vyhrazena.</w:t>
      </w:r>
      <w:r>
        <w:rPr>
          <w:sz w:val="24"/>
          <w:szCs w:val="24"/>
        </w:rPr>
        <w:t xml:space="preserve"> V době konání Vinobraní sv. Kláry platí do Botanické zahrady hl. m.</w:t>
      </w:r>
      <w:r w:rsidR="008E63EA">
        <w:rPr>
          <w:sz w:val="24"/>
          <w:szCs w:val="24"/>
        </w:rPr>
        <w:t xml:space="preserve"> Prahy zvláštní vstupné.</w:t>
      </w:r>
      <w:r>
        <w:rPr>
          <w:sz w:val="24"/>
          <w:szCs w:val="24"/>
        </w:rPr>
        <w:t xml:space="preserve"> V cen</w:t>
      </w:r>
      <w:bookmarkStart w:id="0" w:name="_GoBack"/>
      <w:bookmarkEnd w:id="0"/>
      <w:r>
        <w:rPr>
          <w:sz w:val="24"/>
          <w:szCs w:val="24"/>
        </w:rPr>
        <w:t xml:space="preserve">ě vstupného je vstup do botanické zahrady, skleníku Fata Morgana a doprovodný program. </w:t>
      </w:r>
    </w:p>
    <w:p w:rsidR="003B441A" w:rsidRDefault="003B441A">
      <w:pPr>
        <w:suppressAutoHyphens w:val="0"/>
        <w:spacing w:after="0" w:line="240" w:lineRule="auto"/>
        <w:rPr>
          <w:b/>
          <w:sz w:val="24"/>
          <w:szCs w:val="24"/>
        </w:rPr>
      </w:pPr>
      <w:r>
        <w:rPr>
          <w:b/>
          <w:sz w:val="24"/>
          <w:szCs w:val="24"/>
        </w:rPr>
        <w:br w:type="page"/>
      </w: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r>
      <w:r w:rsidR="00D41A4D">
        <w:rPr>
          <w:b/>
          <w:sz w:val="24"/>
          <w:szCs w:val="24"/>
        </w:rPr>
        <w:t>srpen</w:t>
      </w:r>
      <w:r>
        <w:rPr>
          <w:b/>
          <w:sz w:val="24"/>
          <w:szCs w:val="24"/>
        </w:rPr>
        <w:t xml:space="preserve"> – </w:t>
      </w:r>
      <w:r w:rsidR="00C804A5">
        <w:rPr>
          <w:b/>
          <w:sz w:val="24"/>
          <w:szCs w:val="24"/>
        </w:rPr>
        <w:t xml:space="preserve">listopad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BE62CF" w:rsidRPr="00411DFD" w:rsidRDefault="00BE62CF" w:rsidP="00BE62CF">
      <w:pPr>
        <w:suppressAutoHyphens w:val="0"/>
        <w:spacing w:after="0" w:line="240" w:lineRule="auto"/>
        <w:rPr>
          <w:b/>
          <w:sz w:val="24"/>
          <w:szCs w:val="24"/>
        </w:rPr>
      </w:pPr>
      <w:r w:rsidRPr="00411DFD">
        <w:rPr>
          <w:b/>
          <w:sz w:val="24"/>
          <w:szCs w:val="24"/>
        </w:rPr>
        <w:t>Uzavření skleníku Fata Morgana</w:t>
      </w:r>
    </w:p>
    <w:p w:rsidR="00BE62CF" w:rsidRPr="00411DFD" w:rsidRDefault="00BE62CF" w:rsidP="00BE62CF">
      <w:pPr>
        <w:spacing w:after="0" w:line="276" w:lineRule="auto"/>
        <w:jc w:val="both"/>
        <w:rPr>
          <w:sz w:val="24"/>
          <w:szCs w:val="24"/>
        </w:rPr>
      </w:pPr>
      <w:r w:rsidRPr="00411DFD">
        <w:rPr>
          <w:sz w:val="24"/>
          <w:szCs w:val="24"/>
        </w:rPr>
        <w:t>6.</w:t>
      </w:r>
      <w:r>
        <w:rPr>
          <w:sz w:val="24"/>
          <w:szCs w:val="24"/>
        </w:rPr>
        <w:t xml:space="preserve"> </w:t>
      </w:r>
      <w:r w:rsidRPr="00F414F0">
        <w:rPr>
          <w:sz w:val="24"/>
          <w:szCs w:val="24"/>
        </w:rPr>
        <w:t>–</w:t>
      </w:r>
      <w:r>
        <w:rPr>
          <w:sz w:val="24"/>
          <w:szCs w:val="24"/>
        </w:rPr>
        <w:t xml:space="preserve"> 24</w:t>
      </w:r>
      <w:r w:rsidRPr="00411DFD">
        <w:rPr>
          <w:sz w:val="24"/>
          <w:szCs w:val="24"/>
        </w:rPr>
        <w:t>.</w:t>
      </w:r>
      <w:r>
        <w:rPr>
          <w:sz w:val="24"/>
          <w:szCs w:val="24"/>
        </w:rPr>
        <w:t xml:space="preserve"> </w:t>
      </w:r>
      <w:r w:rsidRPr="00411DFD">
        <w:rPr>
          <w:sz w:val="24"/>
          <w:szCs w:val="24"/>
        </w:rPr>
        <w:t>8.</w:t>
      </w:r>
    </w:p>
    <w:p w:rsidR="00BE62CF" w:rsidRPr="00411DFD" w:rsidRDefault="00BE62CF" w:rsidP="00BE62CF">
      <w:pPr>
        <w:spacing w:after="0" w:line="276" w:lineRule="auto"/>
        <w:jc w:val="both"/>
        <w:rPr>
          <w:sz w:val="24"/>
          <w:szCs w:val="24"/>
        </w:rPr>
      </w:pPr>
      <w:r>
        <w:rPr>
          <w:sz w:val="24"/>
          <w:szCs w:val="24"/>
        </w:rPr>
        <w:t>S</w:t>
      </w:r>
      <w:r w:rsidRPr="00411DFD">
        <w:rPr>
          <w:sz w:val="24"/>
          <w:szCs w:val="24"/>
        </w:rPr>
        <w:t xml:space="preserve">kleník Fata Morgana </w:t>
      </w:r>
      <w:r>
        <w:rPr>
          <w:sz w:val="24"/>
          <w:szCs w:val="24"/>
        </w:rPr>
        <w:t xml:space="preserve">bude z technických důvodů </w:t>
      </w:r>
      <w:r w:rsidRPr="00411DFD">
        <w:rPr>
          <w:sz w:val="24"/>
          <w:szCs w:val="24"/>
        </w:rPr>
        <w:t xml:space="preserve">uzavřen. </w:t>
      </w:r>
    </w:p>
    <w:p w:rsidR="00BE62CF" w:rsidRPr="004C6DB0" w:rsidRDefault="00BE62CF" w:rsidP="00BE62CF">
      <w:pPr>
        <w:spacing w:after="0" w:line="276" w:lineRule="auto"/>
        <w:jc w:val="both"/>
        <w:rPr>
          <w:sz w:val="24"/>
          <w:szCs w:val="24"/>
        </w:rPr>
      </w:pPr>
      <w:r w:rsidRPr="00411DFD">
        <w:rPr>
          <w:sz w:val="24"/>
          <w:szCs w:val="24"/>
        </w:rPr>
        <w:t>Děkujeme za pochopení.</w:t>
      </w:r>
    </w:p>
    <w:p w:rsidR="00BE62CF" w:rsidRDefault="00BE62CF" w:rsidP="00411DFD">
      <w:pPr>
        <w:suppressAutoHyphens w:val="0"/>
        <w:spacing w:after="0" w:line="276" w:lineRule="auto"/>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D41A4D" w:rsidP="00411DFD">
      <w:pPr>
        <w:suppressAutoHyphens w:val="0"/>
        <w:spacing w:after="0" w:line="276" w:lineRule="auto"/>
        <w:rPr>
          <w:sz w:val="24"/>
          <w:szCs w:val="24"/>
        </w:rPr>
      </w:pPr>
      <w:r>
        <w:rPr>
          <w:sz w:val="24"/>
          <w:szCs w:val="24"/>
        </w:rPr>
        <w:t>do</w:t>
      </w:r>
      <w:r w:rsidR="00411DFD" w:rsidRPr="00E07F59">
        <w:rPr>
          <w:sz w:val="24"/>
          <w:szCs w:val="24"/>
        </w:rPr>
        <w:t xml:space="preserve"> </w:t>
      </w:r>
      <w:r w:rsidR="00E07F59" w:rsidRPr="00411DFD">
        <w:rPr>
          <w:sz w:val="24"/>
          <w:szCs w:val="24"/>
        </w:rPr>
        <w:t>30.</w:t>
      </w:r>
      <w:r w:rsidR="00A155A2">
        <w:rPr>
          <w:sz w:val="24"/>
          <w:szCs w:val="24"/>
        </w:rPr>
        <w:t xml:space="preserve"> </w:t>
      </w:r>
      <w:r w:rsidR="00E07F59"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E07F59" w:rsidRPr="00E07F59" w:rsidRDefault="00E07F59" w:rsidP="00411DFD">
      <w:pPr>
        <w:spacing w:after="0" w:line="276" w:lineRule="auto"/>
        <w:rPr>
          <w:b/>
          <w:sz w:val="24"/>
          <w:szCs w:val="24"/>
        </w:rPr>
      </w:pPr>
      <w:r w:rsidRPr="00E07F59">
        <w:rPr>
          <w:b/>
          <w:sz w:val="24"/>
          <w:szCs w:val="24"/>
        </w:rPr>
        <w:t>Děti a život v Tengenenge</w:t>
      </w:r>
    </w:p>
    <w:p w:rsidR="00E6746F" w:rsidRPr="00E07F59" w:rsidRDefault="00D41A4D" w:rsidP="00411DFD">
      <w:pPr>
        <w:spacing w:after="0" w:line="276" w:lineRule="auto"/>
        <w:rPr>
          <w:sz w:val="24"/>
          <w:szCs w:val="24"/>
        </w:rPr>
      </w:pPr>
      <w:r>
        <w:rPr>
          <w:sz w:val="24"/>
          <w:szCs w:val="24"/>
        </w:rPr>
        <w:t>do</w:t>
      </w:r>
      <w:r w:rsidR="00E07F59" w:rsidRPr="00E07F59">
        <w:rPr>
          <w:sz w:val="24"/>
          <w:szCs w:val="24"/>
        </w:rPr>
        <w:t xml:space="preserve"> 31.</w:t>
      </w:r>
      <w:r w:rsidR="00A155A2">
        <w:rPr>
          <w:sz w:val="24"/>
          <w:szCs w:val="24"/>
        </w:rPr>
        <w:t xml:space="preserve"> </w:t>
      </w:r>
      <w:r w:rsidR="00E07F59" w:rsidRPr="00E07F59">
        <w:rPr>
          <w:sz w:val="24"/>
          <w:szCs w:val="24"/>
        </w:rPr>
        <w:t>8.</w:t>
      </w:r>
    </w:p>
    <w:p w:rsidR="00E07F59" w:rsidRPr="00F414F0" w:rsidRDefault="00E07F59" w:rsidP="00411DFD">
      <w:pPr>
        <w:spacing w:after="0" w:line="276" w:lineRule="auto"/>
        <w:jc w:val="both"/>
        <w:rPr>
          <w:sz w:val="24"/>
          <w:szCs w:val="24"/>
        </w:rPr>
      </w:pPr>
      <w:r>
        <w:rPr>
          <w:sz w:val="24"/>
          <w:szCs w:val="24"/>
        </w:rPr>
        <w:t>9</w:t>
      </w:r>
      <w:r w:rsidRPr="00F414F0">
        <w:rPr>
          <w:sz w:val="24"/>
          <w:szCs w:val="24"/>
        </w:rPr>
        <w:t>.00–</w:t>
      </w:r>
      <w:r>
        <w:rPr>
          <w:sz w:val="24"/>
          <w:szCs w:val="24"/>
        </w:rPr>
        <w:t>20</w:t>
      </w:r>
      <w:r w:rsidRPr="00F414F0">
        <w:rPr>
          <w:sz w:val="24"/>
          <w:szCs w:val="24"/>
        </w:rPr>
        <w:t>.00</w:t>
      </w:r>
      <w:r>
        <w:rPr>
          <w:sz w:val="24"/>
          <w:szCs w:val="24"/>
        </w:rPr>
        <w:br/>
        <w:t>Výstavní sál</w:t>
      </w:r>
    </w:p>
    <w:p w:rsidR="00E6746F" w:rsidRPr="00E07F59" w:rsidRDefault="00E07F59" w:rsidP="00411DFD">
      <w:pPr>
        <w:suppressAutoHyphens w:val="0"/>
        <w:spacing w:after="0" w:line="276" w:lineRule="auto"/>
        <w:rPr>
          <w:sz w:val="24"/>
          <w:szCs w:val="24"/>
        </w:rPr>
      </w:pPr>
      <w:r>
        <w:rPr>
          <w:sz w:val="24"/>
          <w:szCs w:val="24"/>
        </w:rPr>
        <w:t>Výstava fotografií</w:t>
      </w:r>
      <w:r w:rsidRPr="00E07F59">
        <w:rPr>
          <w:sz w:val="24"/>
          <w:szCs w:val="24"/>
        </w:rPr>
        <w:t xml:space="preserve"> Jany Sandner, která </w:t>
      </w:r>
      <w:r>
        <w:rPr>
          <w:sz w:val="24"/>
          <w:szCs w:val="24"/>
        </w:rPr>
        <w:t>navštívila Tengenenge s c</w:t>
      </w:r>
      <w:r w:rsidRPr="00E07F59">
        <w:rPr>
          <w:sz w:val="24"/>
          <w:szCs w:val="24"/>
        </w:rPr>
        <w:t>ílem poukáz</w:t>
      </w:r>
      <w:r>
        <w:rPr>
          <w:sz w:val="24"/>
          <w:szCs w:val="24"/>
        </w:rPr>
        <w:t>at</w:t>
      </w:r>
      <w:r w:rsidRPr="00E07F59">
        <w:rPr>
          <w:sz w:val="24"/>
          <w:szCs w:val="24"/>
        </w:rPr>
        <w:t xml:space="preserve"> na vesnici, </w:t>
      </w:r>
      <w:r w:rsidR="004C0002">
        <w:rPr>
          <w:sz w:val="24"/>
          <w:szCs w:val="24"/>
        </w:rPr>
        <w:br/>
      </w:r>
      <w:r w:rsidRPr="00E07F59">
        <w:rPr>
          <w:sz w:val="24"/>
          <w:szCs w:val="24"/>
        </w:rPr>
        <w:t>kde vzniká většina soch vystaven</w:t>
      </w:r>
      <w:r w:rsidR="00A155A2">
        <w:rPr>
          <w:sz w:val="24"/>
          <w:szCs w:val="24"/>
        </w:rPr>
        <w:t>ých</w:t>
      </w:r>
      <w:r w:rsidRPr="00E07F59">
        <w:rPr>
          <w:sz w:val="24"/>
          <w:szCs w:val="24"/>
        </w:rPr>
        <w:t xml:space="preserve"> </w:t>
      </w:r>
      <w:r>
        <w:rPr>
          <w:sz w:val="24"/>
          <w:szCs w:val="24"/>
        </w:rPr>
        <w:t>v Botanické zahradě Praha</w:t>
      </w:r>
      <w:r w:rsidRPr="00E07F59">
        <w:rPr>
          <w:sz w:val="24"/>
          <w:szCs w:val="24"/>
        </w:rPr>
        <w:t>.</w:t>
      </w:r>
    </w:p>
    <w:p w:rsidR="00E07F59" w:rsidRDefault="00E07F59" w:rsidP="00411DFD">
      <w:pPr>
        <w:suppressAutoHyphens w:val="0"/>
        <w:spacing w:after="0" w:line="276" w:lineRule="auto"/>
        <w:rPr>
          <w:b/>
          <w:sz w:val="24"/>
          <w:szCs w:val="24"/>
        </w:rPr>
      </w:pPr>
    </w:p>
    <w:p w:rsidR="00241E08" w:rsidRPr="00E07F59" w:rsidRDefault="00241E08" w:rsidP="00241E08">
      <w:pPr>
        <w:suppressAutoHyphens w:val="0"/>
        <w:spacing w:after="0" w:line="276" w:lineRule="auto"/>
        <w:rPr>
          <w:b/>
          <w:sz w:val="24"/>
          <w:szCs w:val="24"/>
        </w:rPr>
      </w:pPr>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325980" w:rsidRDefault="00325980" w:rsidP="00325980">
      <w:pPr>
        <w:suppressAutoHyphens w:val="0"/>
        <w:spacing w:after="0" w:line="240" w:lineRule="auto"/>
        <w:rPr>
          <w:b/>
          <w:sz w:val="24"/>
          <w:szCs w:val="24"/>
        </w:rPr>
      </w:pPr>
    </w:p>
    <w:p w:rsidR="00325980" w:rsidRPr="004C6DB0" w:rsidRDefault="00325980" w:rsidP="00325980">
      <w:pPr>
        <w:suppressAutoHyphens w:val="0"/>
        <w:spacing w:after="0" w:line="240" w:lineRule="auto"/>
        <w:rPr>
          <w:b/>
          <w:sz w:val="24"/>
          <w:szCs w:val="24"/>
        </w:rPr>
      </w:pPr>
      <w:r w:rsidRPr="004C6DB0">
        <w:rPr>
          <w:b/>
          <w:sz w:val="24"/>
          <w:szCs w:val="24"/>
        </w:rPr>
        <w:t>Procházky zahradou s odborníkem</w:t>
      </w:r>
    </w:p>
    <w:p w:rsidR="00325980" w:rsidRPr="004C6DB0" w:rsidRDefault="00325980" w:rsidP="00325980">
      <w:pPr>
        <w:spacing w:after="0" w:line="276" w:lineRule="auto"/>
        <w:jc w:val="both"/>
        <w:rPr>
          <w:sz w:val="24"/>
          <w:szCs w:val="24"/>
        </w:rPr>
      </w:pPr>
      <w:r w:rsidRPr="004C6DB0">
        <w:rPr>
          <w:sz w:val="24"/>
          <w:szCs w:val="24"/>
        </w:rPr>
        <w:t>vybrané soboty, 14.00 a 16.00</w:t>
      </w:r>
      <w:r>
        <w:rPr>
          <w:sz w:val="24"/>
          <w:szCs w:val="24"/>
        </w:rPr>
        <w:t xml:space="preserve"> </w:t>
      </w:r>
    </w:p>
    <w:p w:rsidR="00325980" w:rsidRDefault="00325980" w:rsidP="00325980">
      <w:pPr>
        <w:spacing w:after="0" w:line="276" w:lineRule="auto"/>
        <w:jc w:val="both"/>
        <w:rPr>
          <w:sz w:val="24"/>
          <w:szCs w:val="24"/>
        </w:rPr>
      </w:pPr>
      <w:r w:rsidRPr="004C6DB0">
        <w:rPr>
          <w:sz w:val="24"/>
          <w:szCs w:val="24"/>
        </w:rPr>
        <w:t>Venkovní expozice</w:t>
      </w:r>
    </w:p>
    <w:p w:rsidR="00325980" w:rsidRDefault="00325980" w:rsidP="00325980">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325980" w:rsidRDefault="00325980" w:rsidP="00325980">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325980" w:rsidRDefault="00325980" w:rsidP="00325980">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Pr>
          <w:sz w:val="24"/>
          <w:szCs w:val="24"/>
        </w:rPr>
        <w:t>,</w:t>
      </w:r>
      <w:r w:rsidRPr="00A73488">
        <w:rPr>
          <w:sz w:val="24"/>
          <w:szCs w:val="24"/>
        </w:rPr>
        <w:t xml:space="preserve"> podzimní barvy</w:t>
      </w:r>
      <w:r>
        <w:rPr>
          <w:sz w:val="24"/>
          <w:szCs w:val="24"/>
        </w:rPr>
        <w:t xml:space="preserve">        AJ</w:t>
      </w:r>
    </w:p>
    <w:p w:rsidR="00325980" w:rsidRPr="00E6746F" w:rsidRDefault="00325980" w:rsidP="00325980">
      <w:pPr>
        <w:spacing w:after="0" w:line="276" w:lineRule="auto"/>
        <w:jc w:val="both"/>
      </w:pPr>
      <w:r>
        <w:t>(Pozn.: AJ</w:t>
      </w:r>
      <w:r w:rsidRPr="00F46BE5">
        <w:t xml:space="preserve"> </w:t>
      </w:r>
      <w:r>
        <w:t>–</w:t>
      </w:r>
      <w:r w:rsidRPr="00F46BE5">
        <w:t xml:space="preserve"> </w:t>
      </w:r>
      <w:r w:rsidRPr="00D079D8">
        <w:t>sraz u pokladny v ul. Nádvorní</w:t>
      </w:r>
      <w:r>
        <w:t>)</w:t>
      </w:r>
    </w:p>
    <w:p w:rsidR="00325980" w:rsidRPr="00E07F59" w:rsidRDefault="00325980" w:rsidP="00241E08">
      <w:pPr>
        <w:suppressAutoHyphens w:val="0"/>
        <w:spacing w:after="0" w:line="276" w:lineRule="auto"/>
        <w:rPr>
          <w:sz w:val="24"/>
          <w:szCs w:val="24"/>
        </w:rPr>
      </w:pPr>
    </w:p>
    <w:p w:rsidR="00325980" w:rsidRPr="00E07F59" w:rsidRDefault="00325980" w:rsidP="00325980">
      <w:pPr>
        <w:suppressAutoHyphens w:val="0"/>
        <w:spacing w:after="0" w:line="276" w:lineRule="auto"/>
        <w:rPr>
          <w:b/>
          <w:sz w:val="24"/>
          <w:szCs w:val="24"/>
        </w:rPr>
      </w:pPr>
      <w:r>
        <w:rPr>
          <w:b/>
          <w:sz w:val="24"/>
          <w:szCs w:val="24"/>
        </w:rPr>
        <w:t>Výstava historických fotografií</w:t>
      </w:r>
    </w:p>
    <w:p w:rsidR="00325980" w:rsidRPr="00E07F59" w:rsidRDefault="00325980" w:rsidP="00325980">
      <w:pPr>
        <w:suppressAutoHyphens w:val="0"/>
        <w:spacing w:after="0" w:line="276" w:lineRule="auto"/>
        <w:rPr>
          <w:sz w:val="24"/>
          <w:szCs w:val="24"/>
        </w:rPr>
      </w:pPr>
      <w:r w:rsidRPr="00E07F59">
        <w:rPr>
          <w:sz w:val="24"/>
          <w:szCs w:val="24"/>
        </w:rPr>
        <w:t xml:space="preserve">8. </w:t>
      </w:r>
      <w:r w:rsidRPr="006F1391">
        <w:rPr>
          <w:sz w:val="24"/>
          <w:szCs w:val="24"/>
        </w:rPr>
        <w:t xml:space="preserve">– </w:t>
      </w:r>
      <w:r>
        <w:rPr>
          <w:sz w:val="24"/>
          <w:szCs w:val="24"/>
        </w:rPr>
        <w:t>30</w:t>
      </w:r>
      <w:r w:rsidRPr="006F1391">
        <w:rPr>
          <w:sz w:val="24"/>
          <w:szCs w:val="24"/>
        </w:rPr>
        <w:t xml:space="preserve">. </w:t>
      </w:r>
      <w:r>
        <w:rPr>
          <w:sz w:val="24"/>
          <w:szCs w:val="24"/>
        </w:rPr>
        <w:t>9</w:t>
      </w:r>
      <w:r w:rsidRPr="00325980">
        <w:rPr>
          <w:sz w:val="24"/>
          <w:szCs w:val="24"/>
        </w:rPr>
        <w:t>.</w:t>
      </w:r>
    </w:p>
    <w:p w:rsidR="00325980" w:rsidRPr="00E07F59" w:rsidRDefault="00325980" w:rsidP="00325980">
      <w:pPr>
        <w:suppressAutoHyphens w:val="0"/>
        <w:spacing w:after="0" w:line="276" w:lineRule="auto"/>
        <w:rPr>
          <w:sz w:val="24"/>
          <w:szCs w:val="24"/>
        </w:rPr>
      </w:pPr>
      <w:r>
        <w:rPr>
          <w:sz w:val="24"/>
          <w:szCs w:val="24"/>
        </w:rPr>
        <w:t>9.00</w:t>
      </w:r>
      <w:r w:rsidRPr="00E07F59">
        <w:rPr>
          <w:sz w:val="24"/>
          <w:szCs w:val="24"/>
        </w:rPr>
        <w:t>–1</w:t>
      </w:r>
      <w:r>
        <w:rPr>
          <w:sz w:val="24"/>
          <w:szCs w:val="24"/>
        </w:rPr>
        <w:t>9.00</w:t>
      </w:r>
      <w:r w:rsidRPr="00E07F59">
        <w:rPr>
          <w:sz w:val="24"/>
          <w:szCs w:val="24"/>
        </w:rPr>
        <w:t xml:space="preserve"> </w:t>
      </w:r>
    </w:p>
    <w:p w:rsidR="00325980" w:rsidRPr="00E07F59" w:rsidRDefault="00325980" w:rsidP="00325980">
      <w:pPr>
        <w:suppressAutoHyphens w:val="0"/>
        <w:spacing w:after="0" w:line="276" w:lineRule="auto"/>
        <w:rPr>
          <w:sz w:val="24"/>
          <w:szCs w:val="24"/>
        </w:rPr>
      </w:pPr>
      <w:r>
        <w:rPr>
          <w:sz w:val="24"/>
          <w:szCs w:val="24"/>
        </w:rPr>
        <w:t>Výstavní sál</w:t>
      </w:r>
    </w:p>
    <w:p w:rsidR="00325980" w:rsidRDefault="00325980" w:rsidP="00325980">
      <w:pPr>
        <w:suppressAutoHyphens w:val="0"/>
        <w:spacing w:after="0" w:line="276" w:lineRule="auto"/>
        <w:rPr>
          <w:sz w:val="24"/>
          <w:szCs w:val="24"/>
        </w:rPr>
      </w:pPr>
      <w:r>
        <w:rPr>
          <w:sz w:val="24"/>
          <w:szCs w:val="24"/>
        </w:rPr>
        <w:t xml:space="preserve">Seznamte se s historií Troji, Podhoří a botanické zahrady na fotografiích ve výstavním sále. Výstava se koná ve spolupráci s Nadací Quido Schwanka. </w:t>
      </w:r>
    </w:p>
    <w:p w:rsidR="00E6746F" w:rsidRDefault="00E6746F" w:rsidP="00411DFD">
      <w:pPr>
        <w:suppressAutoHyphens w:val="0"/>
        <w:spacing w:after="0" w:line="276" w:lineRule="auto"/>
        <w:jc w:val="both"/>
        <w:rPr>
          <w:sz w:val="24"/>
        </w:rPr>
      </w:pPr>
    </w:p>
    <w:p w:rsidR="00E6746F" w:rsidRPr="003B441A" w:rsidRDefault="00E6746F" w:rsidP="003B441A">
      <w:pPr>
        <w:suppressAutoHyphens w:val="0"/>
        <w:spacing w:after="0" w:line="240" w:lineRule="auto"/>
        <w:rPr>
          <w:b/>
          <w:sz w:val="24"/>
          <w:szCs w:val="24"/>
        </w:rPr>
      </w:pPr>
      <w:r w:rsidRPr="006F1391">
        <w:rPr>
          <w:b/>
          <w:sz w:val="24"/>
          <w:szCs w:val="24"/>
        </w:rPr>
        <w:t xml:space="preserve">Dýňový podzim </w:t>
      </w:r>
      <w:r>
        <w:rPr>
          <w:b/>
          <w:sz w:val="24"/>
          <w:szCs w:val="24"/>
        </w:rPr>
        <w:br/>
      </w:r>
      <w:r w:rsidRPr="006F1391">
        <w:rPr>
          <w:sz w:val="24"/>
          <w:szCs w:val="24"/>
        </w:rPr>
        <w:t>22. 9. – 21. 10</w:t>
      </w:r>
      <w:r w:rsidRPr="006F1391">
        <w:rPr>
          <w:b/>
          <w:sz w:val="24"/>
          <w:szCs w:val="24"/>
        </w:rPr>
        <w:t>.</w:t>
      </w:r>
      <w:r>
        <w:rPr>
          <w:b/>
          <w:sz w:val="24"/>
          <w:szCs w:val="24"/>
        </w:rPr>
        <w:br/>
      </w:r>
      <w:r w:rsidRPr="006F1391">
        <w:rPr>
          <w:sz w:val="24"/>
          <w:szCs w:val="24"/>
        </w:rPr>
        <w:t>Ornamentální zahrada</w:t>
      </w:r>
    </w:p>
    <w:p w:rsidR="00E6746F" w:rsidRDefault="00E6746F" w:rsidP="00411DFD">
      <w:pPr>
        <w:suppressAutoHyphens w:val="0"/>
        <w:spacing w:after="0" w:line="276" w:lineRule="auto"/>
        <w:jc w:val="both"/>
        <w:rPr>
          <w:sz w:val="24"/>
          <w:szCs w:val="24"/>
        </w:rPr>
      </w:pPr>
      <w:r w:rsidRPr="00343B47">
        <w:rPr>
          <w:sz w:val="24"/>
          <w:szCs w:val="24"/>
        </w:rPr>
        <w:t>Podzim je nejbarevnější období roku. Příroda má svoj</w:t>
      </w:r>
      <w:r>
        <w:rPr>
          <w:sz w:val="24"/>
          <w:szCs w:val="24"/>
        </w:rPr>
        <w:t>i</w:t>
      </w:r>
      <w:r w:rsidRPr="00343B47">
        <w:rPr>
          <w:sz w:val="24"/>
          <w:szCs w:val="24"/>
        </w:rPr>
        <w:t xml:space="preserve"> škálu barev, kterou nedokáže namíchat žádný malíř, a botanická zahrada vám t</w:t>
      </w:r>
      <w:r>
        <w:rPr>
          <w:sz w:val="24"/>
          <w:szCs w:val="24"/>
        </w:rPr>
        <w:t>u</w:t>
      </w:r>
      <w:r w:rsidRPr="00343B47">
        <w:rPr>
          <w:sz w:val="24"/>
          <w:szCs w:val="24"/>
        </w:rPr>
        <w:t xml:space="preserve">to </w:t>
      </w:r>
      <w:r>
        <w:rPr>
          <w:sz w:val="24"/>
          <w:szCs w:val="24"/>
        </w:rPr>
        <w:t>paletu</w:t>
      </w:r>
      <w:r w:rsidRPr="00343B47">
        <w:rPr>
          <w:sz w:val="24"/>
          <w:szCs w:val="24"/>
        </w:rPr>
        <w:t xml:space="preserve"> přiblíží na již </w:t>
      </w:r>
      <w:r>
        <w:rPr>
          <w:sz w:val="24"/>
          <w:szCs w:val="24"/>
        </w:rPr>
        <w:t>třinácté</w:t>
      </w:r>
      <w:r w:rsidRPr="00343B47">
        <w:rPr>
          <w:sz w:val="24"/>
          <w:szCs w:val="24"/>
        </w:rPr>
        <w:t xml:space="preserve"> výstavě dýní. Kromě ukáz</w:t>
      </w:r>
      <w:r>
        <w:rPr>
          <w:sz w:val="24"/>
          <w:szCs w:val="24"/>
        </w:rPr>
        <w:t>ek</w:t>
      </w:r>
      <w:r w:rsidRPr="00343B47">
        <w:rPr>
          <w:sz w:val="24"/>
          <w:szCs w:val="24"/>
        </w:rPr>
        <w:t xml:space="preserve"> kultivarového sortimentu tykvovitých rostlin se již tradičně můžete těšit na bohatá aranžmá z</w:t>
      </w:r>
      <w:r w:rsidR="005240B2">
        <w:rPr>
          <w:sz w:val="24"/>
          <w:szCs w:val="24"/>
        </w:rPr>
        <w:t> </w:t>
      </w:r>
      <w:r w:rsidRPr="00343B47">
        <w:rPr>
          <w:sz w:val="24"/>
          <w:szCs w:val="24"/>
        </w:rPr>
        <w:t>dýní.</w:t>
      </w:r>
    </w:p>
    <w:p w:rsidR="00E6746F" w:rsidRDefault="00E6746F" w:rsidP="00411DFD">
      <w:pPr>
        <w:suppressAutoHyphens w:val="0"/>
        <w:spacing w:after="0" w:line="276" w:lineRule="auto"/>
        <w:rPr>
          <w:sz w:val="24"/>
          <w:szCs w:val="24"/>
        </w:rPr>
      </w:pPr>
    </w:p>
    <w:p w:rsidR="00FC409B" w:rsidRPr="003B441A" w:rsidRDefault="00FC409B" w:rsidP="00FC409B">
      <w:pPr>
        <w:suppressAutoHyphens w:val="0"/>
        <w:spacing w:after="0" w:line="240" w:lineRule="auto"/>
        <w:rPr>
          <w:b/>
          <w:sz w:val="24"/>
          <w:szCs w:val="24"/>
        </w:rPr>
      </w:pPr>
      <w:r w:rsidRPr="006F1391">
        <w:rPr>
          <w:b/>
          <w:sz w:val="24"/>
          <w:szCs w:val="24"/>
        </w:rPr>
        <w:t>Dýňov</w:t>
      </w:r>
      <w:r>
        <w:rPr>
          <w:b/>
          <w:sz w:val="24"/>
          <w:szCs w:val="24"/>
        </w:rPr>
        <w:t>é hrátky</w:t>
      </w:r>
      <w:r>
        <w:rPr>
          <w:b/>
          <w:sz w:val="24"/>
          <w:szCs w:val="24"/>
        </w:rPr>
        <w:br/>
      </w:r>
      <w:r w:rsidRPr="006F1391">
        <w:rPr>
          <w:sz w:val="24"/>
          <w:szCs w:val="24"/>
        </w:rPr>
        <w:t>2</w:t>
      </w:r>
      <w:r>
        <w:rPr>
          <w:sz w:val="24"/>
          <w:szCs w:val="24"/>
        </w:rPr>
        <w:t>0</w:t>
      </w:r>
      <w:r w:rsidRPr="006F1391">
        <w:rPr>
          <w:sz w:val="24"/>
          <w:szCs w:val="24"/>
        </w:rPr>
        <w:t>. – 21. 10</w:t>
      </w:r>
      <w:r w:rsidRPr="006F1391">
        <w:rPr>
          <w:b/>
          <w:sz w:val="24"/>
          <w:szCs w:val="24"/>
        </w:rPr>
        <w:t>.</w:t>
      </w:r>
      <w:r>
        <w:rPr>
          <w:b/>
          <w:sz w:val="24"/>
          <w:szCs w:val="24"/>
        </w:rPr>
        <w:br/>
      </w:r>
      <w:r>
        <w:rPr>
          <w:sz w:val="24"/>
          <w:szCs w:val="24"/>
        </w:rPr>
        <w:t>Stráň</w:t>
      </w:r>
    </w:p>
    <w:p w:rsidR="00FC409B" w:rsidRDefault="00FC409B" w:rsidP="00FC409B">
      <w:pPr>
        <w:suppressAutoHyphens w:val="0"/>
        <w:spacing w:after="0" w:line="276" w:lineRule="auto"/>
        <w:jc w:val="both"/>
        <w:rPr>
          <w:sz w:val="24"/>
          <w:szCs w:val="24"/>
        </w:rPr>
      </w:pPr>
      <w:r>
        <w:rPr>
          <w:sz w:val="24"/>
          <w:szCs w:val="24"/>
        </w:rPr>
        <w:t>Přijďte do botanické zahrady popustit uzdu své fantazii a tvořivosti a vytvořte si z dýní s</w:t>
      </w:r>
      <w:r w:rsidR="00BB754E">
        <w:rPr>
          <w:sz w:val="24"/>
          <w:szCs w:val="24"/>
        </w:rPr>
        <w:t>křítky, postavičky či dekorace.</w:t>
      </w:r>
      <w:r>
        <w:rPr>
          <w:sz w:val="24"/>
          <w:szCs w:val="24"/>
        </w:rPr>
        <w:t xml:space="preserve"> Tvořit může každý, záleží pouze na </w:t>
      </w:r>
      <w:r w:rsidR="00BB754E">
        <w:rPr>
          <w:sz w:val="24"/>
          <w:szCs w:val="24"/>
        </w:rPr>
        <w:t xml:space="preserve">zručnosti a tvůrčí odvaze. Výtvory si </w:t>
      </w:r>
      <w:r w:rsidR="00B452DF">
        <w:rPr>
          <w:sz w:val="24"/>
          <w:szCs w:val="24"/>
        </w:rPr>
        <w:t>lz</w:t>
      </w:r>
      <w:r w:rsidR="00BB754E">
        <w:rPr>
          <w:sz w:val="24"/>
          <w:szCs w:val="24"/>
        </w:rPr>
        <w:t>e odnést s sebou domů.</w:t>
      </w:r>
    </w:p>
    <w:p w:rsidR="00BB754E" w:rsidRDefault="00BB754E" w:rsidP="00FC409B">
      <w:pPr>
        <w:suppressAutoHyphens w:val="0"/>
        <w:spacing w:after="0" w:line="276" w:lineRule="auto"/>
        <w:jc w:val="both"/>
        <w:rPr>
          <w:sz w:val="24"/>
          <w:szCs w:val="24"/>
        </w:rPr>
      </w:pPr>
    </w:p>
    <w:p w:rsidR="00BB754E" w:rsidRPr="00BB754E" w:rsidRDefault="00BB754E" w:rsidP="00FC409B">
      <w:pPr>
        <w:suppressAutoHyphens w:val="0"/>
        <w:spacing w:after="0" w:line="276" w:lineRule="auto"/>
        <w:jc w:val="both"/>
        <w:rPr>
          <w:b/>
          <w:sz w:val="24"/>
          <w:szCs w:val="24"/>
        </w:rPr>
      </w:pPr>
      <w:r w:rsidRPr="00BB754E">
        <w:rPr>
          <w:b/>
          <w:sz w:val="24"/>
          <w:szCs w:val="24"/>
        </w:rPr>
        <w:t>Nikdy nejsi sám aneb Tajemství symbiózy</w:t>
      </w:r>
    </w:p>
    <w:p w:rsidR="00BB754E" w:rsidRDefault="00BB754E" w:rsidP="00FC409B">
      <w:pPr>
        <w:suppressAutoHyphens w:val="0"/>
        <w:spacing w:after="0" w:line="276" w:lineRule="auto"/>
        <w:jc w:val="both"/>
        <w:rPr>
          <w:b/>
          <w:sz w:val="24"/>
          <w:szCs w:val="24"/>
        </w:rPr>
      </w:pPr>
      <w:r>
        <w:rPr>
          <w:sz w:val="24"/>
          <w:szCs w:val="24"/>
        </w:rPr>
        <w:t xml:space="preserve">12. </w:t>
      </w:r>
      <w:r w:rsidRPr="006F1391">
        <w:rPr>
          <w:sz w:val="24"/>
          <w:szCs w:val="24"/>
        </w:rPr>
        <w:t>– 2</w:t>
      </w:r>
      <w:r>
        <w:rPr>
          <w:sz w:val="24"/>
          <w:szCs w:val="24"/>
        </w:rPr>
        <w:t>8</w:t>
      </w:r>
      <w:r w:rsidRPr="006F1391">
        <w:rPr>
          <w:sz w:val="24"/>
          <w:szCs w:val="24"/>
        </w:rPr>
        <w:t>. 10</w:t>
      </w:r>
      <w:r w:rsidRPr="006F1391">
        <w:rPr>
          <w:b/>
          <w:sz w:val="24"/>
          <w:szCs w:val="24"/>
        </w:rPr>
        <w:t>.</w:t>
      </w:r>
    </w:p>
    <w:p w:rsidR="00BB754E" w:rsidRPr="00E07F59" w:rsidRDefault="00BB754E" w:rsidP="00BB754E">
      <w:pPr>
        <w:suppressAutoHyphens w:val="0"/>
        <w:spacing w:after="0" w:line="276" w:lineRule="auto"/>
        <w:rPr>
          <w:sz w:val="24"/>
          <w:szCs w:val="24"/>
        </w:rPr>
      </w:pPr>
      <w:r>
        <w:rPr>
          <w:sz w:val="24"/>
          <w:szCs w:val="24"/>
        </w:rPr>
        <w:t>9.00</w:t>
      </w:r>
      <w:r w:rsidRPr="00E07F59">
        <w:rPr>
          <w:sz w:val="24"/>
          <w:szCs w:val="24"/>
        </w:rPr>
        <w:t>–1</w:t>
      </w:r>
      <w:r>
        <w:rPr>
          <w:sz w:val="24"/>
          <w:szCs w:val="24"/>
        </w:rPr>
        <w:t>7.00</w:t>
      </w:r>
      <w:r w:rsidRPr="00E07F59">
        <w:rPr>
          <w:sz w:val="24"/>
          <w:szCs w:val="24"/>
        </w:rPr>
        <w:t xml:space="preserve"> </w:t>
      </w:r>
    </w:p>
    <w:p w:rsidR="00BB754E" w:rsidRPr="00BB754E" w:rsidRDefault="00BB754E" w:rsidP="00BB754E">
      <w:pPr>
        <w:suppressAutoHyphens w:val="0"/>
        <w:spacing w:after="0" w:line="276" w:lineRule="auto"/>
        <w:rPr>
          <w:sz w:val="24"/>
          <w:szCs w:val="24"/>
        </w:rPr>
      </w:pPr>
      <w:r w:rsidRPr="00BB754E">
        <w:rPr>
          <w:sz w:val="24"/>
          <w:szCs w:val="24"/>
        </w:rPr>
        <w:t xml:space="preserve">Další ročník výstavy, na které využijete všechny smysly, vás seznámí s tajemnými vztahy v přírodě </w:t>
      </w:r>
      <w:r w:rsidR="00B452DF">
        <w:rPr>
          <w:sz w:val="24"/>
          <w:szCs w:val="24"/>
        </w:rPr>
        <w:t xml:space="preserve">jak </w:t>
      </w:r>
      <w:r w:rsidRPr="00BB754E">
        <w:rPr>
          <w:sz w:val="24"/>
          <w:szCs w:val="24"/>
        </w:rPr>
        <w:t xml:space="preserve">mezi rostlinami, </w:t>
      </w:r>
      <w:r w:rsidR="00B452DF">
        <w:rPr>
          <w:sz w:val="24"/>
          <w:szCs w:val="24"/>
        </w:rPr>
        <w:t xml:space="preserve">tak </w:t>
      </w:r>
      <w:r w:rsidRPr="00BB754E">
        <w:rPr>
          <w:sz w:val="24"/>
          <w:szCs w:val="24"/>
        </w:rPr>
        <w:t xml:space="preserve">i mezi rostlinami a živočichy. Všech exponátů je dovoleno se nejen dotýkat, ale některé budete moci i ochutnat nebo si k nim přivonět. Opět nebude chybět zvukový průvodce a popisky v Braillově písmu. K dispozici je i průvodcovská služba. Rezervace předem na e-mailu: </w:t>
      </w:r>
      <w:r w:rsidRPr="00BB754E">
        <w:rPr>
          <w:i/>
          <w:sz w:val="24"/>
          <w:szCs w:val="24"/>
        </w:rPr>
        <w:t>pruvodci@botanicka.cz.</w:t>
      </w:r>
    </w:p>
    <w:p w:rsidR="00BB754E" w:rsidRPr="00BB754E" w:rsidRDefault="00BB754E" w:rsidP="00BB754E">
      <w:pPr>
        <w:suppressAutoHyphens w:val="0"/>
        <w:spacing w:after="0" w:line="276" w:lineRule="auto"/>
        <w:rPr>
          <w:sz w:val="24"/>
          <w:szCs w:val="24"/>
        </w:rPr>
      </w:pPr>
      <w:r w:rsidRPr="00BB754E">
        <w:rPr>
          <w:sz w:val="24"/>
          <w:szCs w:val="24"/>
        </w:rPr>
        <w:t>Letošní výstava vznikne díky spolupráci se zahraničními partnery ze Švédska, Maďarska a Polska v rámci projektu Erasmus+ KA2</w:t>
      </w:r>
      <w:r w:rsidR="00B452DF">
        <w:rPr>
          <w:sz w:val="24"/>
          <w:szCs w:val="24"/>
        </w:rPr>
        <w:t>,</w:t>
      </w:r>
      <w:r w:rsidRPr="00BB754E">
        <w:rPr>
          <w:sz w:val="24"/>
          <w:szCs w:val="24"/>
        </w:rPr>
        <w:t xml:space="preserve"> </w:t>
      </w:r>
      <w:r w:rsidR="00B452DF">
        <w:rPr>
          <w:sz w:val="24"/>
          <w:szCs w:val="24"/>
        </w:rPr>
        <w:t xml:space="preserve">viz </w:t>
      </w:r>
      <w:r w:rsidRPr="00BB754E">
        <w:rPr>
          <w:sz w:val="24"/>
          <w:szCs w:val="24"/>
        </w:rPr>
        <w:t>www.garden-comein.com.</w:t>
      </w:r>
    </w:p>
    <w:p w:rsidR="00BB754E" w:rsidRDefault="00BB754E" w:rsidP="00FC409B">
      <w:pPr>
        <w:suppressAutoHyphens w:val="0"/>
        <w:spacing w:after="0" w:line="276" w:lineRule="auto"/>
        <w:jc w:val="both"/>
        <w:rPr>
          <w:sz w:val="24"/>
          <w:szCs w:val="24"/>
        </w:rPr>
      </w:pPr>
    </w:p>
    <w:p w:rsidR="00BB754E" w:rsidRPr="00BB754E" w:rsidRDefault="00BB754E" w:rsidP="00BB754E">
      <w:pPr>
        <w:suppressAutoHyphens w:val="0"/>
        <w:spacing w:after="0" w:line="276" w:lineRule="auto"/>
        <w:jc w:val="both"/>
        <w:rPr>
          <w:b/>
          <w:sz w:val="24"/>
          <w:szCs w:val="24"/>
        </w:rPr>
      </w:pPr>
      <w:r w:rsidRPr="00BB754E">
        <w:rPr>
          <w:b/>
          <w:sz w:val="24"/>
          <w:szCs w:val="24"/>
        </w:rPr>
        <w:t xml:space="preserve">Halloween </w:t>
      </w:r>
    </w:p>
    <w:p w:rsidR="00BB754E" w:rsidRPr="00BB754E" w:rsidRDefault="00BB754E" w:rsidP="00BB754E">
      <w:pPr>
        <w:suppressAutoHyphens w:val="0"/>
        <w:spacing w:after="0" w:line="276" w:lineRule="auto"/>
        <w:jc w:val="both"/>
        <w:rPr>
          <w:sz w:val="24"/>
          <w:szCs w:val="24"/>
        </w:rPr>
      </w:pPr>
      <w:r w:rsidRPr="00BB754E">
        <w:rPr>
          <w:sz w:val="24"/>
          <w:szCs w:val="24"/>
        </w:rPr>
        <w:t>31. 10.</w:t>
      </w:r>
    </w:p>
    <w:p w:rsidR="00BB754E" w:rsidRPr="00BB754E" w:rsidRDefault="00BB754E" w:rsidP="00BB754E">
      <w:pPr>
        <w:suppressAutoHyphens w:val="0"/>
        <w:spacing w:after="0" w:line="276" w:lineRule="auto"/>
        <w:jc w:val="both"/>
        <w:rPr>
          <w:sz w:val="24"/>
          <w:szCs w:val="24"/>
        </w:rPr>
      </w:pPr>
      <w:r w:rsidRPr="00BB754E">
        <w:rPr>
          <w:sz w:val="24"/>
          <w:szCs w:val="24"/>
        </w:rPr>
        <w:t>16.00–19.00</w:t>
      </w:r>
    </w:p>
    <w:p w:rsidR="00BB754E" w:rsidRPr="00BB754E" w:rsidRDefault="00BB754E" w:rsidP="00BB754E">
      <w:pPr>
        <w:suppressAutoHyphens w:val="0"/>
        <w:spacing w:after="0" w:line="276" w:lineRule="auto"/>
        <w:jc w:val="both"/>
        <w:rPr>
          <w:sz w:val="24"/>
          <w:szCs w:val="24"/>
        </w:rPr>
      </w:pPr>
      <w:r>
        <w:rPr>
          <w:sz w:val="24"/>
          <w:szCs w:val="24"/>
        </w:rPr>
        <w:t>O</w:t>
      </w:r>
      <w:r w:rsidRPr="00BB754E">
        <w:rPr>
          <w:sz w:val="24"/>
          <w:szCs w:val="24"/>
        </w:rPr>
        <w:t>rnamentální zahrada</w:t>
      </w:r>
    </w:p>
    <w:p w:rsidR="00BB754E" w:rsidRPr="00BB754E" w:rsidRDefault="00BB754E" w:rsidP="00BB754E">
      <w:pPr>
        <w:suppressAutoHyphens w:val="0"/>
        <w:spacing w:after="0" w:line="276" w:lineRule="auto"/>
        <w:jc w:val="both"/>
        <w:rPr>
          <w:sz w:val="24"/>
          <w:szCs w:val="24"/>
        </w:rPr>
      </w:pPr>
      <w:r w:rsidRPr="00BB754E">
        <w:rPr>
          <w:sz w:val="24"/>
          <w:szCs w:val="24"/>
        </w:rPr>
        <w:t>Dlabání dýní v období Dušiček je starou keltskou tradicí, pokračovat v ní můžete i v botanické zahradě. Dýně bude možné zakoupit přímo na místě. Pro děti budou do setmění připraveny soutěže a drobné úkoly. V 18 hodin vyjde tradiční večerní průvod s rozsvícenými dýňovými lampiony. Během odpoledne a večera bude také možnost zakoupit v občerstvení špekáček, opéct si ho a posedět u ohně. S sebou si nezapomeňte vzít oblečení, které je možné umazat, lžíci a nůž na dlabání.</w:t>
      </w:r>
    </w:p>
    <w:p w:rsidR="00BB754E" w:rsidRPr="00BB754E" w:rsidRDefault="00BB754E" w:rsidP="00BB754E">
      <w:pPr>
        <w:suppressAutoHyphens w:val="0"/>
        <w:spacing w:after="0" w:line="276" w:lineRule="auto"/>
        <w:jc w:val="both"/>
        <w:rPr>
          <w:sz w:val="24"/>
          <w:szCs w:val="24"/>
        </w:rPr>
      </w:pPr>
    </w:p>
    <w:p w:rsidR="00C804A5" w:rsidRDefault="00C804A5">
      <w:pPr>
        <w:suppressAutoHyphens w:val="0"/>
        <w:spacing w:after="0" w:line="240" w:lineRule="auto"/>
        <w:rPr>
          <w:b/>
          <w:sz w:val="24"/>
          <w:szCs w:val="24"/>
        </w:rPr>
      </w:pPr>
      <w:r>
        <w:rPr>
          <w:b/>
          <w:sz w:val="24"/>
          <w:szCs w:val="24"/>
        </w:rPr>
        <w:br w:type="page"/>
      </w:r>
    </w:p>
    <w:p w:rsidR="00BB754E" w:rsidRPr="00BB754E" w:rsidRDefault="00BB754E" w:rsidP="00BB754E">
      <w:pPr>
        <w:suppressAutoHyphens w:val="0"/>
        <w:spacing w:after="0" w:line="276" w:lineRule="auto"/>
        <w:jc w:val="both"/>
        <w:rPr>
          <w:b/>
          <w:sz w:val="24"/>
          <w:szCs w:val="24"/>
        </w:rPr>
      </w:pPr>
      <w:r w:rsidRPr="00BB754E">
        <w:rPr>
          <w:b/>
          <w:sz w:val="24"/>
          <w:szCs w:val="24"/>
        </w:rPr>
        <w:t>Svatomartinský přípitek</w:t>
      </w:r>
    </w:p>
    <w:p w:rsidR="00BB754E" w:rsidRPr="00BB754E" w:rsidRDefault="00BB754E" w:rsidP="00BB754E">
      <w:pPr>
        <w:suppressAutoHyphens w:val="0"/>
        <w:spacing w:after="0" w:line="276" w:lineRule="auto"/>
        <w:jc w:val="both"/>
        <w:rPr>
          <w:sz w:val="24"/>
          <w:szCs w:val="24"/>
        </w:rPr>
      </w:pPr>
      <w:r w:rsidRPr="00BB754E">
        <w:rPr>
          <w:sz w:val="24"/>
          <w:szCs w:val="24"/>
        </w:rPr>
        <w:t>11. 11.</w:t>
      </w:r>
    </w:p>
    <w:p w:rsidR="00BB754E" w:rsidRPr="00BB754E" w:rsidRDefault="00BB754E" w:rsidP="00BB754E">
      <w:pPr>
        <w:suppressAutoHyphens w:val="0"/>
        <w:spacing w:after="0" w:line="276" w:lineRule="auto"/>
        <w:jc w:val="both"/>
        <w:rPr>
          <w:sz w:val="24"/>
          <w:szCs w:val="24"/>
        </w:rPr>
      </w:pPr>
      <w:r w:rsidRPr="00BB754E">
        <w:rPr>
          <w:sz w:val="24"/>
          <w:szCs w:val="24"/>
        </w:rPr>
        <w:t>od 11.00</w:t>
      </w:r>
    </w:p>
    <w:p w:rsidR="00BB754E" w:rsidRPr="00BB754E" w:rsidRDefault="00BB754E" w:rsidP="00BB754E">
      <w:pPr>
        <w:suppressAutoHyphens w:val="0"/>
        <w:spacing w:after="0" w:line="276" w:lineRule="auto"/>
        <w:jc w:val="both"/>
        <w:rPr>
          <w:sz w:val="24"/>
          <w:szCs w:val="24"/>
        </w:rPr>
      </w:pPr>
      <w:r>
        <w:rPr>
          <w:sz w:val="24"/>
          <w:szCs w:val="24"/>
        </w:rPr>
        <w:t>V</w:t>
      </w:r>
      <w:r w:rsidRPr="00BB754E">
        <w:rPr>
          <w:sz w:val="24"/>
          <w:szCs w:val="24"/>
        </w:rPr>
        <w:t>inice sv. Kláry</w:t>
      </w:r>
    </w:p>
    <w:p w:rsidR="00BB754E" w:rsidRPr="00BB754E" w:rsidRDefault="00BB754E" w:rsidP="00BB754E">
      <w:pPr>
        <w:suppressAutoHyphens w:val="0"/>
        <w:spacing w:after="0" w:line="276" w:lineRule="auto"/>
        <w:jc w:val="both"/>
        <w:rPr>
          <w:sz w:val="24"/>
          <w:szCs w:val="24"/>
        </w:rPr>
      </w:pPr>
      <w:r w:rsidRPr="00BB754E">
        <w:rPr>
          <w:sz w:val="24"/>
          <w:szCs w:val="24"/>
        </w:rPr>
        <w:t>Přijďte i letos ochutnat mladá vína českých vinařů a poodhalit tak tajemství kvality nového ročníku. Již tradičně vás zveme ke slavnostnímu otevírání Svatomartinského vína na vinici sv. Kláry.</w:t>
      </w:r>
    </w:p>
    <w:p w:rsidR="00BB754E" w:rsidRPr="00BB754E" w:rsidRDefault="00BB754E" w:rsidP="00BB754E">
      <w:pPr>
        <w:suppressAutoHyphens w:val="0"/>
        <w:spacing w:after="0" w:line="276" w:lineRule="auto"/>
        <w:jc w:val="both"/>
        <w:rPr>
          <w:sz w:val="24"/>
          <w:szCs w:val="24"/>
        </w:rPr>
      </w:pPr>
    </w:p>
    <w:p w:rsidR="00BB754E" w:rsidRPr="00BB754E" w:rsidRDefault="00BB754E" w:rsidP="00BB754E">
      <w:pPr>
        <w:suppressAutoHyphens w:val="0"/>
        <w:spacing w:after="0" w:line="276" w:lineRule="auto"/>
        <w:jc w:val="both"/>
        <w:rPr>
          <w:b/>
          <w:sz w:val="24"/>
          <w:szCs w:val="24"/>
        </w:rPr>
      </w:pPr>
      <w:r w:rsidRPr="00BB754E">
        <w:rPr>
          <w:b/>
          <w:sz w:val="24"/>
          <w:szCs w:val="24"/>
        </w:rPr>
        <w:t>Adventní tvoření</w:t>
      </w:r>
    </w:p>
    <w:p w:rsidR="00BB754E" w:rsidRPr="00BB754E" w:rsidRDefault="00BB754E" w:rsidP="00BB754E">
      <w:pPr>
        <w:suppressAutoHyphens w:val="0"/>
        <w:spacing w:after="0" w:line="276" w:lineRule="auto"/>
        <w:jc w:val="both"/>
        <w:rPr>
          <w:sz w:val="24"/>
          <w:szCs w:val="24"/>
        </w:rPr>
      </w:pPr>
      <w:r w:rsidRPr="00BB754E">
        <w:rPr>
          <w:sz w:val="24"/>
          <w:szCs w:val="24"/>
        </w:rPr>
        <w:t>24. – 25. 11.</w:t>
      </w:r>
    </w:p>
    <w:p w:rsidR="00BB754E" w:rsidRPr="00BB754E" w:rsidRDefault="00BB754E" w:rsidP="00BB754E">
      <w:pPr>
        <w:suppressAutoHyphens w:val="0"/>
        <w:spacing w:after="0" w:line="276" w:lineRule="auto"/>
        <w:jc w:val="both"/>
        <w:rPr>
          <w:sz w:val="24"/>
          <w:szCs w:val="24"/>
        </w:rPr>
      </w:pPr>
      <w:r w:rsidRPr="00BB754E">
        <w:rPr>
          <w:sz w:val="24"/>
          <w:szCs w:val="24"/>
        </w:rPr>
        <w:t>10.00–16.00</w:t>
      </w:r>
    </w:p>
    <w:p w:rsidR="00BB754E" w:rsidRPr="00BB754E" w:rsidRDefault="00BB754E" w:rsidP="00BB754E">
      <w:pPr>
        <w:suppressAutoHyphens w:val="0"/>
        <w:spacing w:after="0" w:line="276" w:lineRule="auto"/>
        <w:jc w:val="both"/>
        <w:rPr>
          <w:sz w:val="24"/>
          <w:szCs w:val="24"/>
        </w:rPr>
      </w:pPr>
      <w:r>
        <w:rPr>
          <w:sz w:val="24"/>
          <w:szCs w:val="24"/>
        </w:rPr>
        <w:t>Z</w:t>
      </w:r>
      <w:r w:rsidRPr="00BB754E">
        <w:rPr>
          <w:sz w:val="24"/>
          <w:szCs w:val="24"/>
        </w:rPr>
        <w:t>ázemí administrativní budovy</w:t>
      </w:r>
    </w:p>
    <w:p w:rsidR="00BB754E" w:rsidRDefault="00BB754E" w:rsidP="00BB754E">
      <w:pPr>
        <w:suppressAutoHyphens w:val="0"/>
        <w:spacing w:after="0" w:line="276" w:lineRule="auto"/>
        <w:jc w:val="both"/>
        <w:rPr>
          <w:sz w:val="24"/>
          <w:szCs w:val="24"/>
        </w:rPr>
      </w:pPr>
      <w:r w:rsidRPr="00BB754E">
        <w:rPr>
          <w:sz w:val="24"/>
          <w:szCs w:val="24"/>
        </w:rPr>
        <w:t>Vánoce jsou svátkem klidu a pohody a všichni se na ně dlouho těšíme a připravujeme. Přijďte si vyrobit vánoční dekorace nebo malý dárek pro své blízké. Podrobnější informace na www.botanicka.cz.</w:t>
      </w:r>
    </w:p>
    <w:p w:rsidR="00FC409B" w:rsidRDefault="00FC409B" w:rsidP="00411DFD">
      <w:pPr>
        <w:suppressAutoHyphens w:val="0"/>
        <w:spacing w:after="0" w:line="276" w:lineRule="auto"/>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8" w:history="1">
        <w:r w:rsidRPr="007967D2">
          <w:rPr>
            <w:rStyle w:val="Hypertextovodkaz"/>
            <w:sz w:val="24"/>
            <w:szCs w:val="24"/>
            <w:lang w:val="cs-CZ"/>
          </w:rPr>
          <w:t>www.botanicka.cz</w:t>
        </w:r>
      </w:hyperlink>
      <w:r>
        <w:rPr>
          <w:sz w:val="24"/>
          <w:szCs w:val="24"/>
        </w:rPr>
        <w:t>. Změna programu vyhrazena.</w:t>
      </w:r>
    </w:p>
    <w:p w:rsidR="004C2156" w:rsidRDefault="004C2156" w:rsidP="00C52905">
      <w:pPr>
        <w:suppressAutoHyphens w:val="0"/>
        <w:spacing w:after="0" w:line="276" w:lineRule="auto"/>
        <w:jc w:val="both"/>
        <w:rPr>
          <w:i/>
          <w:sz w:val="24"/>
          <w:szCs w:val="24"/>
        </w:rPr>
      </w:pPr>
    </w:p>
    <w:p w:rsidR="003B441A" w:rsidRDefault="003B441A">
      <w:pPr>
        <w:suppressAutoHyphens w:val="0"/>
        <w:spacing w:after="0" w:line="240" w:lineRule="auto"/>
        <w:rPr>
          <w:b/>
          <w:sz w:val="24"/>
          <w:szCs w:val="24"/>
        </w:rPr>
      </w:pPr>
      <w:r>
        <w:rPr>
          <w:b/>
          <w:sz w:val="24"/>
          <w:szCs w:val="24"/>
        </w:rPr>
        <w:br w:type="page"/>
      </w:r>
    </w:p>
    <w:p w:rsidR="004C2156" w:rsidRPr="00D30581" w:rsidRDefault="004C2156" w:rsidP="004C2156">
      <w:pPr>
        <w:suppressAutoHyphens w:val="0"/>
        <w:spacing w:after="0" w:line="240" w:lineRule="auto"/>
        <w:jc w:val="center"/>
        <w:rPr>
          <w:sz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 xml:space="preserve">a obdivovat poklady rostlinné říše. Prostřednictvím projektu Kořeny osobností </w:t>
      </w:r>
      <w:r w:rsidR="00E239B4">
        <w:rPr>
          <w:sz w:val="24"/>
          <w:szCs w:val="24"/>
        </w:rPr>
        <w:br/>
      </w:r>
      <w:r w:rsidRPr="00DE4497">
        <w:rPr>
          <w:sz w:val="24"/>
          <w:szCs w:val="24"/>
        </w:rPr>
        <w:t>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9"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0"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1"/>
      <w:footerReference w:type="default" r:id="rId12"/>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C6" w:rsidRDefault="002922C6">
      <w:pPr>
        <w:spacing w:after="0" w:line="240" w:lineRule="auto"/>
      </w:pPr>
      <w:r>
        <w:separator/>
      </w:r>
    </w:p>
  </w:endnote>
  <w:endnote w:type="continuationSeparator" w:id="0">
    <w:p w:rsidR="002922C6" w:rsidRDefault="00292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2922C6"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992927" w:rsidP="003A04AC">
          <w:pPr>
            <w:pStyle w:val="Zpat"/>
            <w:jc w:val="right"/>
          </w:pPr>
          <w:r>
            <w:fldChar w:fldCharType="begin"/>
          </w:r>
          <w:r w:rsidR="00E56F84">
            <w:instrText>PAGE   \* MERGEFORMAT</w:instrText>
          </w:r>
          <w:r>
            <w:fldChar w:fldCharType="separate"/>
          </w:r>
          <w:r w:rsidR="002922C6">
            <w:rPr>
              <w:noProof/>
            </w:rPr>
            <w:t>1</w:t>
          </w:r>
          <w:r>
            <w:rPr>
              <w:noProof/>
            </w:rPr>
            <w:fldChar w:fldCharType="end"/>
          </w:r>
          <w:r w:rsidR="003C5653" w:rsidRPr="007F34A2">
            <w:t>/</w:t>
          </w:r>
          <w:r w:rsidR="002922C6">
            <w:fldChar w:fldCharType="begin"/>
          </w:r>
          <w:r w:rsidR="002922C6">
            <w:instrText xml:space="preserve"> SECTIONPAGES  \* Arabic  \* MERGEFORMAT </w:instrText>
          </w:r>
          <w:r w:rsidR="002922C6">
            <w:fldChar w:fldCharType="separate"/>
          </w:r>
          <w:r w:rsidR="002922C6">
            <w:rPr>
              <w:noProof/>
            </w:rPr>
            <w:t>1</w:t>
          </w:r>
          <w:r w:rsidR="002922C6">
            <w:rPr>
              <w:noProof/>
            </w:rPr>
            <w:fldChar w:fldCharType="end"/>
          </w:r>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C6" w:rsidRDefault="002922C6">
      <w:pPr>
        <w:spacing w:after="0" w:line="240" w:lineRule="auto"/>
      </w:pPr>
      <w:r>
        <w:separator/>
      </w:r>
    </w:p>
  </w:footnote>
  <w:footnote w:type="continuationSeparator" w:id="0">
    <w:p w:rsidR="002922C6" w:rsidRDefault="00292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168"/>
    <w:rsid w:val="00056D9C"/>
    <w:rsid w:val="000570AB"/>
    <w:rsid w:val="00060316"/>
    <w:rsid w:val="00062600"/>
    <w:rsid w:val="0006637E"/>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44C"/>
    <w:rsid w:val="000C704B"/>
    <w:rsid w:val="000C77A5"/>
    <w:rsid w:val="000D4EEB"/>
    <w:rsid w:val="000D5035"/>
    <w:rsid w:val="000D601F"/>
    <w:rsid w:val="000D7C2C"/>
    <w:rsid w:val="000E2F0B"/>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413"/>
    <w:rsid w:val="00133F5A"/>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2148"/>
    <w:rsid w:val="001C3719"/>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0797"/>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40D25"/>
    <w:rsid w:val="00241E08"/>
    <w:rsid w:val="002420FE"/>
    <w:rsid w:val="00242CEA"/>
    <w:rsid w:val="002434B1"/>
    <w:rsid w:val="002436B3"/>
    <w:rsid w:val="00245A8F"/>
    <w:rsid w:val="00253CB5"/>
    <w:rsid w:val="002549FB"/>
    <w:rsid w:val="00255876"/>
    <w:rsid w:val="00256906"/>
    <w:rsid w:val="00256E3C"/>
    <w:rsid w:val="00256EAE"/>
    <w:rsid w:val="0025725A"/>
    <w:rsid w:val="00257AD4"/>
    <w:rsid w:val="002612AD"/>
    <w:rsid w:val="002635E3"/>
    <w:rsid w:val="00270250"/>
    <w:rsid w:val="0027085E"/>
    <w:rsid w:val="00270BF4"/>
    <w:rsid w:val="00272F44"/>
    <w:rsid w:val="00277115"/>
    <w:rsid w:val="00281857"/>
    <w:rsid w:val="00281CC0"/>
    <w:rsid w:val="00286D3D"/>
    <w:rsid w:val="00286ED7"/>
    <w:rsid w:val="002908F5"/>
    <w:rsid w:val="00291B91"/>
    <w:rsid w:val="002922C6"/>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442A"/>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5980"/>
    <w:rsid w:val="00326CDF"/>
    <w:rsid w:val="00327830"/>
    <w:rsid w:val="003321E7"/>
    <w:rsid w:val="00332E84"/>
    <w:rsid w:val="00332E8D"/>
    <w:rsid w:val="00334C43"/>
    <w:rsid w:val="00335DCB"/>
    <w:rsid w:val="0033691F"/>
    <w:rsid w:val="003422AC"/>
    <w:rsid w:val="00342AC1"/>
    <w:rsid w:val="00344089"/>
    <w:rsid w:val="003448AC"/>
    <w:rsid w:val="0034545B"/>
    <w:rsid w:val="003457E9"/>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E9B"/>
    <w:rsid w:val="003B441A"/>
    <w:rsid w:val="003B4CBE"/>
    <w:rsid w:val="003C1F3E"/>
    <w:rsid w:val="003C48B1"/>
    <w:rsid w:val="003C49AE"/>
    <w:rsid w:val="003C5653"/>
    <w:rsid w:val="003D0C8A"/>
    <w:rsid w:val="003D0D3B"/>
    <w:rsid w:val="003D2C6C"/>
    <w:rsid w:val="003D417B"/>
    <w:rsid w:val="003D6343"/>
    <w:rsid w:val="003E11A4"/>
    <w:rsid w:val="003E2B65"/>
    <w:rsid w:val="003E4BEB"/>
    <w:rsid w:val="003E7E0C"/>
    <w:rsid w:val="003F0232"/>
    <w:rsid w:val="003F02ED"/>
    <w:rsid w:val="003F171C"/>
    <w:rsid w:val="003F46FD"/>
    <w:rsid w:val="003F47D9"/>
    <w:rsid w:val="003F503A"/>
    <w:rsid w:val="004016F1"/>
    <w:rsid w:val="00405343"/>
    <w:rsid w:val="0040583F"/>
    <w:rsid w:val="00406100"/>
    <w:rsid w:val="004071E4"/>
    <w:rsid w:val="004115BB"/>
    <w:rsid w:val="00411DFD"/>
    <w:rsid w:val="0041305B"/>
    <w:rsid w:val="0042708C"/>
    <w:rsid w:val="00427E65"/>
    <w:rsid w:val="00432C3E"/>
    <w:rsid w:val="00434E4E"/>
    <w:rsid w:val="004370C6"/>
    <w:rsid w:val="004375FE"/>
    <w:rsid w:val="00440FE0"/>
    <w:rsid w:val="004426BF"/>
    <w:rsid w:val="004439D7"/>
    <w:rsid w:val="00444E34"/>
    <w:rsid w:val="0044549E"/>
    <w:rsid w:val="0044576C"/>
    <w:rsid w:val="00445957"/>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86614"/>
    <w:rsid w:val="00490E2C"/>
    <w:rsid w:val="004926A1"/>
    <w:rsid w:val="00492DCF"/>
    <w:rsid w:val="00495AB4"/>
    <w:rsid w:val="004970A4"/>
    <w:rsid w:val="004A0113"/>
    <w:rsid w:val="004A50FE"/>
    <w:rsid w:val="004A6AD8"/>
    <w:rsid w:val="004B23FB"/>
    <w:rsid w:val="004B3949"/>
    <w:rsid w:val="004B4DE4"/>
    <w:rsid w:val="004C0002"/>
    <w:rsid w:val="004C0E16"/>
    <w:rsid w:val="004C1CA8"/>
    <w:rsid w:val="004C2156"/>
    <w:rsid w:val="004C26AE"/>
    <w:rsid w:val="004C5275"/>
    <w:rsid w:val="004C583E"/>
    <w:rsid w:val="004C6DB0"/>
    <w:rsid w:val="004C755A"/>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F04FA"/>
    <w:rsid w:val="004F0640"/>
    <w:rsid w:val="004F4FA6"/>
    <w:rsid w:val="004F6545"/>
    <w:rsid w:val="00500316"/>
    <w:rsid w:val="005030F3"/>
    <w:rsid w:val="00503310"/>
    <w:rsid w:val="005057FE"/>
    <w:rsid w:val="00506AFF"/>
    <w:rsid w:val="00514996"/>
    <w:rsid w:val="0051680C"/>
    <w:rsid w:val="0051748C"/>
    <w:rsid w:val="00520A6F"/>
    <w:rsid w:val="0052304A"/>
    <w:rsid w:val="00523956"/>
    <w:rsid w:val="005240B2"/>
    <w:rsid w:val="00526450"/>
    <w:rsid w:val="00526F53"/>
    <w:rsid w:val="00532769"/>
    <w:rsid w:val="0053477D"/>
    <w:rsid w:val="00534D54"/>
    <w:rsid w:val="00540269"/>
    <w:rsid w:val="00547D7B"/>
    <w:rsid w:val="0055034D"/>
    <w:rsid w:val="005503AE"/>
    <w:rsid w:val="005519BA"/>
    <w:rsid w:val="00556D34"/>
    <w:rsid w:val="00562B15"/>
    <w:rsid w:val="0056387E"/>
    <w:rsid w:val="00564124"/>
    <w:rsid w:val="00564866"/>
    <w:rsid w:val="00570242"/>
    <w:rsid w:val="005725F2"/>
    <w:rsid w:val="005730E2"/>
    <w:rsid w:val="005771F1"/>
    <w:rsid w:val="00581BC6"/>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7516"/>
    <w:rsid w:val="005D7968"/>
    <w:rsid w:val="005E2D9D"/>
    <w:rsid w:val="005E6204"/>
    <w:rsid w:val="005E68ED"/>
    <w:rsid w:val="005F08C7"/>
    <w:rsid w:val="005F1607"/>
    <w:rsid w:val="005F2EC0"/>
    <w:rsid w:val="005F36CF"/>
    <w:rsid w:val="005F3F1E"/>
    <w:rsid w:val="005F3FA5"/>
    <w:rsid w:val="005F59A3"/>
    <w:rsid w:val="0060061D"/>
    <w:rsid w:val="00602189"/>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1F3"/>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6D30"/>
    <w:rsid w:val="00657680"/>
    <w:rsid w:val="00660961"/>
    <w:rsid w:val="00662BE6"/>
    <w:rsid w:val="00664561"/>
    <w:rsid w:val="006659CF"/>
    <w:rsid w:val="0066677E"/>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5052"/>
    <w:rsid w:val="00705965"/>
    <w:rsid w:val="007124FE"/>
    <w:rsid w:val="00713069"/>
    <w:rsid w:val="0071560D"/>
    <w:rsid w:val="00715E5D"/>
    <w:rsid w:val="0071634B"/>
    <w:rsid w:val="00720803"/>
    <w:rsid w:val="00720C8E"/>
    <w:rsid w:val="0072139D"/>
    <w:rsid w:val="00724684"/>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618F"/>
    <w:rsid w:val="007764CA"/>
    <w:rsid w:val="00783819"/>
    <w:rsid w:val="0078630E"/>
    <w:rsid w:val="007866D7"/>
    <w:rsid w:val="0079159B"/>
    <w:rsid w:val="00795ACE"/>
    <w:rsid w:val="0079635B"/>
    <w:rsid w:val="007967D2"/>
    <w:rsid w:val="00797AF7"/>
    <w:rsid w:val="007A12D0"/>
    <w:rsid w:val="007A12D1"/>
    <w:rsid w:val="007A35FD"/>
    <w:rsid w:val="007A4310"/>
    <w:rsid w:val="007A5DAA"/>
    <w:rsid w:val="007B0B59"/>
    <w:rsid w:val="007B3901"/>
    <w:rsid w:val="007B4FE0"/>
    <w:rsid w:val="007B70BE"/>
    <w:rsid w:val="007C354B"/>
    <w:rsid w:val="007C5672"/>
    <w:rsid w:val="007C7082"/>
    <w:rsid w:val="007D040B"/>
    <w:rsid w:val="007D2902"/>
    <w:rsid w:val="007D5347"/>
    <w:rsid w:val="007D63FB"/>
    <w:rsid w:val="007D6652"/>
    <w:rsid w:val="007D66B4"/>
    <w:rsid w:val="007E1B5B"/>
    <w:rsid w:val="007E1BCE"/>
    <w:rsid w:val="007E285B"/>
    <w:rsid w:val="007E31DC"/>
    <w:rsid w:val="007F13F7"/>
    <w:rsid w:val="007F34A2"/>
    <w:rsid w:val="007F44B4"/>
    <w:rsid w:val="007F68A9"/>
    <w:rsid w:val="00800EF2"/>
    <w:rsid w:val="00801E98"/>
    <w:rsid w:val="00803265"/>
    <w:rsid w:val="008049F5"/>
    <w:rsid w:val="00805DE9"/>
    <w:rsid w:val="00807D9B"/>
    <w:rsid w:val="008150F0"/>
    <w:rsid w:val="00815C0A"/>
    <w:rsid w:val="00815CFC"/>
    <w:rsid w:val="00816BB8"/>
    <w:rsid w:val="00820A59"/>
    <w:rsid w:val="00821DAA"/>
    <w:rsid w:val="0082308B"/>
    <w:rsid w:val="00823EC3"/>
    <w:rsid w:val="00825DC8"/>
    <w:rsid w:val="008311FC"/>
    <w:rsid w:val="00831267"/>
    <w:rsid w:val="008321A0"/>
    <w:rsid w:val="0083229F"/>
    <w:rsid w:val="008326B7"/>
    <w:rsid w:val="00833DE7"/>
    <w:rsid w:val="00833F98"/>
    <w:rsid w:val="00834098"/>
    <w:rsid w:val="00834DA6"/>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E63EA"/>
    <w:rsid w:val="008F665D"/>
    <w:rsid w:val="008F6AF6"/>
    <w:rsid w:val="00903C82"/>
    <w:rsid w:val="0090452B"/>
    <w:rsid w:val="00905656"/>
    <w:rsid w:val="009076DC"/>
    <w:rsid w:val="0090789C"/>
    <w:rsid w:val="00910038"/>
    <w:rsid w:val="00910327"/>
    <w:rsid w:val="00910A26"/>
    <w:rsid w:val="00910EA7"/>
    <w:rsid w:val="00930817"/>
    <w:rsid w:val="009352C4"/>
    <w:rsid w:val="009418D5"/>
    <w:rsid w:val="00942928"/>
    <w:rsid w:val="00942A8D"/>
    <w:rsid w:val="00944ED2"/>
    <w:rsid w:val="0094660D"/>
    <w:rsid w:val="00946B89"/>
    <w:rsid w:val="00947286"/>
    <w:rsid w:val="009479EC"/>
    <w:rsid w:val="00950722"/>
    <w:rsid w:val="0095137C"/>
    <w:rsid w:val="00952BCE"/>
    <w:rsid w:val="00955805"/>
    <w:rsid w:val="00957AD0"/>
    <w:rsid w:val="00961844"/>
    <w:rsid w:val="00961A4A"/>
    <w:rsid w:val="00962D9B"/>
    <w:rsid w:val="00964527"/>
    <w:rsid w:val="00966CFA"/>
    <w:rsid w:val="009709CA"/>
    <w:rsid w:val="009715C0"/>
    <w:rsid w:val="009746DA"/>
    <w:rsid w:val="00975BC4"/>
    <w:rsid w:val="00975DBC"/>
    <w:rsid w:val="00975E82"/>
    <w:rsid w:val="00976A68"/>
    <w:rsid w:val="00977D6D"/>
    <w:rsid w:val="00980988"/>
    <w:rsid w:val="00981981"/>
    <w:rsid w:val="009819FB"/>
    <w:rsid w:val="00982EDC"/>
    <w:rsid w:val="009832A7"/>
    <w:rsid w:val="00983DC4"/>
    <w:rsid w:val="0098608F"/>
    <w:rsid w:val="009863F7"/>
    <w:rsid w:val="00990B68"/>
    <w:rsid w:val="0099157F"/>
    <w:rsid w:val="00992927"/>
    <w:rsid w:val="009937B1"/>
    <w:rsid w:val="0099422D"/>
    <w:rsid w:val="00996E2F"/>
    <w:rsid w:val="009A07C3"/>
    <w:rsid w:val="009A45A8"/>
    <w:rsid w:val="009A5318"/>
    <w:rsid w:val="009A5DE1"/>
    <w:rsid w:val="009A7B8B"/>
    <w:rsid w:val="009A7DFF"/>
    <w:rsid w:val="009B4337"/>
    <w:rsid w:val="009B5DC8"/>
    <w:rsid w:val="009B6FBC"/>
    <w:rsid w:val="009B7CDA"/>
    <w:rsid w:val="009C3D1B"/>
    <w:rsid w:val="009C7B2B"/>
    <w:rsid w:val="009D1373"/>
    <w:rsid w:val="009E155D"/>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4682D"/>
    <w:rsid w:val="00A52BCD"/>
    <w:rsid w:val="00A57072"/>
    <w:rsid w:val="00A6274D"/>
    <w:rsid w:val="00A628A5"/>
    <w:rsid w:val="00A66468"/>
    <w:rsid w:val="00A71A9E"/>
    <w:rsid w:val="00A7549F"/>
    <w:rsid w:val="00A75BDD"/>
    <w:rsid w:val="00A776A4"/>
    <w:rsid w:val="00A80069"/>
    <w:rsid w:val="00A80431"/>
    <w:rsid w:val="00A81B19"/>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033B"/>
    <w:rsid w:val="00AE3E3F"/>
    <w:rsid w:val="00AE634F"/>
    <w:rsid w:val="00AE6350"/>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4B79"/>
    <w:rsid w:val="00B37703"/>
    <w:rsid w:val="00B3794D"/>
    <w:rsid w:val="00B37AA2"/>
    <w:rsid w:val="00B37ECB"/>
    <w:rsid w:val="00B428E5"/>
    <w:rsid w:val="00B452DF"/>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B754E"/>
    <w:rsid w:val="00BC0CE1"/>
    <w:rsid w:val="00BC0ECF"/>
    <w:rsid w:val="00BC1F12"/>
    <w:rsid w:val="00BC4E0D"/>
    <w:rsid w:val="00BC7FF2"/>
    <w:rsid w:val="00BD77C9"/>
    <w:rsid w:val="00BE1650"/>
    <w:rsid w:val="00BE3F21"/>
    <w:rsid w:val="00BE5409"/>
    <w:rsid w:val="00BE56B6"/>
    <w:rsid w:val="00BE5F0A"/>
    <w:rsid w:val="00BE62CF"/>
    <w:rsid w:val="00BE7282"/>
    <w:rsid w:val="00BF2E47"/>
    <w:rsid w:val="00BF3802"/>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04A5"/>
    <w:rsid w:val="00C82B40"/>
    <w:rsid w:val="00C83592"/>
    <w:rsid w:val="00C83638"/>
    <w:rsid w:val="00C85ECE"/>
    <w:rsid w:val="00C8644F"/>
    <w:rsid w:val="00C86A2E"/>
    <w:rsid w:val="00C879F9"/>
    <w:rsid w:val="00C91184"/>
    <w:rsid w:val="00C91D5A"/>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1A4D"/>
    <w:rsid w:val="00D42B1C"/>
    <w:rsid w:val="00D50DE8"/>
    <w:rsid w:val="00D52A9D"/>
    <w:rsid w:val="00D55417"/>
    <w:rsid w:val="00D56400"/>
    <w:rsid w:val="00D62356"/>
    <w:rsid w:val="00D64851"/>
    <w:rsid w:val="00D64F58"/>
    <w:rsid w:val="00D67D80"/>
    <w:rsid w:val="00D71429"/>
    <w:rsid w:val="00D72BA3"/>
    <w:rsid w:val="00D73768"/>
    <w:rsid w:val="00D745D5"/>
    <w:rsid w:val="00D74977"/>
    <w:rsid w:val="00D757D8"/>
    <w:rsid w:val="00D76EB3"/>
    <w:rsid w:val="00D80D85"/>
    <w:rsid w:val="00D82389"/>
    <w:rsid w:val="00D84351"/>
    <w:rsid w:val="00D85C1B"/>
    <w:rsid w:val="00D860ED"/>
    <w:rsid w:val="00D86146"/>
    <w:rsid w:val="00D90200"/>
    <w:rsid w:val="00D93481"/>
    <w:rsid w:val="00D9464E"/>
    <w:rsid w:val="00D96068"/>
    <w:rsid w:val="00D9688B"/>
    <w:rsid w:val="00DA49DD"/>
    <w:rsid w:val="00DA4BCA"/>
    <w:rsid w:val="00DB10CC"/>
    <w:rsid w:val="00DB1ABB"/>
    <w:rsid w:val="00DB6442"/>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0313"/>
    <w:rsid w:val="00E00BFB"/>
    <w:rsid w:val="00E02C57"/>
    <w:rsid w:val="00E05941"/>
    <w:rsid w:val="00E06BE6"/>
    <w:rsid w:val="00E07F59"/>
    <w:rsid w:val="00E16D5F"/>
    <w:rsid w:val="00E17446"/>
    <w:rsid w:val="00E17704"/>
    <w:rsid w:val="00E22F79"/>
    <w:rsid w:val="00E239B4"/>
    <w:rsid w:val="00E27640"/>
    <w:rsid w:val="00E318F4"/>
    <w:rsid w:val="00E31EDA"/>
    <w:rsid w:val="00E34FB6"/>
    <w:rsid w:val="00E3634D"/>
    <w:rsid w:val="00E368DA"/>
    <w:rsid w:val="00E3753E"/>
    <w:rsid w:val="00E37765"/>
    <w:rsid w:val="00E40AD3"/>
    <w:rsid w:val="00E41836"/>
    <w:rsid w:val="00E42A55"/>
    <w:rsid w:val="00E42EF0"/>
    <w:rsid w:val="00E430DC"/>
    <w:rsid w:val="00E50B64"/>
    <w:rsid w:val="00E52D52"/>
    <w:rsid w:val="00E533EB"/>
    <w:rsid w:val="00E553F8"/>
    <w:rsid w:val="00E556B5"/>
    <w:rsid w:val="00E557D5"/>
    <w:rsid w:val="00E56181"/>
    <w:rsid w:val="00E56F84"/>
    <w:rsid w:val="00E57C18"/>
    <w:rsid w:val="00E61169"/>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40C"/>
    <w:rsid w:val="00ED76CA"/>
    <w:rsid w:val="00ED78EC"/>
    <w:rsid w:val="00ED7969"/>
    <w:rsid w:val="00EE62FF"/>
    <w:rsid w:val="00EF04BE"/>
    <w:rsid w:val="00EF07D3"/>
    <w:rsid w:val="00EF209A"/>
    <w:rsid w:val="00EF29AE"/>
    <w:rsid w:val="00F04C38"/>
    <w:rsid w:val="00F056D3"/>
    <w:rsid w:val="00F07B52"/>
    <w:rsid w:val="00F1047A"/>
    <w:rsid w:val="00F11BB3"/>
    <w:rsid w:val="00F15DBA"/>
    <w:rsid w:val="00F16516"/>
    <w:rsid w:val="00F16CF9"/>
    <w:rsid w:val="00F17579"/>
    <w:rsid w:val="00F209C4"/>
    <w:rsid w:val="00F24160"/>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94D"/>
    <w:rsid w:val="00F55A42"/>
    <w:rsid w:val="00F57425"/>
    <w:rsid w:val="00F61524"/>
    <w:rsid w:val="00F6177B"/>
    <w:rsid w:val="00F635FD"/>
    <w:rsid w:val="00F63723"/>
    <w:rsid w:val="00F63E5D"/>
    <w:rsid w:val="00F653E7"/>
    <w:rsid w:val="00F65778"/>
    <w:rsid w:val="00F66D60"/>
    <w:rsid w:val="00F716E7"/>
    <w:rsid w:val="00F744F9"/>
    <w:rsid w:val="00F74A5A"/>
    <w:rsid w:val="00F75ABA"/>
    <w:rsid w:val="00F77D8E"/>
    <w:rsid w:val="00F81672"/>
    <w:rsid w:val="00F8172D"/>
    <w:rsid w:val="00F8280B"/>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424"/>
    <w:rsid w:val="00FB4B65"/>
    <w:rsid w:val="00FC0466"/>
    <w:rsid w:val="00FC1D3A"/>
    <w:rsid w:val="00FC205A"/>
    <w:rsid w:val="00FC409B"/>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ina.miklovicova@gmail.com" TargetMode="External"/><Relationship Id="rId4" Type="http://schemas.openxmlformats.org/officeDocument/2006/relationships/settings" Target="settings.xml"/><Relationship Id="rId9" Type="http://schemas.openxmlformats.org/officeDocument/2006/relationships/hyperlink" Target="mailto:klara.hrda@botanick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7561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2018-07-25T09:16:00Z</cp:lastPrinted>
  <dcterms:created xsi:type="dcterms:W3CDTF">2018-08-22T12:03:00Z</dcterms:created>
  <dcterms:modified xsi:type="dcterms:W3CDTF">2018-08-22T12:03:00Z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