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Default="003C5653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br/>
        <w:t>TISKOVÁ ZPRÁVA</w:t>
      </w:r>
    </w:p>
    <w:p w:rsidR="003C5653" w:rsidRDefault="00D22B24" w:rsidP="00C879F9">
      <w:pPr>
        <w:spacing w:after="0" w:line="276" w:lineRule="auto"/>
        <w:rPr>
          <w:sz w:val="24"/>
          <w:szCs w:val="24"/>
        </w:rPr>
      </w:pPr>
      <w:r w:rsidRPr="00587AA8">
        <w:rPr>
          <w:sz w:val="24"/>
          <w:szCs w:val="24"/>
        </w:rPr>
        <w:t>1</w:t>
      </w:r>
      <w:r w:rsidR="00882624" w:rsidRPr="00587AA8">
        <w:rPr>
          <w:sz w:val="24"/>
          <w:szCs w:val="24"/>
        </w:rPr>
        <w:t>5</w:t>
      </w:r>
      <w:r w:rsidR="003C5653" w:rsidRPr="00587AA8">
        <w:rPr>
          <w:sz w:val="24"/>
          <w:szCs w:val="24"/>
        </w:rPr>
        <w:t>.</w:t>
      </w:r>
      <w:r w:rsidR="003C5653">
        <w:rPr>
          <w:sz w:val="24"/>
          <w:szCs w:val="24"/>
        </w:rPr>
        <w:t xml:space="preserve"> </w:t>
      </w:r>
      <w:r w:rsidR="0003580E">
        <w:rPr>
          <w:sz w:val="24"/>
          <w:szCs w:val="24"/>
        </w:rPr>
        <w:t>srpna</w:t>
      </w:r>
      <w:r w:rsidR="003C5653">
        <w:rPr>
          <w:sz w:val="24"/>
          <w:szCs w:val="24"/>
        </w:rPr>
        <w:t xml:space="preserve"> 2018</w:t>
      </w:r>
    </w:p>
    <w:p w:rsidR="003C5653" w:rsidRDefault="003C5653" w:rsidP="00C879F9">
      <w:pPr>
        <w:spacing w:after="0" w:line="276" w:lineRule="auto"/>
        <w:jc w:val="center"/>
        <w:rPr>
          <w:b/>
          <w:sz w:val="24"/>
          <w:szCs w:val="24"/>
        </w:rPr>
      </w:pPr>
    </w:p>
    <w:p w:rsidR="002575CE" w:rsidRDefault="002575CE" w:rsidP="00C879F9">
      <w:pPr>
        <w:spacing w:after="0" w:line="276" w:lineRule="auto"/>
        <w:jc w:val="center"/>
        <w:rPr>
          <w:b/>
          <w:sz w:val="24"/>
          <w:szCs w:val="24"/>
        </w:rPr>
      </w:pPr>
      <w:r w:rsidRPr="002575CE">
        <w:rPr>
          <w:b/>
          <w:sz w:val="24"/>
          <w:szCs w:val="24"/>
        </w:rPr>
        <w:t>Z Ameriky do naší kuchyně</w:t>
      </w:r>
    </w:p>
    <w:p w:rsidR="00825DC8" w:rsidRDefault="004A6A76" w:rsidP="00C879F9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trojské botanické zahradě návštěvníci uvidí </w:t>
      </w:r>
      <w:r w:rsidR="00467CE9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exickou okurku i superpotravinu quinou</w:t>
      </w:r>
    </w:p>
    <w:p w:rsidR="00090001" w:rsidRDefault="00090001" w:rsidP="00090001">
      <w:pPr>
        <w:spacing w:after="0" w:line="276" w:lineRule="auto"/>
        <w:rPr>
          <w:b/>
          <w:sz w:val="24"/>
          <w:szCs w:val="24"/>
        </w:rPr>
      </w:pPr>
    </w:p>
    <w:p w:rsidR="00FE36B9" w:rsidRDefault="002575CE" w:rsidP="000B12A9">
      <w:pPr>
        <w:pStyle w:val="Normlnweb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 xml:space="preserve">Umíte si představit léto bez svěžího rajčatového salátu, paprikového leča či opečené kukuřice? </w:t>
      </w:r>
      <w:r w:rsidR="000B12A9">
        <w:rPr>
          <w:b/>
        </w:rPr>
        <w:t xml:space="preserve">Tyto plodiny považujeme za nepostradatelnou součást naší </w:t>
      </w:r>
      <w:r w:rsidR="008B3002">
        <w:rPr>
          <w:b/>
        </w:rPr>
        <w:t>s</w:t>
      </w:r>
      <w:r w:rsidR="000B12A9">
        <w:rPr>
          <w:b/>
        </w:rPr>
        <w:t>t</w:t>
      </w:r>
      <w:r w:rsidR="000B12A9">
        <w:rPr>
          <w:b/>
        </w:rPr>
        <w:t xml:space="preserve">ravy, </w:t>
      </w:r>
      <w:r w:rsidR="006E604A">
        <w:rPr>
          <w:b/>
        </w:rPr>
        <w:br/>
      </w:r>
      <w:r w:rsidR="000B12A9">
        <w:rPr>
          <w:b/>
        </w:rPr>
        <w:t>ačkoliv původně vůbec nepocházejí z Evropy. Domácí jsou totiž na </w:t>
      </w:r>
      <w:r w:rsidR="008B3002">
        <w:rPr>
          <w:b/>
        </w:rPr>
        <w:t>a</w:t>
      </w:r>
      <w:r w:rsidR="000B12A9">
        <w:rPr>
          <w:b/>
        </w:rPr>
        <w:t xml:space="preserve">merickém kontinentu, který </w:t>
      </w:r>
      <w:r w:rsidR="00804A10">
        <w:rPr>
          <w:b/>
        </w:rPr>
        <w:t xml:space="preserve">tak </w:t>
      </w:r>
      <w:r w:rsidR="000B12A9">
        <w:rPr>
          <w:b/>
        </w:rPr>
        <w:t>svým</w:t>
      </w:r>
      <w:r w:rsidR="008B3002">
        <w:rPr>
          <w:b/>
        </w:rPr>
        <w:t>i</w:t>
      </w:r>
      <w:r w:rsidR="000B12A9">
        <w:rPr>
          <w:b/>
        </w:rPr>
        <w:t xml:space="preserve"> rostlinným</w:t>
      </w:r>
      <w:r w:rsidR="008B3002">
        <w:rPr>
          <w:b/>
        </w:rPr>
        <w:t>i</w:t>
      </w:r>
      <w:r w:rsidR="000B12A9">
        <w:rPr>
          <w:b/>
        </w:rPr>
        <w:t xml:space="preserve"> </w:t>
      </w:r>
      <w:r w:rsidR="008B3002">
        <w:rPr>
          <w:b/>
        </w:rPr>
        <w:t xml:space="preserve">poklady </w:t>
      </w:r>
      <w:r w:rsidR="000B12A9">
        <w:rPr>
          <w:b/>
        </w:rPr>
        <w:t xml:space="preserve">výrazně obohatil zbytek světa. </w:t>
      </w:r>
      <w:r w:rsidR="006E604A">
        <w:rPr>
          <w:b/>
        </w:rPr>
        <w:br/>
      </w:r>
      <w:r w:rsidR="00FE36B9">
        <w:rPr>
          <w:b/>
        </w:rPr>
        <w:t xml:space="preserve">Trojská botanická zahrada </w:t>
      </w:r>
      <w:r w:rsidR="008B3002">
        <w:rPr>
          <w:b/>
        </w:rPr>
        <w:t xml:space="preserve">přiblíží </w:t>
      </w:r>
      <w:r w:rsidR="00804A10">
        <w:rPr>
          <w:b/>
        </w:rPr>
        <w:t>návštěvníkům</w:t>
      </w:r>
      <w:r w:rsidR="00FE36B9">
        <w:rPr>
          <w:b/>
        </w:rPr>
        <w:t xml:space="preserve"> </w:t>
      </w:r>
      <w:r w:rsidR="00467CE9">
        <w:rPr>
          <w:b/>
        </w:rPr>
        <w:t xml:space="preserve">na ukázkovém políčku v severní části svého areálu </w:t>
      </w:r>
      <w:r w:rsidR="00FE36B9">
        <w:rPr>
          <w:b/>
        </w:rPr>
        <w:t xml:space="preserve">známé i méně známé obilniny, okopaniny i zeleninu původem z Nového světa. </w:t>
      </w:r>
      <w:r w:rsidR="00467CE9">
        <w:rPr>
          <w:b/>
        </w:rPr>
        <w:t xml:space="preserve">K vidění je </w:t>
      </w:r>
      <w:r w:rsidR="00A25B85">
        <w:rPr>
          <w:b/>
        </w:rPr>
        <w:t xml:space="preserve">například </w:t>
      </w:r>
      <w:r w:rsidR="00467CE9">
        <w:rPr>
          <w:b/>
        </w:rPr>
        <w:t xml:space="preserve">téměř neznámá, ale velmi chutná „mexická okurka“, batáty </w:t>
      </w:r>
      <w:r w:rsidR="00A25B85">
        <w:rPr>
          <w:b/>
        </w:rPr>
        <w:t>či sbírka rostlinných sladidel, kter</w:t>
      </w:r>
      <w:r w:rsidR="008B3002">
        <w:rPr>
          <w:b/>
        </w:rPr>
        <w:t>á</w:t>
      </w:r>
      <w:r w:rsidR="00A25B85">
        <w:rPr>
          <w:b/>
        </w:rPr>
        <w:t xml:space="preserve"> se mohou stát zajímavým obohacením našich zahrádek i jídelníčku.</w:t>
      </w:r>
      <w:r w:rsidR="00467CE9">
        <w:rPr>
          <w:b/>
        </w:rPr>
        <w:t xml:space="preserve"> </w:t>
      </w:r>
      <w:r w:rsidR="008B3002">
        <w:rPr>
          <w:b/>
        </w:rPr>
        <w:t xml:space="preserve">V </w:t>
      </w:r>
      <w:r w:rsidR="00FE36B9">
        <w:rPr>
          <w:b/>
        </w:rPr>
        <w:t xml:space="preserve">sobotu </w:t>
      </w:r>
      <w:r w:rsidR="00804A10">
        <w:rPr>
          <w:b/>
        </w:rPr>
        <w:t xml:space="preserve">18. srpna </w:t>
      </w:r>
      <w:r w:rsidR="00FE36B9">
        <w:rPr>
          <w:b/>
        </w:rPr>
        <w:t>vám expozici</w:t>
      </w:r>
      <w:r w:rsidR="00467CE9">
        <w:rPr>
          <w:b/>
        </w:rPr>
        <w:t xml:space="preserve"> užitkových rostlin Ameriky představí</w:t>
      </w:r>
      <w:r w:rsidR="00FE36B9">
        <w:rPr>
          <w:b/>
        </w:rPr>
        <w:t xml:space="preserve"> kurátorka Klára Lorencová. Prohlídky</w:t>
      </w:r>
      <w:r w:rsidR="00804A10">
        <w:rPr>
          <w:b/>
        </w:rPr>
        <w:t xml:space="preserve"> </w:t>
      </w:r>
      <w:r w:rsidR="00FE36B9">
        <w:rPr>
          <w:b/>
        </w:rPr>
        <w:t>začínají ve 14.00 a 16.00 hodin</w:t>
      </w:r>
      <w:r w:rsidR="00467CE9">
        <w:rPr>
          <w:b/>
        </w:rPr>
        <w:t xml:space="preserve"> a</w:t>
      </w:r>
      <w:r w:rsidR="00804A10">
        <w:rPr>
          <w:b/>
        </w:rPr>
        <w:t xml:space="preserve"> jsou v ceně vstupného do botanické zahrady</w:t>
      </w:r>
      <w:r w:rsidR="00FE36B9">
        <w:rPr>
          <w:b/>
        </w:rPr>
        <w:t>. Sraz zájemců je u pokladny v severní části venkovních expozic</w:t>
      </w:r>
      <w:r w:rsidR="00804A10">
        <w:rPr>
          <w:b/>
        </w:rPr>
        <w:t xml:space="preserve"> z ulice K Pazderkám</w:t>
      </w:r>
      <w:r w:rsidR="00FE36B9">
        <w:rPr>
          <w:b/>
        </w:rPr>
        <w:t>.</w:t>
      </w:r>
    </w:p>
    <w:p w:rsidR="00FE36B9" w:rsidRDefault="00FE36B9" w:rsidP="000B12A9">
      <w:pPr>
        <w:pStyle w:val="Normlnweb"/>
        <w:spacing w:before="0" w:beforeAutospacing="0" w:after="0" w:afterAutospacing="0"/>
        <w:jc w:val="both"/>
        <w:textAlignment w:val="baseline"/>
        <w:rPr>
          <w:b/>
        </w:rPr>
      </w:pPr>
    </w:p>
    <w:p w:rsidR="00FE36B9" w:rsidRDefault="004A6A76" w:rsidP="000B12A9">
      <w:pPr>
        <w:pStyle w:val="Normlnweb"/>
        <w:spacing w:before="0" w:beforeAutospacing="0" w:after="0" w:afterAutospacing="0"/>
        <w:jc w:val="both"/>
        <w:textAlignment w:val="baseline"/>
        <w:rPr>
          <w:b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1C36BE98" wp14:editId="7B3A997E">
                <wp:simplePos x="0" y="0"/>
                <wp:positionH relativeFrom="column">
                  <wp:posOffset>3837940</wp:posOffset>
                </wp:positionH>
                <wp:positionV relativeFrom="paragraph">
                  <wp:posOffset>50165</wp:posOffset>
                </wp:positionV>
                <wp:extent cx="2036445" cy="1294130"/>
                <wp:effectExtent l="0" t="0" r="59055" b="584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12941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4A6A76" w:rsidRDefault="004A6A76" w:rsidP="004A6A76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 v srpnu a v září:</w:t>
                            </w:r>
                          </w:p>
                          <w:p w:rsidR="004A6A76" w:rsidRDefault="004A6A76" w:rsidP="004A6A7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18.00 (út–ne, svátek)</w:t>
                            </w:r>
                          </w:p>
                          <w:p w:rsidR="004A6A76" w:rsidRDefault="004A6A76" w:rsidP="004A6A7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20.00 (</w:t>
                            </w:r>
                            <w:r w:rsidRPr="003F171C">
                              <w:rPr>
                                <w:b/>
                                <w:lang w:eastAsia="cs-CZ"/>
                              </w:rPr>
                              <w:t>v září do 19.00</w:t>
                            </w:r>
                            <w:r>
                              <w:rPr>
                                <w:lang w:eastAsia="cs-CZ"/>
                              </w:rPr>
                              <w:t>)</w:t>
                            </w:r>
                          </w:p>
                          <w:p w:rsidR="004A6A76" w:rsidRDefault="004A6A76" w:rsidP="004A6A7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4A6A76" w:rsidRDefault="004A6A76" w:rsidP="004A6A7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–čt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21.00 (pá–ne, svátek)</w:t>
                            </w:r>
                          </w:p>
                          <w:p w:rsidR="004A6A76" w:rsidRPr="00F81672" w:rsidRDefault="004A6A76" w:rsidP="004A6A7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br/>
                            </w:r>
                          </w:p>
                          <w:p w:rsidR="004A6A76" w:rsidRPr="00F81672" w:rsidRDefault="004A6A76" w:rsidP="004A6A7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4A6A76" w:rsidRDefault="004A6A76" w:rsidP="004A6A7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pt;margin-top:3.95pt;width:160.35pt;height:101.9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4A6A76" w:rsidRDefault="004A6A76" w:rsidP="004A6A76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 xml:space="preserve">Otevírací doba v srpnu </w:t>
                      </w:r>
                      <w:r>
                        <w:rPr>
                          <w:b/>
                          <w:lang w:eastAsia="cs-CZ"/>
                        </w:rPr>
                        <w:t>a v</w:t>
                      </w:r>
                      <w:r>
                        <w:rPr>
                          <w:b/>
                          <w:lang w:eastAsia="cs-CZ"/>
                        </w:rPr>
                        <w:t xml:space="preserve"> září:</w:t>
                      </w:r>
                    </w:p>
                    <w:p w:rsidR="004A6A76" w:rsidRDefault="004A6A76" w:rsidP="004A6A7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18.00 (út–ne, svátek)</w:t>
                      </w:r>
                    </w:p>
                    <w:p w:rsidR="004A6A76" w:rsidRDefault="004A6A76" w:rsidP="004A6A7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>od 9.00 do 20.00 (</w:t>
                      </w:r>
                      <w:r w:rsidRPr="003F171C">
                        <w:rPr>
                          <w:b/>
                          <w:lang w:eastAsia="cs-CZ"/>
                        </w:rPr>
                        <w:t>v září do 19.00</w:t>
                      </w:r>
                      <w:r>
                        <w:rPr>
                          <w:lang w:eastAsia="cs-CZ"/>
                        </w:rPr>
                        <w:t>)</w:t>
                      </w:r>
                    </w:p>
                    <w:p w:rsidR="004A6A76" w:rsidRDefault="004A6A76" w:rsidP="004A6A7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4A6A76" w:rsidRDefault="004A6A76" w:rsidP="004A6A7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–čt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21.00 (pá–ne, svátek)</w:t>
                      </w:r>
                    </w:p>
                    <w:p w:rsidR="004A6A76" w:rsidRPr="00F81672" w:rsidRDefault="004A6A76" w:rsidP="004A6A7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br/>
                      </w:r>
                    </w:p>
                    <w:p w:rsidR="004A6A76" w:rsidRPr="00F81672" w:rsidRDefault="004A6A76" w:rsidP="004A6A7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4A6A76" w:rsidRDefault="004A6A76" w:rsidP="004A6A7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4A10">
        <w:t>Značná část</w:t>
      </w:r>
      <w:r w:rsidR="00804A10" w:rsidRPr="00804A10">
        <w:t xml:space="preserve"> plodin, které dnes patří do našeho jídelníčku, není v našich krajích domácí</w:t>
      </w:r>
      <w:r w:rsidR="00804A10">
        <w:t>.</w:t>
      </w:r>
      <w:r w:rsidR="00804A10" w:rsidRPr="00804A10">
        <w:t xml:space="preserve"> Dovedete si představit českou kuchyni bez brambor, rajčat, paprik, dýní </w:t>
      </w:r>
      <w:r w:rsidR="00804A10">
        <w:t>či</w:t>
      </w:r>
      <w:r w:rsidR="00804A10" w:rsidRPr="00804A10">
        <w:t xml:space="preserve"> fazolí? </w:t>
      </w:r>
      <w:r w:rsidR="006E604A">
        <w:br/>
      </w:r>
      <w:r w:rsidR="00804A10" w:rsidRPr="00804A10">
        <w:t>Také kukuřici a slunečnici už na našich polích vnímáme jako samozřejmost. V obchodech můžeme zcela běžně koupit arašídy, kešu a para ořechy, kakao, vanilku</w:t>
      </w:r>
      <w:r w:rsidR="00804A10">
        <w:t>,</w:t>
      </w:r>
      <w:r w:rsidR="00804A10" w:rsidRPr="00804A10">
        <w:t xml:space="preserve"> čerstvé batáty, maniok, chilli papričky, ananas, avokádo nebo papáju</w:t>
      </w:r>
      <w:r w:rsidR="00804A10">
        <w:t>. „</w:t>
      </w:r>
      <w:r w:rsidR="00804A10" w:rsidRPr="00804A10">
        <w:rPr>
          <w:i/>
        </w:rPr>
        <w:t>Americký kontinent významně obohatil zbytek světa o sortiment plodin se škrobnatými hlízami neboli okopanin</w:t>
      </w:r>
      <w:r w:rsidR="00804A10">
        <w:rPr>
          <w:i/>
        </w:rPr>
        <w:t>y</w:t>
      </w:r>
      <w:r w:rsidR="00804A10" w:rsidRPr="00804A10">
        <w:rPr>
          <w:i/>
        </w:rPr>
        <w:t xml:space="preserve">, o nabídku luštěnin, obilovin a jiných zrnin, plodovou zeleninu, olejniny a textilní rostliny. </w:t>
      </w:r>
      <w:r w:rsidR="00694A04">
        <w:rPr>
          <w:i/>
        </w:rPr>
        <w:br/>
      </w:r>
      <w:r w:rsidR="00804A10" w:rsidRPr="00804A10">
        <w:rPr>
          <w:i/>
        </w:rPr>
        <w:t xml:space="preserve">V neposlední řadě americké druhy </w:t>
      </w:r>
      <w:r w:rsidR="008B3002">
        <w:rPr>
          <w:i/>
        </w:rPr>
        <w:t>podstat</w:t>
      </w:r>
      <w:r w:rsidR="00804A10" w:rsidRPr="00804A10">
        <w:rPr>
          <w:i/>
        </w:rPr>
        <w:t xml:space="preserve">ně rozšířily nabídku léčivých, aromatických </w:t>
      </w:r>
      <w:r w:rsidR="00694A04">
        <w:rPr>
          <w:i/>
        </w:rPr>
        <w:br/>
      </w:r>
      <w:r w:rsidR="00804A10" w:rsidRPr="00804A10">
        <w:rPr>
          <w:i/>
        </w:rPr>
        <w:t>a kořeninových rostlin,“</w:t>
      </w:r>
      <w:r w:rsidR="00804A10">
        <w:t xml:space="preserve"> </w:t>
      </w:r>
      <w:r w:rsidR="00804A10" w:rsidRPr="00804A10">
        <w:rPr>
          <w:b/>
        </w:rPr>
        <w:t>vysvětluje Klára Lorencová, kurátorka užitkových rostlin v Botanické zahradě hl. m. Prahy.</w:t>
      </w:r>
    </w:p>
    <w:p w:rsidR="004A6A76" w:rsidRDefault="004A6A76" w:rsidP="000B12A9">
      <w:pPr>
        <w:pStyle w:val="Normlnweb"/>
        <w:spacing w:before="0" w:beforeAutospacing="0" w:after="0" w:afterAutospacing="0"/>
        <w:jc w:val="both"/>
        <w:textAlignment w:val="baseline"/>
      </w:pPr>
    </w:p>
    <w:p w:rsidR="00F54CDA" w:rsidRDefault="00370FFB" w:rsidP="00F54CDA">
      <w:pPr>
        <w:pStyle w:val="Normlnweb"/>
        <w:spacing w:before="0" w:beforeAutospacing="0" w:after="0" w:afterAutospacing="0"/>
        <w:jc w:val="both"/>
        <w:textAlignment w:val="baseline"/>
      </w:pPr>
      <w:r>
        <w:t>Ukázkové pole, které návštěvníci naleznou v severní č</w:t>
      </w:r>
      <w:r w:rsidR="004A6A76">
        <w:t>á</w:t>
      </w:r>
      <w:r>
        <w:t>sti areálu botanické zahrady,</w:t>
      </w:r>
      <w:r w:rsidR="00804A10" w:rsidRPr="00804A10">
        <w:t xml:space="preserve"> představuje velmi bohatý a ucelený sortiment užitkových rostlin Nového </w:t>
      </w:r>
      <w:r w:rsidR="008B3002">
        <w:t>s</w:t>
      </w:r>
      <w:r w:rsidR="00804A10" w:rsidRPr="00804A10">
        <w:t>věta, které lze během sez</w:t>
      </w:r>
      <w:r w:rsidR="008B3002">
        <w:t>o</w:t>
      </w:r>
      <w:r w:rsidR="00804A10" w:rsidRPr="00804A10">
        <w:t>ny pěstovat venku i</w:t>
      </w:r>
      <w:r w:rsidR="008B3002">
        <w:t xml:space="preserve"> u nás</w:t>
      </w:r>
      <w:r w:rsidR="00804A10" w:rsidRPr="00804A10">
        <w:t>. Pocházejí z vyšších poloh Jižní Ameriky, ze Střední Ameriky a jihu Severní Ameriky.</w:t>
      </w:r>
      <w:r w:rsidR="00ED79FD">
        <w:t xml:space="preserve"> </w:t>
      </w:r>
      <w:r>
        <w:t>„</w:t>
      </w:r>
      <w:r w:rsidRPr="00F54CDA">
        <w:rPr>
          <w:i/>
        </w:rPr>
        <w:t>Myšlenka představit veřejnosti známé i méně známé plodiny</w:t>
      </w:r>
      <w:r w:rsidR="00F54CDA" w:rsidRPr="00F54CDA">
        <w:rPr>
          <w:i/>
        </w:rPr>
        <w:t>, které je možné pěstovat v našich podmínkách,</w:t>
      </w:r>
      <w:r w:rsidRPr="00F54CDA">
        <w:rPr>
          <w:i/>
        </w:rPr>
        <w:t xml:space="preserve"> vznikla v loňském roce, kdy se výsadby staly součástí celoročního tématu fl</w:t>
      </w:r>
      <w:r w:rsidR="008B3002">
        <w:rPr>
          <w:i/>
        </w:rPr>
        <w:t>óry</w:t>
      </w:r>
      <w:r w:rsidRPr="00F54CDA">
        <w:rPr>
          <w:i/>
        </w:rPr>
        <w:t xml:space="preserve"> amerických kontinentů. Políčko </w:t>
      </w:r>
      <w:r w:rsidR="008B3002">
        <w:rPr>
          <w:i/>
        </w:rPr>
        <w:t xml:space="preserve">vzbudilo </w:t>
      </w:r>
      <w:r w:rsidRPr="00F54CDA">
        <w:rPr>
          <w:i/>
        </w:rPr>
        <w:t xml:space="preserve">velký zájem mezi našimi </w:t>
      </w:r>
      <w:r w:rsidR="00F54CDA" w:rsidRPr="00F54CDA">
        <w:rPr>
          <w:i/>
        </w:rPr>
        <w:t>návštěvníky</w:t>
      </w:r>
      <w:r w:rsidR="00F54CDA">
        <w:rPr>
          <w:i/>
        </w:rPr>
        <w:t>. R</w:t>
      </w:r>
      <w:r w:rsidRPr="00F54CDA">
        <w:rPr>
          <w:i/>
        </w:rPr>
        <w:t>ozhodli</w:t>
      </w:r>
      <w:r w:rsidR="00F54CDA" w:rsidRPr="00F54CDA">
        <w:rPr>
          <w:i/>
        </w:rPr>
        <w:t xml:space="preserve"> </w:t>
      </w:r>
      <w:r w:rsidR="00F54CDA">
        <w:rPr>
          <w:i/>
        </w:rPr>
        <w:t xml:space="preserve">jsme se tudíž </w:t>
      </w:r>
      <w:r w:rsidR="00F54CDA" w:rsidRPr="00F54CDA">
        <w:rPr>
          <w:i/>
        </w:rPr>
        <w:t xml:space="preserve">výsadby </w:t>
      </w:r>
      <w:r w:rsidR="00882624">
        <w:rPr>
          <w:i/>
        </w:rPr>
        <w:t>zopakovat</w:t>
      </w:r>
      <w:r w:rsidR="00F54CDA" w:rsidRPr="00F54CDA">
        <w:rPr>
          <w:i/>
        </w:rPr>
        <w:t xml:space="preserve"> i letos</w:t>
      </w:r>
      <w:r w:rsidR="00F54CDA">
        <w:rPr>
          <w:i/>
        </w:rPr>
        <w:t>, a to také proto, že Amerika patří mezi prioritní oblasti, kterým se v rámci naší odborné a sbírkové činnosti věnujeme</w:t>
      </w:r>
      <w:r w:rsidR="00F54CDA" w:rsidRPr="00F54CDA">
        <w:rPr>
          <w:i/>
        </w:rPr>
        <w:t>,“</w:t>
      </w:r>
      <w:r w:rsidR="004A6A76">
        <w:t xml:space="preserve"> </w:t>
      </w:r>
      <w:r w:rsidR="00F54CDA" w:rsidRPr="00F54CDA">
        <w:rPr>
          <w:b/>
        </w:rPr>
        <w:t>říká Bohumil Černý, ředitel Botanické zahrady hl. m. Prahy.</w:t>
      </w:r>
      <w:r>
        <w:t xml:space="preserve"> </w:t>
      </w:r>
    </w:p>
    <w:p w:rsidR="004A6A76" w:rsidRDefault="004A6A76" w:rsidP="00E8727E">
      <w:pPr>
        <w:pStyle w:val="Normlnweb"/>
        <w:spacing w:before="0" w:beforeAutospacing="0" w:after="0" w:afterAutospacing="0"/>
        <w:jc w:val="both"/>
        <w:textAlignment w:val="baseline"/>
      </w:pPr>
    </w:p>
    <w:p w:rsidR="00882624" w:rsidRDefault="00882624" w:rsidP="00E8727E">
      <w:pPr>
        <w:pStyle w:val="Normlnweb"/>
        <w:spacing w:before="0" w:beforeAutospacing="0" w:after="0" w:afterAutospacing="0"/>
        <w:jc w:val="both"/>
        <w:textAlignment w:val="baseline"/>
        <w:rPr>
          <w:b/>
        </w:rPr>
      </w:pPr>
    </w:p>
    <w:p w:rsidR="00ED79FD" w:rsidRDefault="00ED79FD" w:rsidP="00E8727E">
      <w:pPr>
        <w:pStyle w:val="Normlnweb"/>
        <w:spacing w:before="0" w:beforeAutospacing="0" w:after="0" w:afterAutospacing="0"/>
        <w:jc w:val="both"/>
        <w:textAlignment w:val="baseline"/>
        <w:rPr>
          <w:b/>
        </w:rPr>
      </w:pPr>
    </w:p>
    <w:p w:rsidR="00E131A9" w:rsidRPr="00E131A9" w:rsidRDefault="00E131A9" w:rsidP="00E8727E">
      <w:pPr>
        <w:pStyle w:val="Normlnweb"/>
        <w:spacing w:before="0" w:beforeAutospacing="0" w:after="0" w:afterAutospacing="0"/>
        <w:jc w:val="both"/>
        <w:textAlignment w:val="baseline"/>
        <w:rPr>
          <w:b/>
        </w:rPr>
      </w:pPr>
      <w:bookmarkStart w:id="0" w:name="_GoBack"/>
      <w:bookmarkEnd w:id="0"/>
      <w:r w:rsidRPr="00E131A9">
        <w:rPr>
          <w:b/>
        </w:rPr>
        <w:lastRenderedPageBreak/>
        <w:t>Inspirace do českých zahrádek</w:t>
      </w:r>
    </w:p>
    <w:p w:rsidR="00E131A9" w:rsidRDefault="00882624" w:rsidP="00E8727E">
      <w:pPr>
        <w:pStyle w:val="Normlnweb"/>
        <w:spacing w:before="0" w:beforeAutospacing="0" w:after="0" w:afterAutospacing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 wp14:anchorId="3B88E0E4" wp14:editId="0D284BB8">
                <wp:simplePos x="0" y="0"/>
                <wp:positionH relativeFrom="column">
                  <wp:posOffset>-24130</wp:posOffset>
                </wp:positionH>
                <wp:positionV relativeFrom="paragraph">
                  <wp:posOffset>362585</wp:posOffset>
                </wp:positionV>
                <wp:extent cx="2036445" cy="1864360"/>
                <wp:effectExtent l="0" t="0" r="59055" b="596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18643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882624" w:rsidRDefault="00882624" w:rsidP="00882624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jc w:val="both"/>
                              <w:rPr>
                                <w:lang w:eastAsia="cs-CZ"/>
                              </w:rPr>
                            </w:pPr>
                            <w:r w:rsidRPr="004A6A76">
                              <w:t>Na ukázkovém políčku si zájemci mohou prohlédnout 160 druhů a kultivarů známých i méně známých užitkových rostlin.</w:t>
                            </w:r>
                          </w:p>
                          <w:p w:rsidR="00882624" w:rsidRPr="004A6A76" w:rsidRDefault="00882624" w:rsidP="00882624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jc w:val="both"/>
                              <w:rPr>
                                <w:lang w:eastAsia="cs-CZ"/>
                              </w:rPr>
                            </w:pPr>
                            <w:r w:rsidRPr="004A6A76">
                              <w:rPr>
                                <w:lang w:eastAsia="cs-CZ"/>
                              </w:rPr>
                              <w:t>K vidění je i známá superpotravina quinoa</w:t>
                            </w:r>
                            <w:r>
                              <w:rPr>
                                <w:lang w:eastAsia="cs-CZ"/>
                              </w:rPr>
                              <w:t xml:space="preserve"> </w:t>
                            </w:r>
                            <w:r w:rsidRPr="004A6A76">
                              <w:rPr>
                                <w:lang w:eastAsia="cs-CZ"/>
                              </w:rPr>
                              <w:t xml:space="preserve">neboli </w:t>
                            </w:r>
                            <w:r>
                              <w:rPr>
                                <w:lang w:eastAsia="cs-CZ"/>
                              </w:rPr>
                              <w:t>m</w:t>
                            </w:r>
                            <w:r w:rsidRPr="004A6A76">
                              <w:rPr>
                                <w:lang w:eastAsia="cs-CZ"/>
                              </w:rPr>
                              <w:t>erlík chilský</w:t>
                            </w:r>
                            <w:r>
                              <w:rPr>
                                <w:lang w:eastAsia="cs-CZ"/>
                              </w:rPr>
                              <w:t>, který od nepaměti</w:t>
                            </w:r>
                            <w:r w:rsidRPr="004A6A76">
                              <w:rPr>
                                <w:lang w:eastAsia="cs-CZ"/>
                              </w:rPr>
                              <w:t xml:space="preserve"> pěstovali staří Inkové na březích jezera Titicaca. Semena zbavená hořkých obalů se melou na mouku, z níž se peče chleba, tradičně se užívají k výrobě nápoje chicha, který připomíná pivo.</w:t>
                            </w:r>
                          </w:p>
                          <w:p w:rsidR="00882624" w:rsidRPr="00F81672" w:rsidRDefault="00882624" w:rsidP="00882624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882624" w:rsidRDefault="00882624" w:rsidP="00882624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9pt;margin-top:28.55pt;width:160.35pt;height:146.8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" fillcolor="#cfc" strokecolor="#c3d69b" strokeweight=".05pt">
                <v:shadow on="t" color="#ededed" offset="2.1pt,2.1pt"/>
                <v:textbox>
                  <w:txbxContent>
                    <w:p w:rsidR="00882624" w:rsidRDefault="00882624" w:rsidP="00882624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jc w:val="both"/>
                        <w:rPr>
                          <w:lang w:eastAsia="cs-CZ"/>
                        </w:rPr>
                      </w:pPr>
                      <w:r w:rsidRPr="004A6A76">
                        <w:t>Na ukázkovém políčku si zájemci mohou prohlédnout 160 druhů a kultivarů známých i méně známých užitkových rostlin.</w:t>
                      </w:r>
                    </w:p>
                    <w:p w:rsidR="00882624" w:rsidRPr="004A6A76" w:rsidRDefault="00882624" w:rsidP="00882624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jc w:val="both"/>
                        <w:rPr>
                          <w:lang w:eastAsia="cs-CZ"/>
                        </w:rPr>
                      </w:pPr>
                      <w:r w:rsidRPr="004A6A76">
                        <w:rPr>
                          <w:lang w:eastAsia="cs-CZ"/>
                        </w:rPr>
                        <w:t>K vidění je i známá superpotravina quinoa</w:t>
                      </w:r>
                      <w:r>
                        <w:rPr>
                          <w:lang w:eastAsia="cs-CZ"/>
                        </w:rPr>
                        <w:t xml:space="preserve"> </w:t>
                      </w:r>
                      <w:r w:rsidRPr="004A6A76">
                        <w:rPr>
                          <w:lang w:eastAsia="cs-CZ"/>
                        </w:rPr>
                        <w:t xml:space="preserve">neboli </w:t>
                      </w:r>
                      <w:r>
                        <w:rPr>
                          <w:lang w:eastAsia="cs-CZ"/>
                        </w:rPr>
                        <w:t>m</w:t>
                      </w:r>
                      <w:r w:rsidRPr="004A6A76">
                        <w:rPr>
                          <w:lang w:eastAsia="cs-CZ"/>
                        </w:rPr>
                        <w:t>erlík chilský</w:t>
                      </w:r>
                      <w:r>
                        <w:rPr>
                          <w:lang w:eastAsia="cs-CZ"/>
                        </w:rPr>
                        <w:t>, který od nepaměti</w:t>
                      </w:r>
                      <w:r w:rsidRPr="004A6A76">
                        <w:rPr>
                          <w:lang w:eastAsia="cs-CZ"/>
                        </w:rPr>
                        <w:t xml:space="preserve"> pěstovali staří Inkové na březích jezera Titicaca. Semena zbavená hořkých obalů se melou na mouku, z níž se peče chleba, tradičně se užívají k výrobě nápoje chicha, který připomíná pivo.</w:t>
                      </w:r>
                    </w:p>
                    <w:p w:rsidR="00882624" w:rsidRPr="00F81672" w:rsidRDefault="00882624" w:rsidP="00882624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882624" w:rsidRDefault="00882624" w:rsidP="00882624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4CDA">
        <w:t>Zájemci si mohou prohlédnout až</w:t>
      </w:r>
      <w:r w:rsidR="00370FFB">
        <w:t xml:space="preserve"> 160 druhů a kultivarů </w:t>
      </w:r>
      <w:r w:rsidR="00F54CDA">
        <w:t xml:space="preserve">užitkových </w:t>
      </w:r>
      <w:r w:rsidR="00370FFB">
        <w:t>rostlin</w:t>
      </w:r>
      <w:r>
        <w:t>. Expozice se jistě stane zdrojem inspirace pro české zahradníky</w:t>
      </w:r>
      <w:r w:rsidR="00F54CDA">
        <w:t>.</w:t>
      </w:r>
      <w:r w:rsidR="00370FFB">
        <w:t xml:space="preserve"> </w:t>
      </w:r>
      <w:r w:rsidR="00F54CDA">
        <w:t>O</w:t>
      </w:r>
      <w:r w:rsidR="00370FFB">
        <w:t>proti loňsk</w:t>
      </w:r>
      <w:r w:rsidR="00F54CDA">
        <w:t>ému roku</w:t>
      </w:r>
      <w:r w:rsidR="00370FFB">
        <w:t xml:space="preserve"> </w:t>
      </w:r>
      <w:r>
        <w:t>jsou k vidění</w:t>
      </w:r>
      <w:r w:rsidR="00370FFB">
        <w:t xml:space="preserve"> některé novinky, například</w:t>
      </w:r>
      <w:r w:rsidR="00E131A9">
        <w:t xml:space="preserve"> v našich zahrádkách doposud téměř neznám</w:t>
      </w:r>
      <w:r>
        <w:t>á</w:t>
      </w:r>
      <w:r w:rsidR="00370FFB">
        <w:t xml:space="preserve"> </w:t>
      </w:r>
      <w:r w:rsidR="00F54CDA">
        <w:t>tzv.</w:t>
      </w:r>
      <w:r w:rsidR="00E8727E">
        <w:t xml:space="preserve"> </w:t>
      </w:r>
      <w:r w:rsidR="00370FFB">
        <w:t>„mexick</w:t>
      </w:r>
      <w:r>
        <w:t>á</w:t>
      </w:r>
      <w:r w:rsidR="00370FFB">
        <w:t xml:space="preserve"> okurk</w:t>
      </w:r>
      <w:r>
        <w:t>a</w:t>
      </w:r>
      <w:r w:rsidR="00370FFB">
        <w:t>“ (</w:t>
      </w:r>
      <w:r w:rsidR="00E8727E">
        <w:t xml:space="preserve">latinsky </w:t>
      </w:r>
      <w:r w:rsidR="00370FFB" w:rsidRPr="00F54CDA">
        <w:rPr>
          <w:i/>
        </w:rPr>
        <w:t>Melothria scabra</w:t>
      </w:r>
      <w:r w:rsidR="00E8727E">
        <w:t xml:space="preserve">), </w:t>
      </w:r>
      <w:r w:rsidR="00370FFB">
        <w:t>tykvovit</w:t>
      </w:r>
      <w:r>
        <w:t>á</w:t>
      </w:r>
      <w:r w:rsidR="00370FFB">
        <w:t xml:space="preserve"> rostlin</w:t>
      </w:r>
      <w:r>
        <w:t>a</w:t>
      </w:r>
      <w:r w:rsidR="00370FFB">
        <w:t xml:space="preserve"> s drobnými chutnými plody</w:t>
      </w:r>
      <w:r w:rsidR="008B3002">
        <w:t>,</w:t>
      </w:r>
      <w:r w:rsidR="00370FFB">
        <w:t xml:space="preserve"> nebo</w:t>
      </w:r>
      <w:r w:rsidR="00E131A9" w:rsidRPr="00E131A9">
        <w:t xml:space="preserve"> </w:t>
      </w:r>
      <w:r w:rsidR="00E131A9">
        <w:t>bobovit</w:t>
      </w:r>
      <w:r>
        <w:t>á</w:t>
      </w:r>
      <w:r w:rsidR="00E131A9">
        <w:t xml:space="preserve"> rostlin</w:t>
      </w:r>
      <w:r>
        <w:t>a</w:t>
      </w:r>
      <w:r w:rsidR="00E8727E">
        <w:t xml:space="preserve"> </w:t>
      </w:r>
      <w:r w:rsidR="00370FFB">
        <w:t>j</w:t>
      </w:r>
      <w:r w:rsidR="008B3002">
        <w:t>i</w:t>
      </w:r>
      <w:r w:rsidR="00370FFB">
        <w:t>cam</w:t>
      </w:r>
      <w:r>
        <w:t>a</w:t>
      </w:r>
      <w:r w:rsidR="00370FFB">
        <w:t xml:space="preserve"> (</w:t>
      </w:r>
      <w:r w:rsidR="00E8727E">
        <w:t xml:space="preserve">latinsky </w:t>
      </w:r>
      <w:r w:rsidR="00370FFB" w:rsidRPr="00E8727E">
        <w:rPr>
          <w:i/>
        </w:rPr>
        <w:t xml:space="preserve">Pachyrhizus </w:t>
      </w:r>
      <w:r w:rsidRPr="00E8727E">
        <w:rPr>
          <w:i/>
        </w:rPr>
        <w:t>ahipa</w:t>
      </w:r>
      <w:r>
        <w:rPr>
          <w:i/>
        </w:rPr>
        <w:t>)</w:t>
      </w:r>
      <w:r>
        <w:t xml:space="preserve"> pěstovaná</w:t>
      </w:r>
      <w:r w:rsidR="00370FFB">
        <w:t xml:space="preserve"> pro velké kořenové hlízy</w:t>
      </w:r>
      <w:r w:rsidR="00E8727E">
        <w:t xml:space="preserve">. </w:t>
      </w:r>
      <w:r w:rsidR="00E131A9">
        <w:t xml:space="preserve">Nechybí ani </w:t>
      </w:r>
      <w:r w:rsidR="00E8727E" w:rsidRPr="00E8727E">
        <w:t>merlík chilsk</w:t>
      </w:r>
      <w:r w:rsidR="00E131A9">
        <w:t xml:space="preserve">ý </w:t>
      </w:r>
      <w:r w:rsidR="00E8727E" w:rsidRPr="00E8727E">
        <w:t>neboli quino</w:t>
      </w:r>
      <w:r w:rsidR="00E131A9">
        <w:t>a</w:t>
      </w:r>
      <w:r w:rsidR="00E8727E" w:rsidRPr="00E8727E">
        <w:t xml:space="preserve">, </w:t>
      </w:r>
      <w:r w:rsidR="00E131A9">
        <w:t>který je považován za moderní superpotravinu</w:t>
      </w:r>
      <w:r w:rsidR="00E8727E" w:rsidRPr="00E8727E">
        <w:t>.</w:t>
      </w:r>
      <w:r w:rsidR="00E131A9" w:rsidRPr="00E131A9">
        <w:t xml:space="preserve"> </w:t>
      </w:r>
    </w:p>
    <w:p w:rsidR="00E8727E" w:rsidRDefault="00E131A9" w:rsidP="00E8727E">
      <w:pPr>
        <w:pStyle w:val="Normlnweb"/>
        <w:spacing w:before="0" w:beforeAutospacing="0" w:after="0" w:afterAutospacing="0"/>
        <w:jc w:val="both"/>
        <w:textAlignment w:val="baseline"/>
        <w:rPr>
          <w:i/>
        </w:rPr>
      </w:pPr>
      <w:r w:rsidRPr="00E131A9">
        <w:t xml:space="preserve">Z Ameriky pocházejí </w:t>
      </w:r>
      <w:r w:rsidR="00882624">
        <w:t>rovněž</w:t>
      </w:r>
      <w:r w:rsidRPr="00E131A9">
        <w:t xml:space="preserve"> dvě byliny</w:t>
      </w:r>
      <w:r w:rsidR="00882624">
        <w:t xml:space="preserve"> využívané</w:t>
      </w:r>
      <w:r w:rsidRPr="00E131A9">
        <w:t xml:space="preserve"> jako přírodní sladidla vhodná pro diabetiky</w:t>
      </w:r>
      <w:r w:rsidR="00882624">
        <w:t>.</w:t>
      </w:r>
      <w:r>
        <w:t xml:space="preserve"> </w:t>
      </w:r>
      <w:r w:rsidRPr="00E131A9">
        <w:rPr>
          <w:i/>
        </w:rPr>
        <w:t>„V současnosti je již značně populární stevie sladká, která obsahuje glykosidy až 200</w:t>
      </w:r>
      <w:r w:rsidR="00877DAF">
        <w:rPr>
          <w:i/>
        </w:rPr>
        <w:t>krát</w:t>
      </w:r>
      <w:r w:rsidRPr="00E131A9">
        <w:rPr>
          <w:i/>
        </w:rPr>
        <w:t xml:space="preserve"> sladivější než sacharóza.  Ještě vyšší obsah sladkých látek má lipie sladká neboli aztécký cukr, která se ve své domovině Mexiku užívá k doslazování čaje a dalších nápojů,“</w:t>
      </w:r>
      <w:r w:rsidRPr="00E131A9">
        <w:rPr>
          <w:b/>
        </w:rPr>
        <w:t xml:space="preserve"> doplňuje Klára Lorencová.</w:t>
      </w:r>
      <w:r w:rsidR="00882624" w:rsidRPr="00882624">
        <w:t xml:space="preserve"> </w:t>
      </w:r>
      <w:r w:rsidR="00882624">
        <w:t xml:space="preserve">V </w:t>
      </w:r>
      <w:r w:rsidR="00882624" w:rsidRPr="00E131A9">
        <w:t>našich podmínkách se mohou</w:t>
      </w:r>
      <w:r w:rsidR="00882624">
        <w:t xml:space="preserve"> obě</w:t>
      </w:r>
      <w:r w:rsidR="00882624" w:rsidRPr="00E131A9">
        <w:t xml:space="preserve"> snadno pěstovat jako letničky.</w:t>
      </w:r>
    </w:p>
    <w:p w:rsidR="00370FFB" w:rsidRDefault="00370FFB" w:rsidP="00E8727E">
      <w:pPr>
        <w:pStyle w:val="Normlnweb"/>
        <w:spacing w:before="0" w:beforeAutospacing="0" w:after="0" w:afterAutospacing="0"/>
        <w:jc w:val="both"/>
        <w:textAlignment w:val="baseline"/>
        <w:rPr>
          <w:b/>
        </w:rPr>
      </w:pPr>
      <w:r>
        <w:t>Během komentovan</w:t>
      </w:r>
      <w:r w:rsidR="00E8727E">
        <w:t>ých</w:t>
      </w:r>
      <w:r>
        <w:t xml:space="preserve"> prohlíd</w:t>
      </w:r>
      <w:r w:rsidR="00E8727E">
        <w:t>ek</w:t>
      </w:r>
      <w:r>
        <w:t xml:space="preserve"> </w:t>
      </w:r>
      <w:r w:rsidR="00E8727E">
        <w:t>v sobotu 18. srpna představí kurátorka Klára Lorencová</w:t>
      </w:r>
      <w:r>
        <w:t xml:space="preserve"> perspektivní, u nás snadno pěstovatelné, zatím </w:t>
      </w:r>
      <w:r w:rsidR="00E8727E">
        <w:t xml:space="preserve">však </w:t>
      </w:r>
      <w:r>
        <w:t>méně známé plodiny.</w:t>
      </w:r>
      <w:r w:rsidR="00882624">
        <w:t xml:space="preserve"> Zájemcům poradí s jejich pěstováním i využitím v kuchyni.</w:t>
      </w:r>
      <w:r w:rsidR="00E8727E" w:rsidRPr="00E8727E">
        <w:t xml:space="preserve"> </w:t>
      </w:r>
      <w:r w:rsidR="00E8727E">
        <w:t>„</w:t>
      </w:r>
      <w:r w:rsidRPr="004A6A76">
        <w:rPr>
          <w:i/>
        </w:rPr>
        <w:t>Návštěvníky obvykle překvapí, jak snadno si mohou vypěstovat vlastní batáty, podzemnici olejnou či různé exotické okopaniny</w:t>
      </w:r>
      <w:r w:rsidR="00877DAF">
        <w:rPr>
          <w:i/>
        </w:rPr>
        <w:t>,</w:t>
      </w:r>
      <w:r w:rsidRPr="004A6A76">
        <w:rPr>
          <w:i/>
        </w:rPr>
        <w:t xml:space="preserve"> </w:t>
      </w:r>
      <w:r w:rsidR="00E8727E" w:rsidRPr="004A6A76">
        <w:rPr>
          <w:i/>
        </w:rPr>
        <w:t xml:space="preserve">například </w:t>
      </w:r>
      <w:r w:rsidRPr="004A6A76">
        <w:rPr>
          <w:i/>
        </w:rPr>
        <w:t>ok</w:t>
      </w:r>
      <w:r w:rsidR="00E8727E" w:rsidRPr="004A6A76">
        <w:rPr>
          <w:i/>
        </w:rPr>
        <w:t>u</w:t>
      </w:r>
      <w:r w:rsidRPr="004A6A76">
        <w:rPr>
          <w:i/>
        </w:rPr>
        <w:t>, jakon a</w:t>
      </w:r>
      <w:r w:rsidR="00E8727E" w:rsidRPr="004A6A76">
        <w:rPr>
          <w:i/>
        </w:rPr>
        <w:t xml:space="preserve"> další,“</w:t>
      </w:r>
      <w:r w:rsidR="00E8727E">
        <w:t xml:space="preserve"> </w:t>
      </w:r>
      <w:r w:rsidR="00882624">
        <w:rPr>
          <w:b/>
        </w:rPr>
        <w:t>dodává</w:t>
      </w:r>
      <w:r w:rsidR="00E8727E" w:rsidRPr="004A6A76">
        <w:rPr>
          <w:b/>
        </w:rPr>
        <w:t xml:space="preserve"> Klára Lorencová.</w:t>
      </w:r>
    </w:p>
    <w:p w:rsidR="00877DAF" w:rsidRDefault="00877DAF" w:rsidP="00E8727E">
      <w:pPr>
        <w:pStyle w:val="Normlnweb"/>
        <w:spacing w:before="0" w:beforeAutospacing="0" w:after="0" w:afterAutospacing="0"/>
        <w:jc w:val="both"/>
        <w:textAlignment w:val="baseline"/>
        <w:rPr>
          <w:b/>
        </w:rPr>
      </w:pPr>
    </w:p>
    <w:p w:rsidR="00877DAF" w:rsidRPr="00E8727E" w:rsidRDefault="00877DAF" w:rsidP="00E8727E">
      <w:pPr>
        <w:pStyle w:val="Normlnweb"/>
        <w:spacing w:before="0" w:beforeAutospacing="0" w:after="0" w:afterAutospacing="0"/>
        <w:jc w:val="both"/>
        <w:textAlignment w:val="baseline"/>
        <w:rPr>
          <w:i/>
        </w:rPr>
      </w:pPr>
      <w:r w:rsidRPr="00877DAF">
        <w:rPr>
          <w:i/>
        </w:rPr>
        <w:t xml:space="preserve">Pro více informací </w:t>
      </w:r>
      <w:r>
        <w:rPr>
          <w:i/>
        </w:rPr>
        <w:t xml:space="preserve">prosím </w:t>
      </w:r>
      <w:r w:rsidRPr="00877DAF">
        <w:rPr>
          <w:i/>
        </w:rPr>
        <w:t>kontaktujte:</w:t>
      </w:r>
    </w:p>
    <w:p w:rsidR="003C5653" w:rsidRPr="00804A10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3C5653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Referentka pro vnější vztahy a média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hyperlink r:id="rId8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731 413 517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3C5653" w:rsidRDefault="003C5653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manažerka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9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</w:t>
      </w:r>
      <w:r w:rsidR="004A6A76">
        <w:rPr>
          <w:color w:val="000000"/>
          <w:sz w:val="20"/>
        </w:rPr>
        <w:t> </w:t>
      </w:r>
      <w:r>
        <w:rPr>
          <w:color w:val="000000"/>
          <w:sz w:val="20"/>
        </w:rPr>
        <w:t>445</w:t>
      </w:r>
    </w:p>
    <w:p w:rsidR="004A6A76" w:rsidRPr="00322516" w:rsidRDefault="004A6A76" w:rsidP="00322516">
      <w:pPr>
        <w:pStyle w:val="NormalWeb1"/>
        <w:spacing w:before="0" w:after="0" w:line="276" w:lineRule="auto"/>
      </w:pPr>
    </w:p>
    <w:sectPr w:rsidR="004A6A76" w:rsidRPr="00322516" w:rsidSect="003A04AC">
      <w:headerReference w:type="default" r:id="rId10"/>
      <w:footerReference w:type="default" r:id="rId11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30" w:rsidRDefault="007B3D30">
      <w:pPr>
        <w:spacing w:after="0" w:line="240" w:lineRule="auto"/>
      </w:pPr>
      <w:r>
        <w:separator/>
      </w:r>
    </w:p>
  </w:endnote>
  <w:endnote w:type="continuationSeparator" w:id="0">
    <w:p w:rsidR="007B3D30" w:rsidRDefault="007B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3C565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3C5653" w:rsidTr="003A04AC">
      <w:tc>
        <w:tcPr>
          <w:tcW w:w="8046" w:type="dxa"/>
          <w:vAlign w:val="bottom"/>
        </w:tcPr>
        <w:p w:rsidR="003C5653" w:rsidRPr="007F34A2" w:rsidRDefault="003C5653" w:rsidP="003A04AC">
          <w:pPr>
            <w:pStyle w:val="Zpat"/>
          </w:pPr>
          <w:r w:rsidRPr="007F34A2">
            <w:t>Botanická zahrada Praha</w:t>
          </w:r>
        </w:p>
        <w:p w:rsidR="003C5653" w:rsidRPr="007F34A2" w:rsidRDefault="003C565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3C5653" w:rsidRPr="007F34A2" w:rsidRDefault="007B3D30" w:rsidP="003A04AC">
          <w:pPr>
            <w:pStyle w:val="Zpat"/>
          </w:pPr>
          <w:hyperlink r:id="rId1" w:history="1">
            <w:r w:rsidR="003C565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3C5653" w:rsidRPr="007F34A2" w:rsidRDefault="00992927" w:rsidP="003A04AC">
          <w:pPr>
            <w:pStyle w:val="Zpat"/>
            <w:jc w:val="right"/>
          </w:pPr>
          <w:r>
            <w:fldChar w:fldCharType="begin"/>
          </w:r>
          <w:r w:rsidR="00E56F84">
            <w:instrText>PAGE   \* MERGEFORMAT</w:instrText>
          </w:r>
          <w:r>
            <w:fldChar w:fldCharType="separate"/>
          </w:r>
          <w:r w:rsidR="007B3D3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C5653" w:rsidRPr="007F34A2">
            <w:t>/</w:t>
          </w:r>
          <w:r w:rsidR="007B3D30">
            <w:fldChar w:fldCharType="begin"/>
          </w:r>
          <w:r w:rsidR="007B3D30">
            <w:instrText xml:space="preserve"> SECTIONPAGES  \* Arabic  \* MERGEFORMAT </w:instrText>
          </w:r>
          <w:r w:rsidR="007B3D30">
            <w:fldChar w:fldCharType="separate"/>
          </w:r>
          <w:r w:rsidR="007B3D30">
            <w:rPr>
              <w:noProof/>
            </w:rPr>
            <w:t>1</w:t>
          </w:r>
          <w:r w:rsidR="007B3D30">
            <w:rPr>
              <w:noProof/>
            </w:rPr>
            <w:fldChar w:fldCharType="end"/>
          </w:r>
        </w:p>
      </w:tc>
    </w:tr>
  </w:tbl>
  <w:p w:rsidR="003C5653" w:rsidRDefault="003C56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30" w:rsidRDefault="007B3D30">
      <w:pPr>
        <w:spacing w:after="0" w:line="240" w:lineRule="auto"/>
      </w:pPr>
      <w:r>
        <w:separator/>
      </w:r>
    </w:p>
  </w:footnote>
  <w:footnote w:type="continuationSeparator" w:id="0">
    <w:p w:rsidR="007B3D30" w:rsidRDefault="007B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53" w:rsidRDefault="00C728B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3C5653">
      <w:tab/>
    </w:r>
  </w:p>
  <w:p w:rsidR="003C5653" w:rsidRDefault="003C565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9FA"/>
    <w:rsid w:val="00005A48"/>
    <w:rsid w:val="00006D29"/>
    <w:rsid w:val="000071C7"/>
    <w:rsid w:val="00007D62"/>
    <w:rsid w:val="00010930"/>
    <w:rsid w:val="000111C3"/>
    <w:rsid w:val="000115AF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168"/>
    <w:rsid w:val="000570AB"/>
    <w:rsid w:val="00060316"/>
    <w:rsid w:val="00062600"/>
    <w:rsid w:val="0006637E"/>
    <w:rsid w:val="00067824"/>
    <w:rsid w:val="00067F0D"/>
    <w:rsid w:val="00071ED6"/>
    <w:rsid w:val="00074131"/>
    <w:rsid w:val="00074F22"/>
    <w:rsid w:val="00081744"/>
    <w:rsid w:val="00081C39"/>
    <w:rsid w:val="00086D49"/>
    <w:rsid w:val="00086E21"/>
    <w:rsid w:val="00090001"/>
    <w:rsid w:val="0009296C"/>
    <w:rsid w:val="00092DD8"/>
    <w:rsid w:val="000933F1"/>
    <w:rsid w:val="0009415D"/>
    <w:rsid w:val="00096324"/>
    <w:rsid w:val="00097DDB"/>
    <w:rsid w:val="000A06FB"/>
    <w:rsid w:val="000A25BC"/>
    <w:rsid w:val="000A7430"/>
    <w:rsid w:val="000B12A9"/>
    <w:rsid w:val="000B19B9"/>
    <w:rsid w:val="000B3551"/>
    <w:rsid w:val="000B37DD"/>
    <w:rsid w:val="000B42AC"/>
    <w:rsid w:val="000C1636"/>
    <w:rsid w:val="000C3263"/>
    <w:rsid w:val="000C50CB"/>
    <w:rsid w:val="000C544C"/>
    <w:rsid w:val="000C704B"/>
    <w:rsid w:val="000C77A5"/>
    <w:rsid w:val="000D4EEB"/>
    <w:rsid w:val="000D5035"/>
    <w:rsid w:val="000D601F"/>
    <w:rsid w:val="000D7C2C"/>
    <w:rsid w:val="000E2F0B"/>
    <w:rsid w:val="000E32ED"/>
    <w:rsid w:val="000E4986"/>
    <w:rsid w:val="000E5252"/>
    <w:rsid w:val="000F1229"/>
    <w:rsid w:val="000F487E"/>
    <w:rsid w:val="000F4E0E"/>
    <w:rsid w:val="000F5618"/>
    <w:rsid w:val="000F63E5"/>
    <w:rsid w:val="000F729F"/>
    <w:rsid w:val="001118DC"/>
    <w:rsid w:val="00112D9F"/>
    <w:rsid w:val="00113F78"/>
    <w:rsid w:val="00115219"/>
    <w:rsid w:val="00115E87"/>
    <w:rsid w:val="0012623E"/>
    <w:rsid w:val="00130DFA"/>
    <w:rsid w:val="001325FB"/>
    <w:rsid w:val="001327F7"/>
    <w:rsid w:val="00133F5A"/>
    <w:rsid w:val="00140A42"/>
    <w:rsid w:val="00141308"/>
    <w:rsid w:val="0014238F"/>
    <w:rsid w:val="00142B3B"/>
    <w:rsid w:val="00143DEC"/>
    <w:rsid w:val="00144160"/>
    <w:rsid w:val="00145139"/>
    <w:rsid w:val="00145639"/>
    <w:rsid w:val="00145C2C"/>
    <w:rsid w:val="001521C6"/>
    <w:rsid w:val="00155B0E"/>
    <w:rsid w:val="00155BD9"/>
    <w:rsid w:val="001568E5"/>
    <w:rsid w:val="001606EC"/>
    <w:rsid w:val="001611EE"/>
    <w:rsid w:val="0016308B"/>
    <w:rsid w:val="001641AE"/>
    <w:rsid w:val="0016561C"/>
    <w:rsid w:val="00165D09"/>
    <w:rsid w:val="00167229"/>
    <w:rsid w:val="001677AC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6829"/>
    <w:rsid w:val="00196B56"/>
    <w:rsid w:val="001A09F6"/>
    <w:rsid w:val="001A2895"/>
    <w:rsid w:val="001A42A3"/>
    <w:rsid w:val="001B08EF"/>
    <w:rsid w:val="001B18B7"/>
    <w:rsid w:val="001B2EA5"/>
    <w:rsid w:val="001B4273"/>
    <w:rsid w:val="001B5E32"/>
    <w:rsid w:val="001B7EBB"/>
    <w:rsid w:val="001C1A07"/>
    <w:rsid w:val="001C5097"/>
    <w:rsid w:val="001C59A9"/>
    <w:rsid w:val="001C727B"/>
    <w:rsid w:val="001D0707"/>
    <w:rsid w:val="001D3CA5"/>
    <w:rsid w:val="001D3F08"/>
    <w:rsid w:val="001D640E"/>
    <w:rsid w:val="001D7E74"/>
    <w:rsid w:val="001E1106"/>
    <w:rsid w:val="001E26D6"/>
    <w:rsid w:val="001E5E4E"/>
    <w:rsid w:val="001E6797"/>
    <w:rsid w:val="001E6845"/>
    <w:rsid w:val="001E7D7E"/>
    <w:rsid w:val="001E7F50"/>
    <w:rsid w:val="001F1747"/>
    <w:rsid w:val="001F2698"/>
    <w:rsid w:val="001F5535"/>
    <w:rsid w:val="0020159F"/>
    <w:rsid w:val="002021B0"/>
    <w:rsid w:val="00202D34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5254"/>
    <w:rsid w:val="002321DC"/>
    <w:rsid w:val="00240D25"/>
    <w:rsid w:val="00241E08"/>
    <w:rsid w:val="002420FE"/>
    <w:rsid w:val="00242CEA"/>
    <w:rsid w:val="002434B1"/>
    <w:rsid w:val="002436B3"/>
    <w:rsid w:val="00245A8F"/>
    <w:rsid w:val="00253CB5"/>
    <w:rsid w:val="002549FB"/>
    <w:rsid w:val="00255876"/>
    <w:rsid w:val="00256906"/>
    <w:rsid w:val="00256E3C"/>
    <w:rsid w:val="00256EAE"/>
    <w:rsid w:val="0025725A"/>
    <w:rsid w:val="002575CE"/>
    <w:rsid w:val="00257AD4"/>
    <w:rsid w:val="002612AD"/>
    <w:rsid w:val="002635E3"/>
    <w:rsid w:val="00270250"/>
    <w:rsid w:val="0027085E"/>
    <w:rsid w:val="00270BF4"/>
    <w:rsid w:val="002714E5"/>
    <w:rsid w:val="00272F44"/>
    <w:rsid w:val="00277115"/>
    <w:rsid w:val="00281857"/>
    <w:rsid w:val="00281CC0"/>
    <w:rsid w:val="00286D3D"/>
    <w:rsid w:val="00286ED7"/>
    <w:rsid w:val="002908F5"/>
    <w:rsid w:val="00290EF6"/>
    <w:rsid w:val="00291B91"/>
    <w:rsid w:val="002956F2"/>
    <w:rsid w:val="00295FC6"/>
    <w:rsid w:val="002968E3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D291B"/>
    <w:rsid w:val="002D66D2"/>
    <w:rsid w:val="002D67D0"/>
    <w:rsid w:val="002D6BC0"/>
    <w:rsid w:val="002E03A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7476"/>
    <w:rsid w:val="00311E3A"/>
    <w:rsid w:val="003130F8"/>
    <w:rsid w:val="00316381"/>
    <w:rsid w:val="003173E1"/>
    <w:rsid w:val="00322516"/>
    <w:rsid w:val="0032389B"/>
    <w:rsid w:val="0032446F"/>
    <w:rsid w:val="00324DBB"/>
    <w:rsid w:val="00327830"/>
    <w:rsid w:val="003321E7"/>
    <w:rsid w:val="00332E84"/>
    <w:rsid w:val="00332E8D"/>
    <w:rsid w:val="00334C43"/>
    <w:rsid w:val="00335DCB"/>
    <w:rsid w:val="0033691F"/>
    <w:rsid w:val="003422AC"/>
    <w:rsid w:val="00342AC1"/>
    <w:rsid w:val="00344089"/>
    <w:rsid w:val="003448AC"/>
    <w:rsid w:val="0034545B"/>
    <w:rsid w:val="00345864"/>
    <w:rsid w:val="00347568"/>
    <w:rsid w:val="003516A6"/>
    <w:rsid w:val="00353083"/>
    <w:rsid w:val="00353E7A"/>
    <w:rsid w:val="00354CFC"/>
    <w:rsid w:val="00357F43"/>
    <w:rsid w:val="003636DE"/>
    <w:rsid w:val="00365273"/>
    <w:rsid w:val="00366B06"/>
    <w:rsid w:val="00370FFB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6429"/>
    <w:rsid w:val="003A6873"/>
    <w:rsid w:val="003A6A39"/>
    <w:rsid w:val="003A7DD4"/>
    <w:rsid w:val="003B0643"/>
    <w:rsid w:val="003B08E5"/>
    <w:rsid w:val="003B132D"/>
    <w:rsid w:val="003B1E9B"/>
    <w:rsid w:val="003B441A"/>
    <w:rsid w:val="003B4CBE"/>
    <w:rsid w:val="003C1F3E"/>
    <w:rsid w:val="003C48B1"/>
    <w:rsid w:val="003C49AE"/>
    <w:rsid w:val="003C5653"/>
    <w:rsid w:val="003D0C8A"/>
    <w:rsid w:val="003D0D3B"/>
    <w:rsid w:val="003D2C6C"/>
    <w:rsid w:val="003D417B"/>
    <w:rsid w:val="003D6343"/>
    <w:rsid w:val="003E11A4"/>
    <w:rsid w:val="003E2B65"/>
    <w:rsid w:val="003E4BEB"/>
    <w:rsid w:val="003E7E0C"/>
    <w:rsid w:val="003F0232"/>
    <w:rsid w:val="003F02ED"/>
    <w:rsid w:val="003F171C"/>
    <w:rsid w:val="003F46FD"/>
    <w:rsid w:val="003F47D9"/>
    <w:rsid w:val="003F503A"/>
    <w:rsid w:val="004016F1"/>
    <w:rsid w:val="00405343"/>
    <w:rsid w:val="0040583F"/>
    <w:rsid w:val="00406100"/>
    <w:rsid w:val="004071E4"/>
    <w:rsid w:val="0041087F"/>
    <w:rsid w:val="004115BB"/>
    <w:rsid w:val="00411DFD"/>
    <w:rsid w:val="0041305B"/>
    <w:rsid w:val="0042708C"/>
    <w:rsid w:val="00427E65"/>
    <w:rsid w:val="00432C3E"/>
    <w:rsid w:val="004348FF"/>
    <w:rsid w:val="00434E4E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67CE9"/>
    <w:rsid w:val="004733BB"/>
    <w:rsid w:val="0047340E"/>
    <w:rsid w:val="00473B93"/>
    <w:rsid w:val="00475EB9"/>
    <w:rsid w:val="00476B71"/>
    <w:rsid w:val="00480910"/>
    <w:rsid w:val="00480A82"/>
    <w:rsid w:val="00481E7B"/>
    <w:rsid w:val="0048317E"/>
    <w:rsid w:val="004847BB"/>
    <w:rsid w:val="004849B8"/>
    <w:rsid w:val="004864DE"/>
    <w:rsid w:val="00490E2C"/>
    <w:rsid w:val="004926A1"/>
    <w:rsid w:val="00492DCF"/>
    <w:rsid w:val="00495AB4"/>
    <w:rsid w:val="004970A4"/>
    <w:rsid w:val="004A0113"/>
    <w:rsid w:val="004A50FE"/>
    <w:rsid w:val="004A6A76"/>
    <w:rsid w:val="004A6AD8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820"/>
    <w:rsid w:val="004C7BA9"/>
    <w:rsid w:val="004D13C4"/>
    <w:rsid w:val="004D1EE0"/>
    <w:rsid w:val="004D2474"/>
    <w:rsid w:val="004D24D6"/>
    <w:rsid w:val="004D25F7"/>
    <w:rsid w:val="004D4654"/>
    <w:rsid w:val="004D4C91"/>
    <w:rsid w:val="004D51A8"/>
    <w:rsid w:val="004D7B78"/>
    <w:rsid w:val="004E1118"/>
    <w:rsid w:val="004E16A1"/>
    <w:rsid w:val="004E43F6"/>
    <w:rsid w:val="004E49F3"/>
    <w:rsid w:val="004E4A00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06FD8"/>
    <w:rsid w:val="00514996"/>
    <w:rsid w:val="0051680C"/>
    <w:rsid w:val="0051748C"/>
    <w:rsid w:val="00520A6F"/>
    <w:rsid w:val="0052304A"/>
    <w:rsid w:val="00523956"/>
    <w:rsid w:val="005240B2"/>
    <w:rsid w:val="005242C4"/>
    <w:rsid w:val="00526450"/>
    <w:rsid w:val="00526F53"/>
    <w:rsid w:val="00532769"/>
    <w:rsid w:val="0053477D"/>
    <w:rsid w:val="00534D54"/>
    <w:rsid w:val="00540269"/>
    <w:rsid w:val="0055034D"/>
    <w:rsid w:val="005503AE"/>
    <w:rsid w:val="005519BA"/>
    <w:rsid w:val="00556D34"/>
    <w:rsid w:val="00562B15"/>
    <w:rsid w:val="0056387E"/>
    <w:rsid w:val="00564124"/>
    <w:rsid w:val="00564866"/>
    <w:rsid w:val="00570242"/>
    <w:rsid w:val="005725F2"/>
    <w:rsid w:val="005730E2"/>
    <w:rsid w:val="005771F1"/>
    <w:rsid w:val="00581BC6"/>
    <w:rsid w:val="00583777"/>
    <w:rsid w:val="00584E0C"/>
    <w:rsid w:val="0058789C"/>
    <w:rsid w:val="00587AA8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BF8"/>
    <w:rsid w:val="005B1BAB"/>
    <w:rsid w:val="005B3449"/>
    <w:rsid w:val="005B4E3D"/>
    <w:rsid w:val="005B556B"/>
    <w:rsid w:val="005C02FA"/>
    <w:rsid w:val="005C3571"/>
    <w:rsid w:val="005C36B2"/>
    <w:rsid w:val="005C6405"/>
    <w:rsid w:val="005C7159"/>
    <w:rsid w:val="005D3942"/>
    <w:rsid w:val="005D62AF"/>
    <w:rsid w:val="005D7516"/>
    <w:rsid w:val="005D7968"/>
    <w:rsid w:val="005E2D9D"/>
    <w:rsid w:val="005E6204"/>
    <w:rsid w:val="005E68ED"/>
    <w:rsid w:val="005F08C7"/>
    <w:rsid w:val="005F1607"/>
    <w:rsid w:val="005F2EC0"/>
    <w:rsid w:val="005F36CF"/>
    <w:rsid w:val="005F3F1E"/>
    <w:rsid w:val="005F3FA5"/>
    <w:rsid w:val="005F59A3"/>
    <w:rsid w:val="0060061D"/>
    <w:rsid w:val="00602189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4F2"/>
    <w:rsid w:val="00637D88"/>
    <w:rsid w:val="00643702"/>
    <w:rsid w:val="006442A3"/>
    <w:rsid w:val="006464E8"/>
    <w:rsid w:val="00646550"/>
    <w:rsid w:val="006468A9"/>
    <w:rsid w:val="00646BF0"/>
    <w:rsid w:val="006500FF"/>
    <w:rsid w:val="006512BD"/>
    <w:rsid w:val="0065241B"/>
    <w:rsid w:val="00652EE5"/>
    <w:rsid w:val="006537AF"/>
    <w:rsid w:val="006537D7"/>
    <w:rsid w:val="006539B8"/>
    <w:rsid w:val="00656D30"/>
    <w:rsid w:val="00657680"/>
    <w:rsid w:val="00660961"/>
    <w:rsid w:val="00662BE6"/>
    <w:rsid w:val="00664561"/>
    <w:rsid w:val="006659CF"/>
    <w:rsid w:val="0066677E"/>
    <w:rsid w:val="00682AAB"/>
    <w:rsid w:val="0068659C"/>
    <w:rsid w:val="006878E8"/>
    <w:rsid w:val="00692584"/>
    <w:rsid w:val="00694A04"/>
    <w:rsid w:val="006A1E85"/>
    <w:rsid w:val="006A5DCB"/>
    <w:rsid w:val="006A6B45"/>
    <w:rsid w:val="006A7582"/>
    <w:rsid w:val="006A7E2F"/>
    <w:rsid w:val="006B25A3"/>
    <w:rsid w:val="006B2816"/>
    <w:rsid w:val="006B3388"/>
    <w:rsid w:val="006B651C"/>
    <w:rsid w:val="006B6D3E"/>
    <w:rsid w:val="006B7CF2"/>
    <w:rsid w:val="006C2A9B"/>
    <w:rsid w:val="006D0CB6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04A"/>
    <w:rsid w:val="006E6C69"/>
    <w:rsid w:val="006E7004"/>
    <w:rsid w:val="006E70E3"/>
    <w:rsid w:val="006F120E"/>
    <w:rsid w:val="006F3118"/>
    <w:rsid w:val="006F4B60"/>
    <w:rsid w:val="006F6567"/>
    <w:rsid w:val="006F6A63"/>
    <w:rsid w:val="006F6F13"/>
    <w:rsid w:val="006F72FE"/>
    <w:rsid w:val="00700EC8"/>
    <w:rsid w:val="0070106C"/>
    <w:rsid w:val="0070277E"/>
    <w:rsid w:val="00702F39"/>
    <w:rsid w:val="00703489"/>
    <w:rsid w:val="0070453A"/>
    <w:rsid w:val="00705052"/>
    <w:rsid w:val="00705965"/>
    <w:rsid w:val="007124FE"/>
    <w:rsid w:val="00713069"/>
    <w:rsid w:val="0071560D"/>
    <w:rsid w:val="00715E5D"/>
    <w:rsid w:val="0071634B"/>
    <w:rsid w:val="00720803"/>
    <w:rsid w:val="00720C8E"/>
    <w:rsid w:val="0072139D"/>
    <w:rsid w:val="00724684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69D6"/>
    <w:rsid w:val="00753A1C"/>
    <w:rsid w:val="00754C80"/>
    <w:rsid w:val="00756606"/>
    <w:rsid w:val="0075736D"/>
    <w:rsid w:val="007602EF"/>
    <w:rsid w:val="007608BD"/>
    <w:rsid w:val="00760C42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64CA"/>
    <w:rsid w:val="00783819"/>
    <w:rsid w:val="007866D7"/>
    <w:rsid w:val="0079159B"/>
    <w:rsid w:val="00795ACE"/>
    <w:rsid w:val="007967D2"/>
    <w:rsid w:val="00797AF7"/>
    <w:rsid w:val="007A12D0"/>
    <w:rsid w:val="007A12D1"/>
    <w:rsid w:val="007A35FD"/>
    <w:rsid w:val="007A4310"/>
    <w:rsid w:val="007A5DAA"/>
    <w:rsid w:val="007B0B59"/>
    <w:rsid w:val="007B3901"/>
    <w:rsid w:val="007B3D30"/>
    <w:rsid w:val="007B4FE0"/>
    <w:rsid w:val="007B70BE"/>
    <w:rsid w:val="007C354B"/>
    <w:rsid w:val="007C5672"/>
    <w:rsid w:val="007C7082"/>
    <w:rsid w:val="007D040B"/>
    <w:rsid w:val="007D2902"/>
    <w:rsid w:val="007D5347"/>
    <w:rsid w:val="007D63FB"/>
    <w:rsid w:val="007D6652"/>
    <w:rsid w:val="007D66B4"/>
    <w:rsid w:val="007E1B5B"/>
    <w:rsid w:val="007E1BCE"/>
    <w:rsid w:val="007E285B"/>
    <w:rsid w:val="007E31DC"/>
    <w:rsid w:val="007F13F7"/>
    <w:rsid w:val="007F34A2"/>
    <w:rsid w:val="007F44B4"/>
    <w:rsid w:val="007F68A9"/>
    <w:rsid w:val="00800EF2"/>
    <w:rsid w:val="00801E98"/>
    <w:rsid w:val="00803265"/>
    <w:rsid w:val="00803871"/>
    <w:rsid w:val="008049F5"/>
    <w:rsid w:val="00804A10"/>
    <w:rsid w:val="00805DE9"/>
    <w:rsid w:val="00807D9B"/>
    <w:rsid w:val="0081377D"/>
    <w:rsid w:val="008150F0"/>
    <w:rsid w:val="00815C0A"/>
    <w:rsid w:val="00815CFC"/>
    <w:rsid w:val="00820A59"/>
    <w:rsid w:val="00821DAA"/>
    <w:rsid w:val="0082308B"/>
    <w:rsid w:val="00823EC3"/>
    <w:rsid w:val="00825DC8"/>
    <w:rsid w:val="008311FC"/>
    <w:rsid w:val="00831267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83C"/>
    <w:rsid w:val="00837959"/>
    <w:rsid w:val="00840D31"/>
    <w:rsid w:val="0084247A"/>
    <w:rsid w:val="00842688"/>
    <w:rsid w:val="00844CEC"/>
    <w:rsid w:val="00853E03"/>
    <w:rsid w:val="00855B42"/>
    <w:rsid w:val="008609F1"/>
    <w:rsid w:val="00862FE4"/>
    <w:rsid w:val="008668F0"/>
    <w:rsid w:val="00871EC8"/>
    <w:rsid w:val="00876AF3"/>
    <w:rsid w:val="00876DCF"/>
    <w:rsid w:val="00877DAF"/>
    <w:rsid w:val="00881335"/>
    <w:rsid w:val="00882402"/>
    <w:rsid w:val="00882624"/>
    <w:rsid w:val="00882FE7"/>
    <w:rsid w:val="00883681"/>
    <w:rsid w:val="00884618"/>
    <w:rsid w:val="00884F7D"/>
    <w:rsid w:val="00886753"/>
    <w:rsid w:val="00887553"/>
    <w:rsid w:val="008901E9"/>
    <w:rsid w:val="00890EAC"/>
    <w:rsid w:val="008926A6"/>
    <w:rsid w:val="0089436A"/>
    <w:rsid w:val="008A02FF"/>
    <w:rsid w:val="008A0440"/>
    <w:rsid w:val="008A32AC"/>
    <w:rsid w:val="008A363B"/>
    <w:rsid w:val="008A72C0"/>
    <w:rsid w:val="008B0090"/>
    <w:rsid w:val="008B0B3F"/>
    <w:rsid w:val="008B3002"/>
    <w:rsid w:val="008B4A93"/>
    <w:rsid w:val="008C1EB2"/>
    <w:rsid w:val="008C2000"/>
    <w:rsid w:val="008C3BF4"/>
    <w:rsid w:val="008C4659"/>
    <w:rsid w:val="008C5546"/>
    <w:rsid w:val="008C62F7"/>
    <w:rsid w:val="008C6FEE"/>
    <w:rsid w:val="008D0F68"/>
    <w:rsid w:val="008D1F9C"/>
    <w:rsid w:val="008D339A"/>
    <w:rsid w:val="008D4756"/>
    <w:rsid w:val="008D4850"/>
    <w:rsid w:val="008D610E"/>
    <w:rsid w:val="008E1E29"/>
    <w:rsid w:val="008E38D7"/>
    <w:rsid w:val="008E4998"/>
    <w:rsid w:val="008E5C90"/>
    <w:rsid w:val="008E5D43"/>
    <w:rsid w:val="008E5F19"/>
    <w:rsid w:val="008E5F1F"/>
    <w:rsid w:val="008F665D"/>
    <w:rsid w:val="008F6AF6"/>
    <w:rsid w:val="009009CE"/>
    <w:rsid w:val="00903C82"/>
    <w:rsid w:val="0090452B"/>
    <w:rsid w:val="00905656"/>
    <w:rsid w:val="009076DC"/>
    <w:rsid w:val="0090789C"/>
    <w:rsid w:val="00910038"/>
    <w:rsid w:val="00910327"/>
    <w:rsid w:val="00910A26"/>
    <w:rsid w:val="00910EA7"/>
    <w:rsid w:val="00930817"/>
    <w:rsid w:val="009352C4"/>
    <w:rsid w:val="009418D5"/>
    <w:rsid w:val="00941910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2BCE"/>
    <w:rsid w:val="00955805"/>
    <w:rsid w:val="00961844"/>
    <w:rsid w:val="00961A4A"/>
    <w:rsid w:val="00962D9B"/>
    <w:rsid w:val="00964527"/>
    <w:rsid w:val="00966CFA"/>
    <w:rsid w:val="009709CA"/>
    <w:rsid w:val="009715C0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DC"/>
    <w:rsid w:val="009832A7"/>
    <w:rsid w:val="0098608F"/>
    <w:rsid w:val="009863F7"/>
    <w:rsid w:val="00990B68"/>
    <w:rsid w:val="0099157F"/>
    <w:rsid w:val="00992927"/>
    <w:rsid w:val="009937B1"/>
    <w:rsid w:val="0099422D"/>
    <w:rsid w:val="00996E2F"/>
    <w:rsid w:val="009A07C3"/>
    <w:rsid w:val="009A45A8"/>
    <w:rsid w:val="009A5318"/>
    <w:rsid w:val="009A5DE1"/>
    <w:rsid w:val="009A7B8B"/>
    <w:rsid w:val="009A7DFF"/>
    <w:rsid w:val="009B4337"/>
    <w:rsid w:val="009B5DC8"/>
    <w:rsid w:val="009B6FBC"/>
    <w:rsid w:val="009B7CDA"/>
    <w:rsid w:val="009C3D1B"/>
    <w:rsid w:val="009C7B2B"/>
    <w:rsid w:val="009D1373"/>
    <w:rsid w:val="009D7BDF"/>
    <w:rsid w:val="009E155D"/>
    <w:rsid w:val="009E3541"/>
    <w:rsid w:val="009E73EC"/>
    <w:rsid w:val="009E7A29"/>
    <w:rsid w:val="009F05A5"/>
    <w:rsid w:val="009F0691"/>
    <w:rsid w:val="009F0FC9"/>
    <w:rsid w:val="009F216D"/>
    <w:rsid w:val="009F3AC3"/>
    <w:rsid w:val="009F605C"/>
    <w:rsid w:val="00A00CA7"/>
    <w:rsid w:val="00A01E8F"/>
    <w:rsid w:val="00A03764"/>
    <w:rsid w:val="00A03A33"/>
    <w:rsid w:val="00A11146"/>
    <w:rsid w:val="00A14152"/>
    <w:rsid w:val="00A155A2"/>
    <w:rsid w:val="00A161EA"/>
    <w:rsid w:val="00A22DB1"/>
    <w:rsid w:val="00A25B36"/>
    <w:rsid w:val="00A25B85"/>
    <w:rsid w:val="00A272D2"/>
    <w:rsid w:val="00A27C5F"/>
    <w:rsid w:val="00A30008"/>
    <w:rsid w:val="00A310C6"/>
    <w:rsid w:val="00A349A4"/>
    <w:rsid w:val="00A3624F"/>
    <w:rsid w:val="00A366EB"/>
    <w:rsid w:val="00A3752F"/>
    <w:rsid w:val="00A44CC9"/>
    <w:rsid w:val="00A4682D"/>
    <w:rsid w:val="00A52BCD"/>
    <w:rsid w:val="00A57072"/>
    <w:rsid w:val="00A6274D"/>
    <w:rsid w:val="00A628A5"/>
    <w:rsid w:val="00A66468"/>
    <w:rsid w:val="00A71A9E"/>
    <w:rsid w:val="00A7549F"/>
    <w:rsid w:val="00A776A4"/>
    <w:rsid w:val="00A80069"/>
    <w:rsid w:val="00A80431"/>
    <w:rsid w:val="00A81B19"/>
    <w:rsid w:val="00A83B76"/>
    <w:rsid w:val="00A83D5A"/>
    <w:rsid w:val="00A84DD6"/>
    <w:rsid w:val="00A866CA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5F86"/>
    <w:rsid w:val="00AB07BA"/>
    <w:rsid w:val="00AB1263"/>
    <w:rsid w:val="00AB2D8A"/>
    <w:rsid w:val="00AB34A5"/>
    <w:rsid w:val="00AB3D98"/>
    <w:rsid w:val="00AB4A41"/>
    <w:rsid w:val="00AB6AEA"/>
    <w:rsid w:val="00AC0605"/>
    <w:rsid w:val="00AC2F9B"/>
    <w:rsid w:val="00AC3C00"/>
    <w:rsid w:val="00AC3F09"/>
    <w:rsid w:val="00AC40AB"/>
    <w:rsid w:val="00AC5FDE"/>
    <w:rsid w:val="00AC669C"/>
    <w:rsid w:val="00AC6F48"/>
    <w:rsid w:val="00AC769C"/>
    <w:rsid w:val="00AD31E2"/>
    <w:rsid w:val="00AD3A36"/>
    <w:rsid w:val="00AD5B90"/>
    <w:rsid w:val="00AE033B"/>
    <w:rsid w:val="00AE3E3F"/>
    <w:rsid w:val="00AE634F"/>
    <w:rsid w:val="00AE6350"/>
    <w:rsid w:val="00AE7EFA"/>
    <w:rsid w:val="00AF07C6"/>
    <w:rsid w:val="00AF4037"/>
    <w:rsid w:val="00AF43A4"/>
    <w:rsid w:val="00AF66A6"/>
    <w:rsid w:val="00AF6A3A"/>
    <w:rsid w:val="00B01DC8"/>
    <w:rsid w:val="00B0424A"/>
    <w:rsid w:val="00B119AE"/>
    <w:rsid w:val="00B14B7D"/>
    <w:rsid w:val="00B15390"/>
    <w:rsid w:val="00B153FC"/>
    <w:rsid w:val="00B16FE1"/>
    <w:rsid w:val="00B25D0D"/>
    <w:rsid w:val="00B30300"/>
    <w:rsid w:val="00B31644"/>
    <w:rsid w:val="00B32CED"/>
    <w:rsid w:val="00B33374"/>
    <w:rsid w:val="00B336F2"/>
    <w:rsid w:val="00B34212"/>
    <w:rsid w:val="00B34B79"/>
    <w:rsid w:val="00B37703"/>
    <w:rsid w:val="00B3794D"/>
    <w:rsid w:val="00B37AA2"/>
    <w:rsid w:val="00B37ECB"/>
    <w:rsid w:val="00B428E5"/>
    <w:rsid w:val="00B467DE"/>
    <w:rsid w:val="00B47537"/>
    <w:rsid w:val="00B50E0E"/>
    <w:rsid w:val="00B52EE3"/>
    <w:rsid w:val="00B64167"/>
    <w:rsid w:val="00B72C8B"/>
    <w:rsid w:val="00B76A67"/>
    <w:rsid w:val="00B851A1"/>
    <w:rsid w:val="00B87B19"/>
    <w:rsid w:val="00B9061D"/>
    <w:rsid w:val="00B917D7"/>
    <w:rsid w:val="00B93FB6"/>
    <w:rsid w:val="00BA37BE"/>
    <w:rsid w:val="00BA441C"/>
    <w:rsid w:val="00BB277B"/>
    <w:rsid w:val="00BB2A0E"/>
    <w:rsid w:val="00BB2A66"/>
    <w:rsid w:val="00BB3BFD"/>
    <w:rsid w:val="00BB49F0"/>
    <w:rsid w:val="00BB609E"/>
    <w:rsid w:val="00BC0CE1"/>
    <w:rsid w:val="00BC0ECF"/>
    <w:rsid w:val="00BC1F12"/>
    <w:rsid w:val="00BC4E0D"/>
    <w:rsid w:val="00BC7FF2"/>
    <w:rsid w:val="00BD77C9"/>
    <w:rsid w:val="00BE1650"/>
    <w:rsid w:val="00BE3F21"/>
    <w:rsid w:val="00BE5409"/>
    <w:rsid w:val="00BE56B6"/>
    <w:rsid w:val="00BE5F0A"/>
    <w:rsid w:val="00BE7282"/>
    <w:rsid w:val="00BF2E47"/>
    <w:rsid w:val="00BF3802"/>
    <w:rsid w:val="00BF5C62"/>
    <w:rsid w:val="00C01257"/>
    <w:rsid w:val="00C0181F"/>
    <w:rsid w:val="00C02858"/>
    <w:rsid w:val="00C03F22"/>
    <w:rsid w:val="00C06201"/>
    <w:rsid w:val="00C075AB"/>
    <w:rsid w:val="00C078A9"/>
    <w:rsid w:val="00C21E76"/>
    <w:rsid w:val="00C22152"/>
    <w:rsid w:val="00C250C2"/>
    <w:rsid w:val="00C32400"/>
    <w:rsid w:val="00C33255"/>
    <w:rsid w:val="00C33C0F"/>
    <w:rsid w:val="00C3599C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603DE"/>
    <w:rsid w:val="00C64D58"/>
    <w:rsid w:val="00C666DA"/>
    <w:rsid w:val="00C66AD2"/>
    <w:rsid w:val="00C71E0C"/>
    <w:rsid w:val="00C71EC2"/>
    <w:rsid w:val="00C728BD"/>
    <w:rsid w:val="00C77422"/>
    <w:rsid w:val="00C802EE"/>
    <w:rsid w:val="00C82B40"/>
    <w:rsid w:val="00C83592"/>
    <w:rsid w:val="00C83638"/>
    <w:rsid w:val="00C85ECE"/>
    <w:rsid w:val="00C8644F"/>
    <w:rsid w:val="00C86A2E"/>
    <w:rsid w:val="00C879F9"/>
    <w:rsid w:val="00C91184"/>
    <w:rsid w:val="00C9510D"/>
    <w:rsid w:val="00C95AA9"/>
    <w:rsid w:val="00CA1258"/>
    <w:rsid w:val="00CA1B81"/>
    <w:rsid w:val="00CA382D"/>
    <w:rsid w:val="00CA4AEE"/>
    <w:rsid w:val="00CA505B"/>
    <w:rsid w:val="00CA52C9"/>
    <w:rsid w:val="00CB414F"/>
    <w:rsid w:val="00CC06D1"/>
    <w:rsid w:val="00CC1162"/>
    <w:rsid w:val="00CC1C9F"/>
    <w:rsid w:val="00CC2A4B"/>
    <w:rsid w:val="00CC3334"/>
    <w:rsid w:val="00CC3E96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B24"/>
    <w:rsid w:val="00D22DA9"/>
    <w:rsid w:val="00D26581"/>
    <w:rsid w:val="00D30581"/>
    <w:rsid w:val="00D30A7E"/>
    <w:rsid w:val="00D314D5"/>
    <w:rsid w:val="00D356D3"/>
    <w:rsid w:val="00D36E18"/>
    <w:rsid w:val="00D40BC2"/>
    <w:rsid w:val="00D414DE"/>
    <w:rsid w:val="00D41A4D"/>
    <w:rsid w:val="00D42B1C"/>
    <w:rsid w:val="00D50DE8"/>
    <w:rsid w:val="00D52A9D"/>
    <w:rsid w:val="00D55417"/>
    <w:rsid w:val="00D56400"/>
    <w:rsid w:val="00D62356"/>
    <w:rsid w:val="00D64851"/>
    <w:rsid w:val="00D64F58"/>
    <w:rsid w:val="00D67D80"/>
    <w:rsid w:val="00D71429"/>
    <w:rsid w:val="00D72BA3"/>
    <w:rsid w:val="00D73768"/>
    <w:rsid w:val="00D745D5"/>
    <w:rsid w:val="00D74977"/>
    <w:rsid w:val="00D757D8"/>
    <w:rsid w:val="00D76EB3"/>
    <w:rsid w:val="00D80D85"/>
    <w:rsid w:val="00D84351"/>
    <w:rsid w:val="00D85C1B"/>
    <w:rsid w:val="00D860ED"/>
    <w:rsid w:val="00D86146"/>
    <w:rsid w:val="00D90200"/>
    <w:rsid w:val="00D93481"/>
    <w:rsid w:val="00D9464E"/>
    <w:rsid w:val="00D96068"/>
    <w:rsid w:val="00D9688B"/>
    <w:rsid w:val="00DA49DD"/>
    <w:rsid w:val="00DA4BCA"/>
    <w:rsid w:val="00DB10CC"/>
    <w:rsid w:val="00DB1ABB"/>
    <w:rsid w:val="00DB6442"/>
    <w:rsid w:val="00DC2EF7"/>
    <w:rsid w:val="00DC548E"/>
    <w:rsid w:val="00DC5CC3"/>
    <w:rsid w:val="00DC74BD"/>
    <w:rsid w:val="00DD07FE"/>
    <w:rsid w:val="00DD3234"/>
    <w:rsid w:val="00DD3775"/>
    <w:rsid w:val="00DD6E72"/>
    <w:rsid w:val="00DD7144"/>
    <w:rsid w:val="00DD7C0C"/>
    <w:rsid w:val="00DD7EB4"/>
    <w:rsid w:val="00DE28F3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E0013D"/>
    <w:rsid w:val="00E00313"/>
    <w:rsid w:val="00E02B59"/>
    <w:rsid w:val="00E02C57"/>
    <w:rsid w:val="00E05941"/>
    <w:rsid w:val="00E06BE6"/>
    <w:rsid w:val="00E07F59"/>
    <w:rsid w:val="00E131A9"/>
    <w:rsid w:val="00E16D5F"/>
    <w:rsid w:val="00E17446"/>
    <w:rsid w:val="00E17704"/>
    <w:rsid w:val="00E22F79"/>
    <w:rsid w:val="00E239B4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50B64"/>
    <w:rsid w:val="00E52D07"/>
    <w:rsid w:val="00E52D52"/>
    <w:rsid w:val="00E533EB"/>
    <w:rsid w:val="00E553F8"/>
    <w:rsid w:val="00E556B5"/>
    <w:rsid w:val="00E557D5"/>
    <w:rsid w:val="00E56181"/>
    <w:rsid w:val="00E56F84"/>
    <w:rsid w:val="00E57C18"/>
    <w:rsid w:val="00E61169"/>
    <w:rsid w:val="00E64159"/>
    <w:rsid w:val="00E66216"/>
    <w:rsid w:val="00E6746F"/>
    <w:rsid w:val="00E67E55"/>
    <w:rsid w:val="00E70A6C"/>
    <w:rsid w:val="00E70C3E"/>
    <w:rsid w:val="00E719B6"/>
    <w:rsid w:val="00E72491"/>
    <w:rsid w:val="00E757F3"/>
    <w:rsid w:val="00E77F17"/>
    <w:rsid w:val="00E814CB"/>
    <w:rsid w:val="00E81BF9"/>
    <w:rsid w:val="00E83993"/>
    <w:rsid w:val="00E8519C"/>
    <w:rsid w:val="00E8727E"/>
    <w:rsid w:val="00E97F6D"/>
    <w:rsid w:val="00EA01A6"/>
    <w:rsid w:val="00EA066E"/>
    <w:rsid w:val="00EA51AE"/>
    <w:rsid w:val="00EA5449"/>
    <w:rsid w:val="00EA6CF1"/>
    <w:rsid w:val="00EB073E"/>
    <w:rsid w:val="00EB2034"/>
    <w:rsid w:val="00EB42CF"/>
    <w:rsid w:val="00EB6430"/>
    <w:rsid w:val="00EC10F9"/>
    <w:rsid w:val="00EC10FA"/>
    <w:rsid w:val="00EC149A"/>
    <w:rsid w:val="00EC2D27"/>
    <w:rsid w:val="00EC318A"/>
    <w:rsid w:val="00EC44B1"/>
    <w:rsid w:val="00EC46A3"/>
    <w:rsid w:val="00ED3F37"/>
    <w:rsid w:val="00ED57B9"/>
    <w:rsid w:val="00ED6526"/>
    <w:rsid w:val="00ED65F7"/>
    <w:rsid w:val="00ED76CA"/>
    <w:rsid w:val="00ED78EC"/>
    <w:rsid w:val="00ED7969"/>
    <w:rsid w:val="00ED79FD"/>
    <w:rsid w:val="00EE62FF"/>
    <w:rsid w:val="00EF04BE"/>
    <w:rsid w:val="00EF07D3"/>
    <w:rsid w:val="00EF209A"/>
    <w:rsid w:val="00EF29AE"/>
    <w:rsid w:val="00F056D3"/>
    <w:rsid w:val="00F07B52"/>
    <w:rsid w:val="00F1047A"/>
    <w:rsid w:val="00F11BB3"/>
    <w:rsid w:val="00F15DBA"/>
    <w:rsid w:val="00F16516"/>
    <w:rsid w:val="00F16CF9"/>
    <w:rsid w:val="00F17579"/>
    <w:rsid w:val="00F209C4"/>
    <w:rsid w:val="00F24160"/>
    <w:rsid w:val="00F279B5"/>
    <w:rsid w:val="00F27DED"/>
    <w:rsid w:val="00F31952"/>
    <w:rsid w:val="00F35AA1"/>
    <w:rsid w:val="00F36828"/>
    <w:rsid w:val="00F414F0"/>
    <w:rsid w:val="00F46BE5"/>
    <w:rsid w:val="00F5013C"/>
    <w:rsid w:val="00F503AA"/>
    <w:rsid w:val="00F5233D"/>
    <w:rsid w:val="00F53255"/>
    <w:rsid w:val="00F53667"/>
    <w:rsid w:val="00F5427B"/>
    <w:rsid w:val="00F54CDA"/>
    <w:rsid w:val="00F55415"/>
    <w:rsid w:val="00F5594D"/>
    <w:rsid w:val="00F55A42"/>
    <w:rsid w:val="00F56770"/>
    <w:rsid w:val="00F57425"/>
    <w:rsid w:val="00F61524"/>
    <w:rsid w:val="00F6177B"/>
    <w:rsid w:val="00F635FD"/>
    <w:rsid w:val="00F63723"/>
    <w:rsid w:val="00F63E5D"/>
    <w:rsid w:val="00F653E7"/>
    <w:rsid w:val="00F65778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428D"/>
    <w:rsid w:val="00F868C1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424"/>
    <w:rsid w:val="00FB4B65"/>
    <w:rsid w:val="00FC1D3A"/>
    <w:rsid w:val="00FC205A"/>
    <w:rsid w:val="00FC4F0D"/>
    <w:rsid w:val="00FC7D47"/>
    <w:rsid w:val="00FD1A1E"/>
    <w:rsid w:val="00FD3EDC"/>
    <w:rsid w:val="00FD4020"/>
    <w:rsid w:val="00FD7B00"/>
    <w:rsid w:val="00FE0120"/>
    <w:rsid w:val="00FE0187"/>
    <w:rsid w:val="00FE1BDF"/>
    <w:rsid w:val="00FE36B9"/>
    <w:rsid w:val="00FE4C51"/>
    <w:rsid w:val="00FE6BCB"/>
    <w:rsid w:val="00FE7235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hrda@botanick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2018-07-25T09:16:00Z</cp:lastPrinted>
  <dcterms:created xsi:type="dcterms:W3CDTF">2018-08-15T09:48:00Z</dcterms:created>
  <dcterms:modified xsi:type="dcterms:W3CDTF">2018-08-15T09:53:00Z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