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6342"/>
      </w:tblGrid>
      <w:tr w:rsidR="00FA2FE8" w:rsidRPr="00FA2FE8" w14:paraId="5B32D68A" w14:textId="77777777" w:rsidTr="00FA2FE8">
        <w:trPr>
          <w:trHeight w:val="6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38D43B" w14:textId="2883398E" w:rsidR="00FA2FE8" w:rsidRPr="00FA2FE8" w:rsidRDefault="00C4710E" w:rsidP="00FA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Přihláška </w:t>
            </w:r>
            <w:r w:rsidR="000825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–</w:t>
            </w:r>
            <w:r w:rsidR="00FA2FE8"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825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Vinobraní</w:t>
            </w:r>
            <w:r w:rsidR="00FA2FE8"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04D2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na Vinici sv. Kláry </w:t>
            </w:r>
            <w:r w:rsidR="003B53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 w:rsidR="00F3144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6</w:t>
            </w:r>
            <w:r w:rsidR="003B53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 w:rsidR="00604D2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3B53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- </w:t>
            </w:r>
            <w:r w:rsidR="00604D2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B53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 w:rsidR="00F3144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="003B53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proofErr w:type="gramEnd"/>
            <w:r w:rsidR="00604D2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3144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9</w:t>
            </w:r>
            <w:r w:rsidR="003B53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. </w:t>
            </w:r>
            <w:r w:rsidR="00FA2FE8"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  <w:r w:rsidR="00F3144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FA2FE8" w:rsidRPr="00FA2FE8" w14:paraId="131CF9E4" w14:textId="77777777" w:rsidTr="00FA2FE8">
        <w:trPr>
          <w:trHeight w:val="810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D56C1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Obchodní </w:t>
            </w:r>
            <w:proofErr w:type="gramStart"/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jméno:   </w:t>
            </w:r>
            <w:proofErr w:type="gramEnd"/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Vy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pište název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,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 xml:space="preserve"> jak jej uvádíte na svých propagačních materiálech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.</w:t>
            </w: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</w:p>
        </w:tc>
        <w:tc>
          <w:tcPr>
            <w:tcW w:w="6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797BE0F" w14:textId="77777777" w:rsid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3FD61629" w14:textId="449D0A0F" w:rsidR="00F3144A" w:rsidRPr="00FA2FE8" w:rsidRDefault="00F3144A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2FE8" w:rsidRPr="00FA2FE8" w14:paraId="7CD12390" w14:textId="77777777" w:rsidTr="00F3144A">
        <w:trPr>
          <w:trHeight w:val="82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AB4EE2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</w:t>
            </w:r>
            <w:proofErr w:type="gramStart"/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osoba:   </w:t>
            </w:r>
            <w:proofErr w:type="gramEnd"/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J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méno a př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í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jmení s právem jednat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BFE10A4" w14:textId="736332C4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2FE8" w:rsidRPr="00FA2FE8" w14:paraId="6F9AD0AE" w14:textId="77777777" w:rsidTr="00F3144A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E5028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Kontaktní telefonní číslo: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6610AF" w14:textId="3F9F89EE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2FE8" w:rsidRPr="00FA2FE8" w14:paraId="35B629FB" w14:textId="77777777" w:rsidTr="00F3144A">
        <w:trPr>
          <w:trHeight w:val="28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48B83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Kontaktní e-mail: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DA8F46F" w14:textId="667B4BB2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2FE8" w:rsidRPr="00FA2FE8" w14:paraId="5687B6FB" w14:textId="77777777" w:rsidTr="00F3144A">
        <w:trPr>
          <w:trHeight w:val="82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54BFD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IČO:   </w:t>
            </w:r>
            <w:proofErr w:type="gramEnd"/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              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Be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z správně vyplněného IČ nebudete moci být zapsáni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6F0FF87" w14:textId="2313DC82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2FE8" w:rsidRPr="00FA2FE8" w14:paraId="0E2EA096" w14:textId="77777777" w:rsidTr="00F3144A">
        <w:trPr>
          <w:trHeight w:val="82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3AC54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Sídlo </w:t>
            </w:r>
            <w:proofErr w:type="gramStart"/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firmy:   </w:t>
            </w:r>
            <w:proofErr w:type="gramEnd"/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 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V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ypsané dle registrace v rejstříku dle IČ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976D0A1" w14:textId="4BFF2FD5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2FE8" w:rsidRPr="00FA2FE8" w14:paraId="3FEC9B76" w14:textId="77777777" w:rsidTr="00FA2FE8">
        <w:trPr>
          <w:trHeight w:val="165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343C7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Hlavní </w:t>
            </w:r>
            <w:proofErr w:type="gramStart"/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sortiment:   </w:t>
            </w:r>
            <w:proofErr w:type="gramEnd"/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V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ypište všechny druhy sortimentu, v případě rozporu uvedeného sortimentu s realitou nebude možnost umístění stánku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.</w:t>
            </w:r>
            <w:r w:rsidR="00CA7A56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 xml:space="preserve"> Uveďte prodejný ceny nabízeného sortimentu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CDC065B" w14:textId="17DAD898" w:rsidR="00D30AF8" w:rsidRPr="00FA2FE8" w:rsidRDefault="00D30AF8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2FE8" w:rsidRPr="00FA2FE8" w14:paraId="7779B865" w14:textId="77777777" w:rsidTr="00F3144A">
        <w:trPr>
          <w:trHeight w:val="138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14E5DD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Technické </w:t>
            </w:r>
            <w:proofErr w:type="gramStart"/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požadavky:   </w:t>
            </w:r>
            <w:proofErr w:type="gramEnd"/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 xml:space="preserve">Potřeba elektřiny?              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P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okud nebude uvedeno vč. odběru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,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 xml:space="preserve"> nebude možnost se napojit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3C353FD" w14:textId="41B40D5F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2FE8" w:rsidRPr="00FA2FE8" w14:paraId="3EE808D5" w14:textId="77777777" w:rsidTr="00F3144A">
        <w:trPr>
          <w:trHeight w:val="103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3F055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Příkon elektřiny a </w:t>
            </w:r>
            <w:proofErr w:type="gramStart"/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jističe:   </w:t>
            </w:r>
            <w:proofErr w:type="gramEnd"/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U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veďte prosím potřebný příkon v kW a hodnotu jističe v A. Nepotřebujete-li, vyplňte 0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347A740" w14:textId="3371BA4C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2FE8" w:rsidRPr="00FA2FE8" w14:paraId="52003BF0" w14:textId="77777777" w:rsidTr="00F3144A">
        <w:trPr>
          <w:trHeight w:val="11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A7B143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Rozměry plochy stánku v metrech (příklad 2x3 m): </w:t>
            </w:r>
            <w:r w:rsidRPr="00FA2FE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Rozměry jsou závazné a nelze je překročit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46ADEEC" w14:textId="057F01E3" w:rsidR="00D30AF8" w:rsidRPr="00F3144A" w:rsidRDefault="00F3144A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F3144A">
              <w:rPr>
                <w:rFonts w:ascii="Calibri" w:eastAsia="Times New Roman" w:hAnsi="Calibri" w:cs="Times New Roman"/>
                <w:color w:val="FF0000"/>
                <w:lang w:eastAsia="cs-CZ"/>
              </w:rPr>
              <w:t>3x3 m = 2</w:t>
            </w:r>
            <w:r w:rsidR="00604D2D">
              <w:rPr>
                <w:rFonts w:ascii="Calibri" w:eastAsia="Times New Roman" w:hAnsi="Calibri" w:cs="Times New Roman"/>
                <w:color w:val="FF0000"/>
                <w:lang w:eastAsia="cs-CZ"/>
              </w:rPr>
              <w:t xml:space="preserve"> </w:t>
            </w:r>
            <w:r w:rsidRPr="00F3144A">
              <w:rPr>
                <w:rFonts w:ascii="Calibri" w:eastAsia="Times New Roman" w:hAnsi="Calibri" w:cs="Times New Roman"/>
                <w:color w:val="FF0000"/>
                <w:lang w:eastAsia="cs-CZ"/>
              </w:rPr>
              <w:t>500,-</w:t>
            </w:r>
            <w:r w:rsidR="0067568D">
              <w:rPr>
                <w:rFonts w:ascii="Calibri" w:eastAsia="Times New Roman" w:hAnsi="Calibri" w:cs="Times New Roman"/>
                <w:color w:val="FF0000"/>
                <w:lang w:eastAsia="cs-CZ"/>
              </w:rPr>
              <w:t>/den bez DPH</w:t>
            </w:r>
          </w:p>
          <w:p w14:paraId="2E2F4629" w14:textId="2A25C18D" w:rsidR="00F3144A" w:rsidRDefault="00F3144A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F3144A">
              <w:rPr>
                <w:rFonts w:ascii="Calibri" w:eastAsia="Times New Roman" w:hAnsi="Calibri" w:cs="Times New Roman"/>
                <w:color w:val="FF0000"/>
                <w:lang w:eastAsia="cs-CZ"/>
              </w:rPr>
              <w:t>6x3 m = 5</w:t>
            </w:r>
            <w:r w:rsidR="00604D2D">
              <w:rPr>
                <w:rFonts w:ascii="Calibri" w:eastAsia="Times New Roman" w:hAnsi="Calibri" w:cs="Times New Roman"/>
                <w:color w:val="FF0000"/>
                <w:lang w:eastAsia="cs-CZ"/>
              </w:rPr>
              <w:t xml:space="preserve"> </w:t>
            </w:r>
            <w:r w:rsidRPr="00F3144A">
              <w:rPr>
                <w:rFonts w:ascii="Calibri" w:eastAsia="Times New Roman" w:hAnsi="Calibri" w:cs="Times New Roman"/>
                <w:color w:val="FF0000"/>
                <w:lang w:eastAsia="cs-CZ"/>
              </w:rPr>
              <w:t>000,-</w:t>
            </w:r>
            <w:r w:rsidR="0067568D">
              <w:rPr>
                <w:rFonts w:ascii="Calibri" w:eastAsia="Times New Roman" w:hAnsi="Calibri" w:cs="Times New Roman"/>
                <w:color w:val="FF0000"/>
                <w:lang w:eastAsia="cs-CZ"/>
              </w:rPr>
              <w:t xml:space="preserve">/den bez DPH </w:t>
            </w:r>
          </w:p>
          <w:p w14:paraId="4A484808" w14:textId="747815C3" w:rsidR="0067568D" w:rsidRPr="00FA2FE8" w:rsidRDefault="0067568D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7568D">
              <w:rPr>
                <w:rFonts w:ascii="Calibri" w:eastAsia="Times New Roman" w:hAnsi="Calibri" w:cs="Times New Roman"/>
                <w:color w:val="FF0000"/>
                <w:lang w:eastAsia="cs-CZ"/>
              </w:rPr>
              <w:t>Prosím specifikujte požadovaný rozměr</w:t>
            </w:r>
            <w:r w:rsidR="00604D2D">
              <w:rPr>
                <w:rFonts w:ascii="Calibri" w:eastAsia="Times New Roman" w:hAnsi="Calibri" w:cs="Times New Roman"/>
                <w:color w:val="FF0000"/>
                <w:lang w:eastAsia="cs-CZ"/>
              </w:rPr>
              <w:t>.</w:t>
            </w:r>
          </w:p>
        </w:tc>
      </w:tr>
      <w:tr w:rsidR="00FA2FE8" w:rsidRPr="00FA2FE8" w14:paraId="436E8EDF" w14:textId="77777777" w:rsidTr="00FA2FE8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848A4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Fotografie (Vašeho stánku):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ED7AF57" w14:textId="2B219143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</w:tr>
      <w:tr w:rsidR="00FA2FE8" w:rsidRPr="00FA2FE8" w14:paraId="1F02BDEE" w14:textId="77777777" w:rsidTr="00FA2FE8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BDAEE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Další informace: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BBA8EBD" w14:textId="77777777" w:rsidR="00FA2FE8" w:rsidRPr="00FA2FE8" w:rsidRDefault="00FA2FE8" w:rsidP="00FA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2FE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473D2210" w14:textId="77777777" w:rsidR="00446DBC" w:rsidRPr="00450378" w:rsidRDefault="00446DBC" w:rsidP="00450378"/>
    <w:sectPr w:rsidR="00446DBC" w:rsidRPr="00450378" w:rsidSect="009224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248A" w14:textId="77777777" w:rsidR="00A20E2D" w:rsidRDefault="00A20E2D" w:rsidP="00F014CF">
      <w:pPr>
        <w:spacing w:after="0" w:line="240" w:lineRule="auto"/>
      </w:pPr>
      <w:r>
        <w:separator/>
      </w:r>
    </w:p>
  </w:endnote>
  <w:endnote w:type="continuationSeparator" w:id="0">
    <w:p w14:paraId="4E3A83C0" w14:textId="77777777" w:rsidR="00A20E2D" w:rsidRDefault="00A20E2D" w:rsidP="00F0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B928" w14:textId="77777777" w:rsidR="00A20E2D" w:rsidRDefault="00A20E2D" w:rsidP="00F014CF">
      <w:pPr>
        <w:spacing w:after="0" w:line="240" w:lineRule="auto"/>
      </w:pPr>
      <w:r>
        <w:separator/>
      </w:r>
    </w:p>
  </w:footnote>
  <w:footnote w:type="continuationSeparator" w:id="0">
    <w:p w14:paraId="62547B6E" w14:textId="77777777" w:rsidR="00A20E2D" w:rsidRDefault="00A20E2D" w:rsidP="00F0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E89B" w14:textId="48E0C715" w:rsidR="00604D2D" w:rsidRPr="00604D2D" w:rsidRDefault="00D30AF8" w:rsidP="00604D2D">
    <w:pPr>
      <w:spacing w:after="0" w:line="240" w:lineRule="auto"/>
      <w:rPr>
        <w:rFonts w:eastAsia="Arial"/>
        <w:sz w:val="16"/>
        <w:szCs w:val="16"/>
      </w:rPr>
    </w:pPr>
    <w:r>
      <w:rPr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797EE" wp14:editId="607C5BC7">
              <wp:simplePos x="0" y="0"/>
              <wp:positionH relativeFrom="column">
                <wp:posOffset>-635</wp:posOffset>
              </wp:positionH>
              <wp:positionV relativeFrom="paragraph">
                <wp:posOffset>982980</wp:posOffset>
              </wp:positionV>
              <wp:extent cx="5775960" cy="15240"/>
              <wp:effectExtent l="0" t="0" r="2540" b="10160"/>
              <wp:wrapThrough wrapText="bothSides">
                <wp:wrapPolygon edited="0">
                  <wp:start x="0" y="0"/>
                  <wp:lineTo x="0" y="36000"/>
                  <wp:lineTo x="19045" y="36000"/>
                  <wp:lineTo x="21609" y="36000"/>
                  <wp:lineTo x="21609" y="0"/>
                  <wp:lineTo x="16955" y="0"/>
                  <wp:lineTo x="0" y="0"/>
                </wp:wrapPolygon>
              </wp:wrapThrough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759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51152F2" id="Přímá spojnic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77.4pt" to="454.7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Dz4rgEAALQDAAAOAAAAZHJzL2Uyb0RvYy54bWysU8Fu1DAQvSPxD5bvbJIV20K02R5awaWC&#10;ipYPmDrjjYXtsWyzyf49trMJCJAQiIsVe+a9efNmsr+ZjGYn9EGR7XizqTlDK6hX9tjxz0/vXr3h&#10;LESwPWiy2PEzBn5zePliP7oWtzSQ7tGzRGJDO7qODzG6tqqCGNBA2JBDm4KSvIGYrv5Y9R7GxG50&#10;ta3rq2ok3ztPAkNIr3dzkB8Kv5Qo4kcpA0amO560xXL6cj7nszrsoT16cIMSFxnwDyoMKJuKrlR3&#10;EIF99eoXKqOEp0AybgSZiqRUAksPqZum/qmbxwEcll6SOcGtNoX/Rys+nG7tg8/SxWQf3T2JLyGZ&#10;Uo0utGswX4Kb0ybpTU5P2tlUjDyvRuIUmUiPu+vr3dur5LdIsWa3fV2MrqBdwM6H+B7JsPzRca1s&#10;7hNaON2HmMtDu6RctMzli5B41piTtf2Ekqk+FWwKumwN3mrPTpDmDUKgjU2eceIr2RkmldYrsP4z&#10;8JKfoVg26m/AK6JUJhtXsFGW/O+qx2mRLOf8xYG572zBM/XnB7+MKa1G6fCyxnn3frwX+Pef7fAN&#10;AAD//wMAUEsDBBQABgAIAAAAIQDndSow4wAAAA4BAAAPAAAAZHJzL2Rvd25yZXYueG1sTE9NT8JA&#10;EL2b+B82Y+INtjSiULolBGNEEkMEEzwu3bGtdmeb7kLLv2c46WWSeW/mfaTz3tbihK2vHCkYDSMQ&#10;SLkzFRUKPncvgwkIHzQZXTtCBWf0MM9ub1KdGNfRB562oRAsQj7RCsoQmkRKn5dotR+6Bom5b9da&#10;HXhtC2la3bG4rWUcRY/S6orYodQNLkvMf7dHq+C9Xa2Wi/X5hzZfttvH6/3mrX9V6v6uf57xWMxA&#10;BOzD3wdcO3B+yDjYwR3JeFErGIz4kOHxA9dgfhpNxyAOV+QpBpml8n+N7AIAAP//AwBQSwECLQAU&#10;AAYACAAAACEAtoM4kv4AAADhAQAAEwAAAAAAAAAAAAAAAAAAAAAAW0NvbnRlbnRfVHlwZXNdLnht&#10;bFBLAQItABQABgAIAAAAIQA4/SH/1gAAAJQBAAALAAAAAAAAAAAAAAAAAC8BAABfcmVscy8ucmVs&#10;c1BLAQItABQABgAIAAAAIQA4bDz4rgEAALQDAAAOAAAAAAAAAAAAAAAAAC4CAABkcnMvZTJvRG9j&#10;LnhtbFBLAQItABQABgAIAAAAIQDndSow4wAAAA4BAAAPAAAAAAAAAAAAAAAAAAgEAABkcnMvZG93&#10;bnJldi54bWxQSwUGAAAAAAQABADzAAAAGAUAAAAA&#10;" strokecolor="#5b9bd5 [3204]" strokeweight=".5pt">
              <v:stroke joinstyle="miter"/>
              <o:lock v:ext="edit" shapetype="f"/>
              <w10:wrap type="through"/>
            </v:line>
          </w:pict>
        </mc:Fallback>
      </mc:AlternateContent>
    </w:r>
    <w:r w:rsidR="000825A4">
      <w:rPr>
        <w:b/>
      </w:rPr>
      <w:t>Botanická zahrada hl. m. Prahy</w:t>
    </w:r>
    <w:r w:rsidR="00F014CF">
      <w:br/>
    </w:r>
    <w:r w:rsidR="00604D2D" w:rsidRPr="00604D2D">
      <w:rPr>
        <w:rFonts w:eastAsia="Arial"/>
        <w:sz w:val="16"/>
        <w:szCs w:val="16"/>
      </w:rPr>
      <w:t>Trojská 800/196</w:t>
    </w:r>
    <w:r w:rsidR="00604D2D">
      <w:rPr>
        <w:rFonts w:eastAsia="Arial"/>
        <w:sz w:val="16"/>
        <w:szCs w:val="16"/>
      </w:rPr>
      <w:t xml:space="preserve">, </w:t>
    </w:r>
    <w:r w:rsidR="00604D2D" w:rsidRPr="00604D2D">
      <w:rPr>
        <w:rFonts w:eastAsia="Arial"/>
        <w:sz w:val="16"/>
        <w:szCs w:val="16"/>
      </w:rPr>
      <w:t>Praha 7</w:t>
    </w:r>
    <w:r w:rsidR="00604D2D">
      <w:rPr>
        <w:rFonts w:eastAsia="Arial"/>
        <w:sz w:val="16"/>
        <w:szCs w:val="16"/>
      </w:rPr>
      <w:t xml:space="preserve">, </w:t>
    </w:r>
    <w:r w:rsidR="00604D2D" w:rsidRPr="00604D2D">
      <w:rPr>
        <w:rFonts w:eastAsia="Arial"/>
        <w:sz w:val="16"/>
        <w:szCs w:val="16"/>
      </w:rPr>
      <w:t>171 00</w:t>
    </w:r>
  </w:p>
  <w:p w14:paraId="58285BF6" w14:textId="759CBED7" w:rsidR="00F014CF" w:rsidRPr="00604D2D" w:rsidRDefault="00604D2D" w:rsidP="00604D2D">
    <w:pPr>
      <w:spacing w:after="0" w:line="240" w:lineRule="auto"/>
      <w:rPr>
        <w:rFonts w:eastAsia="Arial"/>
        <w:sz w:val="16"/>
        <w:szCs w:val="16"/>
      </w:rPr>
    </w:pPr>
    <w:r w:rsidRPr="00604D2D">
      <w:rPr>
        <w:rFonts w:eastAsia="Arial"/>
        <w:sz w:val="16"/>
        <w:szCs w:val="16"/>
      </w:rPr>
      <w:t>IČ: 00064572</w:t>
    </w:r>
    <w:r>
      <w:rPr>
        <w:rFonts w:eastAsia="Arial"/>
        <w:sz w:val="16"/>
        <w:szCs w:val="16"/>
      </w:rPr>
      <w:t xml:space="preserve"> </w:t>
    </w:r>
    <w:r w:rsidRPr="00604D2D">
      <w:rPr>
        <w:rFonts w:eastAsia="Arial"/>
        <w:sz w:val="16"/>
        <w:szCs w:val="16"/>
      </w:rPr>
      <w:t>DIČ: CZ00064572</w:t>
    </w:r>
    <w:r w:rsidR="00F014CF">
      <w:rPr>
        <w:sz w:val="16"/>
        <w:szCs w:val="16"/>
      </w:rPr>
      <w:br/>
      <w:t>www.</w:t>
    </w:r>
    <w:r w:rsidR="000825A4">
      <w:rPr>
        <w:sz w:val="16"/>
        <w:szCs w:val="16"/>
      </w:rPr>
      <w:t>botanicka.cz</w:t>
    </w:r>
    <w:r w:rsidR="00F014CF">
      <w:rPr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312F3"/>
    <w:multiLevelType w:val="hybridMultilevel"/>
    <w:tmpl w:val="5C164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776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CF"/>
    <w:rsid w:val="000825A4"/>
    <w:rsid w:val="000956D9"/>
    <w:rsid w:val="00342E49"/>
    <w:rsid w:val="003B5349"/>
    <w:rsid w:val="00446DBC"/>
    <w:rsid w:val="00450378"/>
    <w:rsid w:val="00604D2D"/>
    <w:rsid w:val="0067568D"/>
    <w:rsid w:val="00790FD8"/>
    <w:rsid w:val="007A79B1"/>
    <w:rsid w:val="007F14BA"/>
    <w:rsid w:val="009224D9"/>
    <w:rsid w:val="00A20E2D"/>
    <w:rsid w:val="00A24AA3"/>
    <w:rsid w:val="00C4710E"/>
    <w:rsid w:val="00C63BA4"/>
    <w:rsid w:val="00CA7A56"/>
    <w:rsid w:val="00CB7FCF"/>
    <w:rsid w:val="00D30AF8"/>
    <w:rsid w:val="00F014CF"/>
    <w:rsid w:val="00F3144A"/>
    <w:rsid w:val="00F83FAE"/>
    <w:rsid w:val="00FA2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CC878"/>
  <w15:docId w15:val="{1D8B6AB8-1590-46F9-A845-35684A85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24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14CF"/>
  </w:style>
  <w:style w:type="paragraph" w:styleId="Zpat">
    <w:name w:val="footer"/>
    <w:basedOn w:val="Normln"/>
    <w:link w:val="ZpatChar"/>
    <w:uiPriority w:val="99"/>
    <w:unhideWhenUsed/>
    <w:rsid w:val="00F0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14CF"/>
  </w:style>
  <w:style w:type="character" w:styleId="Hypertextovodkaz">
    <w:name w:val="Hyperlink"/>
    <w:basedOn w:val="Standardnpsmoodstavce"/>
    <w:uiPriority w:val="99"/>
    <w:unhideWhenUsed/>
    <w:rsid w:val="00F014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503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2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8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Kašpar</dc:creator>
  <cp:lastModifiedBy>Zembová Nathalie</cp:lastModifiedBy>
  <cp:revision>4</cp:revision>
  <cp:lastPrinted>2015-11-03T10:04:00Z</cp:lastPrinted>
  <dcterms:created xsi:type="dcterms:W3CDTF">2023-08-08T06:03:00Z</dcterms:created>
  <dcterms:modified xsi:type="dcterms:W3CDTF">2023-08-15T08:16:00Z</dcterms:modified>
</cp:coreProperties>
</file>