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76808F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D34EA9">
        <w:t>Á ZPRÁVA</w:t>
      </w:r>
    </w:p>
    <w:p w14:paraId="12768090" w14:textId="77777777" w:rsidR="002E5398" w:rsidRDefault="0086357C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17</w:t>
      </w:r>
      <w:r w:rsidR="00D34EA9">
        <w:rPr>
          <w:szCs w:val="24"/>
        </w:rPr>
        <w:t>. ledna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>
        <w:rPr>
          <w:szCs w:val="24"/>
        </w:rPr>
        <w:t>3</w:t>
      </w:r>
    </w:p>
    <w:p w14:paraId="12768091" w14:textId="77777777" w:rsidR="00095F76" w:rsidRDefault="00095F76">
      <w:pP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</w:p>
    <w:p w14:paraId="12768092" w14:textId="77777777" w:rsidR="000A1853" w:rsidRDefault="000A1853">
      <w:pP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</w:p>
    <w:p w14:paraId="12768093" w14:textId="1502335F" w:rsidR="00A913FB" w:rsidRDefault="00927DF8" w:rsidP="00927DF8">
      <w:pPr>
        <w:suppressAutoHyphens w:val="0"/>
        <w:spacing w:after="0" w:line="360" w:lineRule="auto"/>
        <w:jc w:val="center"/>
        <w:rPr>
          <w:b/>
          <w:color w:val="000000"/>
          <w:kern w:val="0"/>
          <w:sz w:val="32"/>
          <w:szCs w:val="32"/>
          <w:lang w:eastAsia="cs-CZ"/>
        </w:rPr>
      </w:pPr>
      <w:r>
        <w:rPr>
          <w:b/>
          <w:color w:val="000000"/>
          <w:kern w:val="0"/>
          <w:sz w:val="32"/>
          <w:szCs w:val="32"/>
          <w:lang w:eastAsia="cs-CZ"/>
        </w:rPr>
        <w:t>V botanické zahradě</w:t>
      </w:r>
      <w:r w:rsidR="0086357C">
        <w:rPr>
          <w:b/>
          <w:color w:val="000000"/>
          <w:kern w:val="0"/>
          <w:sz w:val="32"/>
          <w:szCs w:val="32"/>
          <w:lang w:eastAsia="cs-CZ"/>
        </w:rPr>
        <w:t xml:space="preserve"> v Troji</w:t>
      </w:r>
      <w:r>
        <w:rPr>
          <w:b/>
          <w:color w:val="000000"/>
          <w:kern w:val="0"/>
          <w:sz w:val="32"/>
          <w:szCs w:val="32"/>
          <w:lang w:eastAsia="cs-CZ"/>
        </w:rPr>
        <w:t xml:space="preserve"> se dozvíte</w:t>
      </w:r>
      <w:r w:rsidR="00D74B1C">
        <w:rPr>
          <w:b/>
          <w:color w:val="000000"/>
          <w:kern w:val="0"/>
          <w:sz w:val="32"/>
          <w:szCs w:val="32"/>
          <w:lang w:eastAsia="cs-CZ"/>
        </w:rPr>
        <w:t>,</w:t>
      </w:r>
      <w:r>
        <w:rPr>
          <w:b/>
          <w:color w:val="000000"/>
          <w:kern w:val="0"/>
          <w:sz w:val="32"/>
          <w:szCs w:val="32"/>
          <w:lang w:eastAsia="cs-CZ"/>
        </w:rPr>
        <w:t xml:space="preserve"> </w:t>
      </w:r>
      <w:r w:rsidR="00D74B1C">
        <w:rPr>
          <w:b/>
          <w:color w:val="000000"/>
          <w:kern w:val="0"/>
          <w:sz w:val="32"/>
          <w:szCs w:val="32"/>
          <w:lang w:eastAsia="cs-CZ"/>
        </w:rPr>
        <w:t>j</w:t>
      </w:r>
      <w:r>
        <w:rPr>
          <w:b/>
          <w:color w:val="000000"/>
          <w:kern w:val="0"/>
          <w:sz w:val="32"/>
          <w:szCs w:val="32"/>
          <w:lang w:eastAsia="cs-CZ"/>
        </w:rPr>
        <w:t>ak krmit ptáky</w:t>
      </w:r>
    </w:p>
    <w:p w14:paraId="12768094" w14:textId="77777777" w:rsidR="00927DF8" w:rsidRPr="00927DF8" w:rsidRDefault="00927DF8" w:rsidP="00927DF8">
      <w:pPr>
        <w:suppressAutoHyphens w:val="0"/>
        <w:spacing w:after="0" w:line="360" w:lineRule="auto"/>
        <w:jc w:val="center"/>
        <w:rPr>
          <w:b/>
          <w:i/>
          <w:color w:val="000000"/>
          <w:kern w:val="0"/>
          <w:sz w:val="28"/>
          <w:szCs w:val="28"/>
          <w:lang w:eastAsia="cs-CZ"/>
        </w:rPr>
      </w:pPr>
      <w:r w:rsidRPr="00927DF8">
        <w:rPr>
          <w:b/>
          <w:i/>
          <w:color w:val="000000"/>
          <w:kern w:val="0"/>
          <w:sz w:val="28"/>
          <w:szCs w:val="28"/>
          <w:lang w:eastAsia="cs-CZ"/>
        </w:rPr>
        <w:t xml:space="preserve">V areálu zahrady se s některými opeřenci seznámíte i </w:t>
      </w:r>
      <w:r w:rsidR="00EF7B75">
        <w:rPr>
          <w:b/>
          <w:i/>
          <w:color w:val="000000"/>
          <w:kern w:val="0"/>
          <w:sz w:val="28"/>
          <w:szCs w:val="28"/>
          <w:lang w:eastAsia="cs-CZ"/>
        </w:rPr>
        <w:t>„</w:t>
      </w:r>
      <w:r w:rsidRPr="00927DF8">
        <w:rPr>
          <w:b/>
          <w:i/>
          <w:color w:val="000000"/>
          <w:kern w:val="0"/>
          <w:sz w:val="28"/>
          <w:szCs w:val="28"/>
          <w:lang w:eastAsia="cs-CZ"/>
        </w:rPr>
        <w:t>naživo</w:t>
      </w:r>
      <w:r w:rsidR="00EF7B75">
        <w:rPr>
          <w:b/>
          <w:i/>
          <w:color w:val="000000"/>
          <w:kern w:val="0"/>
          <w:sz w:val="28"/>
          <w:szCs w:val="28"/>
          <w:lang w:eastAsia="cs-CZ"/>
        </w:rPr>
        <w:t>“</w:t>
      </w:r>
    </w:p>
    <w:p w14:paraId="12768095" w14:textId="77777777" w:rsidR="0026078E" w:rsidRPr="0026078E" w:rsidRDefault="0026078E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14:paraId="12768096" w14:textId="27C787BF" w:rsidR="00927DF8" w:rsidRDefault="000A1853" w:rsidP="00282E07">
      <w:pPr>
        <w:pStyle w:val="NormalWeb1"/>
        <w:spacing w:before="0" w:after="0" w:line="276" w:lineRule="auto"/>
        <w:jc w:val="both"/>
        <w:rPr>
          <w:b/>
          <w:kern w:val="0"/>
          <w:szCs w:val="24"/>
          <w:lang w:eastAsia="cs-CZ"/>
        </w:rPr>
      </w:pPr>
      <w:bookmarkStart w:id="0" w:name="_Hlk92438818"/>
      <w:r w:rsidRPr="000A1853">
        <w:rPr>
          <w:b/>
          <w:kern w:val="0"/>
          <w:szCs w:val="24"/>
          <w:lang w:eastAsia="cs-CZ"/>
        </w:rPr>
        <w:t>Botanická zahrada hl. m. Prahy</w:t>
      </w:r>
      <w:r>
        <w:rPr>
          <w:b/>
          <w:kern w:val="0"/>
          <w:szCs w:val="24"/>
          <w:lang w:eastAsia="cs-CZ"/>
        </w:rPr>
        <w:t xml:space="preserve"> </w:t>
      </w:r>
      <w:r w:rsidR="0086357C">
        <w:rPr>
          <w:b/>
          <w:kern w:val="0"/>
          <w:szCs w:val="24"/>
          <w:lang w:eastAsia="cs-CZ"/>
        </w:rPr>
        <w:t xml:space="preserve">opět </w:t>
      </w:r>
      <w:r w:rsidR="00927DF8">
        <w:rPr>
          <w:b/>
          <w:kern w:val="0"/>
          <w:szCs w:val="24"/>
          <w:lang w:eastAsia="cs-CZ"/>
        </w:rPr>
        <w:t xml:space="preserve">připravila pro své návštěvníky </w:t>
      </w:r>
      <w:r w:rsidR="005C2610">
        <w:rPr>
          <w:b/>
          <w:kern w:val="0"/>
          <w:szCs w:val="24"/>
          <w:lang w:eastAsia="cs-CZ"/>
        </w:rPr>
        <w:t xml:space="preserve">panelovou </w:t>
      </w:r>
      <w:r w:rsidR="00927DF8">
        <w:rPr>
          <w:b/>
          <w:kern w:val="0"/>
          <w:szCs w:val="24"/>
          <w:lang w:eastAsia="cs-CZ"/>
        </w:rPr>
        <w:t xml:space="preserve">fotografickou výstavu </w:t>
      </w:r>
      <w:r w:rsidR="00D74B1C">
        <w:rPr>
          <w:b/>
          <w:kern w:val="0"/>
          <w:szCs w:val="24"/>
          <w:lang w:eastAsia="cs-CZ"/>
        </w:rPr>
        <w:t>„</w:t>
      </w:r>
      <w:r w:rsidR="005C2610">
        <w:rPr>
          <w:b/>
          <w:kern w:val="0"/>
          <w:szCs w:val="24"/>
          <w:lang w:eastAsia="cs-CZ"/>
        </w:rPr>
        <w:t>Jak krmit ptáky?</w:t>
      </w:r>
      <w:r w:rsidR="00D74B1C">
        <w:rPr>
          <w:b/>
          <w:kern w:val="0"/>
          <w:szCs w:val="24"/>
          <w:lang w:eastAsia="cs-CZ"/>
        </w:rPr>
        <w:t>“.</w:t>
      </w:r>
      <w:r w:rsidR="0086357C">
        <w:rPr>
          <w:b/>
          <w:kern w:val="0"/>
          <w:szCs w:val="24"/>
          <w:lang w:eastAsia="cs-CZ"/>
        </w:rPr>
        <w:t xml:space="preserve"> </w:t>
      </w:r>
      <w:r w:rsidR="000B485B">
        <w:rPr>
          <w:b/>
          <w:kern w:val="0"/>
          <w:szCs w:val="24"/>
          <w:lang w:eastAsia="cs-CZ"/>
        </w:rPr>
        <w:t xml:space="preserve">Ke zhlédnutí </w:t>
      </w:r>
      <w:r w:rsidR="00F23244">
        <w:rPr>
          <w:b/>
          <w:kern w:val="0"/>
          <w:szCs w:val="24"/>
          <w:lang w:eastAsia="cs-CZ"/>
        </w:rPr>
        <w:t>bude od 20. ledna</w:t>
      </w:r>
      <w:r w:rsidR="00E63514">
        <w:rPr>
          <w:b/>
          <w:kern w:val="0"/>
          <w:szCs w:val="24"/>
          <w:lang w:eastAsia="cs-CZ"/>
        </w:rPr>
        <w:t xml:space="preserve"> v Ornamentální zahradě, která je s</w:t>
      </w:r>
      <w:r w:rsidR="00E73D5F">
        <w:rPr>
          <w:b/>
          <w:kern w:val="0"/>
          <w:szCs w:val="24"/>
          <w:lang w:eastAsia="cs-CZ"/>
        </w:rPr>
        <w:t xml:space="preserve">oučástí venkovních expozic, </w:t>
      </w:r>
      <w:r w:rsidR="00D74B1C">
        <w:rPr>
          <w:b/>
          <w:kern w:val="0"/>
          <w:szCs w:val="24"/>
          <w:lang w:eastAsia="cs-CZ"/>
        </w:rPr>
        <w:t xml:space="preserve">a ty </w:t>
      </w:r>
      <w:r w:rsidR="00E73D5F">
        <w:rPr>
          <w:b/>
          <w:kern w:val="0"/>
          <w:szCs w:val="24"/>
          <w:lang w:eastAsia="cs-CZ"/>
        </w:rPr>
        <w:t xml:space="preserve">jsou až do konce února přístupné bezplatně. </w:t>
      </w:r>
      <w:r w:rsidR="00D74B1C">
        <w:rPr>
          <w:b/>
          <w:kern w:val="0"/>
          <w:szCs w:val="24"/>
          <w:lang w:eastAsia="cs-CZ"/>
        </w:rPr>
        <w:t xml:space="preserve">Příchozí </w:t>
      </w:r>
      <w:r w:rsidR="005C2610">
        <w:rPr>
          <w:b/>
          <w:kern w:val="0"/>
          <w:szCs w:val="24"/>
          <w:lang w:eastAsia="cs-CZ"/>
        </w:rPr>
        <w:t xml:space="preserve">zde najdou mnoho užitečných informací a odpovědí na otázky </w:t>
      </w:r>
      <w:r w:rsidR="000B485B">
        <w:rPr>
          <w:b/>
          <w:kern w:val="0"/>
          <w:szCs w:val="24"/>
          <w:lang w:eastAsia="cs-CZ"/>
        </w:rPr>
        <w:t xml:space="preserve">kolem </w:t>
      </w:r>
      <w:r w:rsidR="005C2610">
        <w:rPr>
          <w:b/>
          <w:kern w:val="0"/>
          <w:szCs w:val="24"/>
          <w:lang w:eastAsia="cs-CZ"/>
        </w:rPr>
        <w:t xml:space="preserve">krmení a přikrmování ptactva. Současně je připravený i výukový program pro mateřské školy a první třídy základních škol. Výstava se koná do </w:t>
      </w:r>
      <w:r w:rsidR="00E73D5F">
        <w:rPr>
          <w:b/>
          <w:kern w:val="0"/>
          <w:szCs w:val="24"/>
          <w:lang w:eastAsia="cs-CZ"/>
        </w:rPr>
        <w:t>26</w:t>
      </w:r>
      <w:r w:rsidR="005C2610">
        <w:rPr>
          <w:b/>
          <w:kern w:val="0"/>
          <w:szCs w:val="24"/>
          <w:lang w:eastAsia="cs-CZ"/>
        </w:rPr>
        <w:t>. března. V areálu botanické zahrady se pozorní návštěvníci s řadou ptáků mohou setkat „naživo“, ať už se jedná o různé druhy sýkor,</w:t>
      </w:r>
      <w:r w:rsidR="00000991">
        <w:rPr>
          <w:b/>
          <w:kern w:val="0"/>
          <w:szCs w:val="24"/>
          <w:lang w:eastAsia="cs-CZ"/>
        </w:rPr>
        <w:t xml:space="preserve"> červenky,</w:t>
      </w:r>
      <w:r w:rsidR="005C2610">
        <w:rPr>
          <w:b/>
          <w:kern w:val="0"/>
          <w:szCs w:val="24"/>
          <w:lang w:eastAsia="cs-CZ"/>
        </w:rPr>
        <w:t xml:space="preserve"> </w:t>
      </w:r>
      <w:r w:rsidR="00987DDE">
        <w:rPr>
          <w:b/>
          <w:kern w:val="0"/>
          <w:szCs w:val="24"/>
          <w:lang w:eastAsia="cs-CZ"/>
        </w:rPr>
        <w:t>hýly</w:t>
      </w:r>
      <w:r w:rsidR="000B485B">
        <w:rPr>
          <w:b/>
          <w:kern w:val="0"/>
          <w:szCs w:val="24"/>
          <w:lang w:eastAsia="cs-CZ"/>
        </w:rPr>
        <w:t>,</w:t>
      </w:r>
      <w:r w:rsidR="005C2610">
        <w:rPr>
          <w:b/>
          <w:kern w:val="0"/>
          <w:szCs w:val="24"/>
          <w:lang w:eastAsia="cs-CZ"/>
        </w:rPr>
        <w:t xml:space="preserve"> nebo sojky</w:t>
      </w:r>
      <w:r w:rsidR="00000991">
        <w:rPr>
          <w:b/>
          <w:kern w:val="0"/>
          <w:szCs w:val="24"/>
          <w:lang w:eastAsia="cs-CZ"/>
        </w:rPr>
        <w:t xml:space="preserve"> a</w:t>
      </w:r>
      <w:r w:rsidR="005C2610">
        <w:rPr>
          <w:b/>
          <w:kern w:val="0"/>
          <w:szCs w:val="24"/>
          <w:lang w:eastAsia="cs-CZ"/>
        </w:rPr>
        <w:t xml:space="preserve"> strakapoud</w:t>
      </w:r>
      <w:r w:rsidR="00987DDE">
        <w:rPr>
          <w:b/>
          <w:kern w:val="0"/>
          <w:szCs w:val="24"/>
          <w:lang w:eastAsia="cs-CZ"/>
        </w:rPr>
        <w:t>y.</w:t>
      </w:r>
      <w:r w:rsidR="005C2610">
        <w:rPr>
          <w:b/>
          <w:kern w:val="0"/>
          <w:szCs w:val="24"/>
          <w:lang w:eastAsia="cs-CZ"/>
        </w:rPr>
        <w:t xml:space="preserve"> </w:t>
      </w:r>
    </w:p>
    <w:p w14:paraId="12768097" w14:textId="77777777" w:rsidR="005C2610" w:rsidRPr="00987DDE" w:rsidRDefault="005C2610" w:rsidP="00282E07">
      <w:pPr>
        <w:pStyle w:val="NormalWeb1"/>
        <w:spacing w:before="0" w:after="0" w:line="276" w:lineRule="auto"/>
        <w:jc w:val="both"/>
        <w:rPr>
          <w:i/>
          <w:kern w:val="0"/>
          <w:szCs w:val="24"/>
          <w:lang w:eastAsia="cs-CZ"/>
        </w:rPr>
      </w:pPr>
    </w:p>
    <w:p w14:paraId="12768098" w14:textId="2565ADF5" w:rsidR="005C2610" w:rsidRPr="00987DDE" w:rsidRDefault="00046B1A" w:rsidP="00282E07">
      <w:pPr>
        <w:pStyle w:val="NormalWeb1"/>
        <w:spacing w:before="0" w:after="0" w:line="276" w:lineRule="auto"/>
        <w:jc w:val="both"/>
        <w:rPr>
          <w:kern w:val="0"/>
          <w:szCs w:val="24"/>
          <w:lang w:eastAsia="cs-CZ"/>
        </w:rPr>
      </w:pPr>
      <w:r>
        <w:rPr>
          <w:i/>
          <w:noProof/>
          <w:kern w:val="0"/>
          <w:szCs w:val="24"/>
          <w:lang w:eastAsia="cs-CZ"/>
        </w:rPr>
        <w:pict w14:anchorId="127680C4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92.15pt;margin-top:.9pt;width:144.85pt;height:116.4pt;z-index:251658240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" fillcolor="#cfc" strokecolor="#c3d69b" strokeweight=".05pt">
            <v:shadow on="t" color="#ededed" offset="2.1pt,2.1pt"/>
            <v:textbox>
              <w:txbxContent>
                <w:p w14:paraId="127680D4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 listopad–únor</w:t>
                  </w:r>
                </w:p>
                <w:p w14:paraId="127680D5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127680D6" w14:textId="77777777" w:rsidR="00987307" w:rsidRDefault="00987307" w:rsidP="0016696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 xml:space="preserve">Venkovní expozice – každý den včetně svátků </w:t>
                  </w:r>
                  <w:r>
                    <w:br/>
                    <w:t>9.00–16.00</w:t>
                  </w:r>
                </w:p>
                <w:p w14:paraId="127680D7" w14:textId="77777777" w:rsidR="00987307" w:rsidRDefault="00987307" w:rsidP="0016696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127680D8" w14:textId="77777777" w:rsidR="00987307" w:rsidRDefault="00987307" w:rsidP="0016696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127680D9" w14:textId="77777777" w:rsidR="00987307" w:rsidRDefault="00987307" w:rsidP="0016696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9.00–16.00</w:t>
                  </w:r>
                </w:p>
                <w:p w14:paraId="127680DA" w14:textId="77777777" w:rsidR="00987307" w:rsidRDefault="00987307" w:rsidP="00166964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127680DB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DC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DD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DE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DF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E0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E1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E2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E3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E4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E5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E6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27680E7" w14:textId="77777777" w:rsidR="00987307" w:rsidRDefault="00987307" w:rsidP="00166964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987DDE" w:rsidRPr="00987DDE">
        <w:rPr>
          <w:i/>
          <w:kern w:val="0"/>
          <w:szCs w:val="24"/>
          <w:lang w:eastAsia="cs-CZ"/>
        </w:rPr>
        <w:t>„</w:t>
      </w:r>
      <w:r w:rsidR="00E73D5F">
        <w:rPr>
          <w:i/>
          <w:kern w:val="0"/>
          <w:szCs w:val="24"/>
          <w:lang w:eastAsia="cs-CZ"/>
        </w:rPr>
        <w:t>Rozhodli jsme se opět uspořádat oblíbenou f</w:t>
      </w:r>
      <w:r w:rsidR="00987DDE" w:rsidRPr="00987DDE">
        <w:rPr>
          <w:i/>
          <w:kern w:val="0"/>
          <w:szCs w:val="24"/>
          <w:lang w:eastAsia="cs-CZ"/>
        </w:rPr>
        <w:t>otografickou výstavu</w:t>
      </w:r>
      <w:r w:rsidR="00E73D5F">
        <w:rPr>
          <w:i/>
          <w:kern w:val="0"/>
          <w:szCs w:val="24"/>
          <w:lang w:eastAsia="cs-CZ"/>
        </w:rPr>
        <w:t xml:space="preserve"> nazvanou </w:t>
      </w:r>
      <w:r w:rsidR="000B485B">
        <w:rPr>
          <w:i/>
          <w:kern w:val="0"/>
          <w:szCs w:val="24"/>
          <w:lang w:eastAsia="cs-CZ"/>
        </w:rPr>
        <w:t>‚</w:t>
      </w:r>
      <w:r w:rsidR="00E73D5F">
        <w:rPr>
          <w:i/>
          <w:kern w:val="0"/>
          <w:szCs w:val="24"/>
          <w:lang w:eastAsia="cs-CZ"/>
        </w:rPr>
        <w:t>Jak krmit ptáky</w:t>
      </w:r>
      <w:r w:rsidR="000B485B">
        <w:rPr>
          <w:i/>
          <w:kern w:val="0"/>
          <w:szCs w:val="24"/>
          <w:lang w:eastAsia="cs-CZ"/>
        </w:rPr>
        <w:t>?‘</w:t>
      </w:r>
      <w:r w:rsidR="00E73D5F">
        <w:rPr>
          <w:i/>
          <w:kern w:val="0"/>
          <w:szCs w:val="24"/>
          <w:lang w:eastAsia="cs-CZ"/>
        </w:rPr>
        <w:t xml:space="preserve">. Návštěvníci </w:t>
      </w:r>
      <w:r w:rsidR="000B485B">
        <w:rPr>
          <w:i/>
          <w:kern w:val="0"/>
          <w:szCs w:val="24"/>
          <w:lang w:eastAsia="cs-CZ"/>
        </w:rPr>
        <w:t xml:space="preserve">vítají </w:t>
      </w:r>
      <w:r w:rsidR="00E73D5F">
        <w:rPr>
          <w:i/>
          <w:kern w:val="0"/>
          <w:szCs w:val="24"/>
          <w:lang w:eastAsia="cs-CZ"/>
        </w:rPr>
        <w:t xml:space="preserve">informace, které se o dokrmování ptáků dozvídají. Velmi oblíbené jsou i programy pro malé žáčky. Výstava je v letošním roce ještě rozšířena o informace o druzích, které zimují v Asii. Tomuto kontinentu totiž bude věnováno téma letošní sezóny, asijské stopy naleznou </w:t>
      </w:r>
      <w:r w:rsidR="000B485B">
        <w:rPr>
          <w:i/>
          <w:kern w:val="0"/>
          <w:szCs w:val="24"/>
          <w:lang w:eastAsia="cs-CZ"/>
        </w:rPr>
        <w:t xml:space="preserve">příchozí </w:t>
      </w:r>
      <w:r w:rsidR="00E73D5F">
        <w:rPr>
          <w:i/>
          <w:kern w:val="0"/>
          <w:szCs w:val="24"/>
          <w:lang w:eastAsia="cs-CZ"/>
        </w:rPr>
        <w:t>v celé zahradě</w:t>
      </w:r>
      <w:r w:rsidR="00987DDE" w:rsidRPr="00987DDE">
        <w:rPr>
          <w:i/>
          <w:kern w:val="0"/>
          <w:szCs w:val="24"/>
          <w:lang w:eastAsia="cs-CZ"/>
        </w:rPr>
        <w:t>.</w:t>
      </w:r>
      <w:r w:rsidR="00E73D5F">
        <w:rPr>
          <w:i/>
          <w:kern w:val="0"/>
          <w:szCs w:val="24"/>
          <w:lang w:eastAsia="cs-CZ"/>
        </w:rPr>
        <w:t xml:space="preserve"> Je tedy na co se těšit</w:t>
      </w:r>
      <w:r w:rsidR="00987DDE" w:rsidRPr="00987DDE">
        <w:rPr>
          <w:i/>
          <w:kern w:val="0"/>
          <w:szCs w:val="24"/>
          <w:lang w:eastAsia="cs-CZ"/>
        </w:rPr>
        <w:t xml:space="preserve">,“ </w:t>
      </w:r>
      <w:r w:rsidR="00987DDE" w:rsidRPr="00987DDE">
        <w:rPr>
          <w:kern w:val="0"/>
          <w:szCs w:val="24"/>
          <w:lang w:eastAsia="cs-CZ"/>
        </w:rPr>
        <w:t xml:space="preserve">říká </w:t>
      </w:r>
      <w:r w:rsidR="00987DDE" w:rsidRPr="00987DDE">
        <w:rPr>
          <w:b/>
          <w:kern w:val="0"/>
          <w:szCs w:val="24"/>
          <w:lang w:eastAsia="cs-CZ"/>
        </w:rPr>
        <w:t>Bohumil Černý, ředitel Botanické zahrady hl. m. Prahy</w:t>
      </w:r>
      <w:r w:rsidR="00987DDE" w:rsidRPr="00987DDE">
        <w:rPr>
          <w:kern w:val="0"/>
          <w:szCs w:val="24"/>
          <w:lang w:eastAsia="cs-CZ"/>
        </w:rPr>
        <w:t>.</w:t>
      </w:r>
    </w:p>
    <w:p w14:paraId="12768099" w14:textId="55619A78" w:rsidR="00987307" w:rsidRDefault="008C021A" w:rsidP="005C2610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  <w:r w:rsidRPr="008C021A">
        <w:rPr>
          <w:kern w:val="0"/>
          <w:szCs w:val="24"/>
          <w:lang w:eastAsia="cs-CZ"/>
        </w:rPr>
        <w:t xml:space="preserve">Výstava </w:t>
      </w:r>
      <w:r w:rsidR="005C2610" w:rsidRPr="008C021A">
        <w:rPr>
          <w:kern w:val="0"/>
          <w:szCs w:val="24"/>
          <w:lang w:eastAsia="cs-CZ"/>
        </w:rPr>
        <w:t>představ</w:t>
      </w:r>
      <w:r w:rsidRPr="008C021A">
        <w:rPr>
          <w:kern w:val="0"/>
          <w:szCs w:val="24"/>
          <w:lang w:eastAsia="cs-CZ"/>
        </w:rPr>
        <w:t>uje</w:t>
      </w:r>
      <w:r w:rsidR="005C2610" w:rsidRPr="008C021A">
        <w:rPr>
          <w:kern w:val="0"/>
          <w:szCs w:val="24"/>
          <w:lang w:eastAsia="cs-CZ"/>
        </w:rPr>
        <w:t xml:space="preserve"> nejnovější poznatky v oblasti celoročního přikrmování ptáků v našich zahradách. </w:t>
      </w:r>
      <w:r w:rsidRPr="008C021A">
        <w:rPr>
          <w:kern w:val="0"/>
          <w:szCs w:val="24"/>
          <w:lang w:eastAsia="cs-CZ"/>
        </w:rPr>
        <w:t>Zájemci se d</w:t>
      </w:r>
      <w:r w:rsidR="005C2610" w:rsidRPr="008C021A">
        <w:rPr>
          <w:kern w:val="0"/>
          <w:szCs w:val="24"/>
          <w:lang w:eastAsia="cs-CZ"/>
        </w:rPr>
        <w:t>ozv</w:t>
      </w:r>
      <w:r w:rsidR="000B485B">
        <w:rPr>
          <w:kern w:val="0"/>
          <w:szCs w:val="24"/>
          <w:lang w:eastAsia="cs-CZ"/>
        </w:rPr>
        <w:t>ěd</w:t>
      </w:r>
      <w:r w:rsidR="005C2610" w:rsidRPr="008C021A">
        <w:rPr>
          <w:kern w:val="0"/>
          <w:szCs w:val="24"/>
          <w:lang w:eastAsia="cs-CZ"/>
        </w:rPr>
        <w:t xml:space="preserve">í, čím správně </w:t>
      </w:r>
      <w:r w:rsidR="000B485B">
        <w:rPr>
          <w:kern w:val="0"/>
          <w:szCs w:val="24"/>
          <w:lang w:eastAsia="cs-CZ"/>
        </w:rPr>
        <w:t>opeřencům</w:t>
      </w:r>
      <w:r w:rsidR="005C2610" w:rsidRPr="008C021A">
        <w:rPr>
          <w:kern w:val="0"/>
          <w:szCs w:val="24"/>
          <w:lang w:eastAsia="cs-CZ"/>
        </w:rPr>
        <w:t xml:space="preserve"> v naší krajině</w:t>
      </w:r>
      <w:r w:rsidR="000B485B">
        <w:rPr>
          <w:kern w:val="0"/>
          <w:szCs w:val="24"/>
          <w:lang w:eastAsia="cs-CZ"/>
        </w:rPr>
        <w:t xml:space="preserve"> přilepšit</w:t>
      </w:r>
      <w:r w:rsidR="00EF7B75">
        <w:rPr>
          <w:kern w:val="0"/>
          <w:szCs w:val="24"/>
          <w:lang w:eastAsia="cs-CZ"/>
        </w:rPr>
        <w:t xml:space="preserve">, </w:t>
      </w:r>
      <w:r w:rsidR="005C2610" w:rsidRPr="008C021A">
        <w:rPr>
          <w:kern w:val="0"/>
          <w:szCs w:val="24"/>
          <w:lang w:eastAsia="cs-CZ"/>
        </w:rPr>
        <w:t>na panelech nalezn</w:t>
      </w:r>
      <w:r w:rsidRPr="008C021A">
        <w:rPr>
          <w:kern w:val="0"/>
          <w:szCs w:val="24"/>
          <w:lang w:eastAsia="cs-CZ"/>
        </w:rPr>
        <w:t>ou</w:t>
      </w:r>
      <w:r w:rsidR="005C2610" w:rsidRPr="008C021A">
        <w:rPr>
          <w:kern w:val="0"/>
          <w:szCs w:val="24"/>
          <w:lang w:eastAsia="cs-CZ"/>
        </w:rPr>
        <w:t xml:space="preserve"> také vyobrazené základní typy</w:t>
      </w:r>
      <w:r w:rsidR="00E73D5F">
        <w:rPr>
          <w:kern w:val="0"/>
          <w:szCs w:val="24"/>
          <w:lang w:eastAsia="cs-CZ"/>
        </w:rPr>
        <w:t xml:space="preserve"> krmítek nebo </w:t>
      </w:r>
      <w:r w:rsidR="000A5765">
        <w:rPr>
          <w:kern w:val="0"/>
          <w:szCs w:val="24"/>
          <w:lang w:eastAsia="cs-CZ"/>
        </w:rPr>
        <w:t xml:space="preserve">poznají </w:t>
      </w:r>
      <w:r w:rsidR="00E73D5F">
        <w:rPr>
          <w:kern w:val="0"/>
          <w:szCs w:val="24"/>
          <w:lang w:eastAsia="cs-CZ"/>
        </w:rPr>
        <w:t>přírodní sortiment ptačí potravy, kter</w:t>
      </w:r>
      <w:r w:rsidR="000A5765">
        <w:rPr>
          <w:kern w:val="0"/>
          <w:szCs w:val="24"/>
          <w:lang w:eastAsia="cs-CZ"/>
        </w:rPr>
        <w:t>ý</w:t>
      </w:r>
      <w:r w:rsidR="00E73D5F">
        <w:rPr>
          <w:kern w:val="0"/>
          <w:szCs w:val="24"/>
          <w:lang w:eastAsia="cs-CZ"/>
        </w:rPr>
        <w:t xml:space="preserve"> lze nalézt ve většině zahrad, parků i ve volné přírodě</w:t>
      </w:r>
      <w:r w:rsidR="005C2610" w:rsidRPr="008C021A">
        <w:rPr>
          <w:kern w:val="0"/>
          <w:szCs w:val="24"/>
          <w:lang w:eastAsia="cs-CZ"/>
        </w:rPr>
        <w:t>.</w:t>
      </w:r>
      <w:r>
        <w:rPr>
          <w:kern w:val="0"/>
          <w:szCs w:val="24"/>
          <w:lang w:eastAsia="cs-CZ"/>
        </w:rPr>
        <w:t xml:space="preserve"> </w:t>
      </w:r>
    </w:p>
    <w:p w14:paraId="1276809A" w14:textId="034941E9" w:rsidR="008C021A" w:rsidRDefault="00987307" w:rsidP="005C2610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  <w:r>
        <w:rPr>
          <w:kern w:val="0"/>
          <w:szCs w:val="24"/>
          <w:lang w:eastAsia="cs-CZ"/>
        </w:rPr>
        <w:t xml:space="preserve">Botanická zahrada se přikrmování ptáků věnuje dlouhodobě. V jejím areálu </w:t>
      </w:r>
      <w:r w:rsidR="000A5765">
        <w:rPr>
          <w:kern w:val="0"/>
          <w:szCs w:val="24"/>
          <w:lang w:eastAsia="cs-CZ"/>
        </w:rPr>
        <w:t>lze narazit</w:t>
      </w:r>
      <w:r>
        <w:rPr>
          <w:kern w:val="0"/>
          <w:szCs w:val="24"/>
          <w:lang w:eastAsia="cs-CZ"/>
        </w:rPr>
        <w:t xml:space="preserve"> hned </w:t>
      </w:r>
      <w:r w:rsidR="000A5765">
        <w:rPr>
          <w:kern w:val="0"/>
          <w:szCs w:val="24"/>
          <w:lang w:eastAsia="cs-CZ"/>
        </w:rPr>
        <w:t xml:space="preserve">na </w:t>
      </w:r>
      <w:r>
        <w:rPr>
          <w:kern w:val="0"/>
          <w:szCs w:val="24"/>
          <w:lang w:eastAsia="cs-CZ"/>
        </w:rPr>
        <w:t>několik krmných stanovišť</w:t>
      </w:r>
      <w:r w:rsidR="000A5765">
        <w:rPr>
          <w:kern w:val="0"/>
          <w:szCs w:val="24"/>
          <w:lang w:eastAsia="cs-CZ"/>
        </w:rPr>
        <w:t>, kde je možno se</w:t>
      </w:r>
      <w:r>
        <w:rPr>
          <w:kern w:val="0"/>
          <w:szCs w:val="24"/>
          <w:lang w:eastAsia="cs-CZ"/>
        </w:rPr>
        <w:t xml:space="preserve"> „naživo“ setkat </w:t>
      </w:r>
      <w:r w:rsidR="000A5765">
        <w:rPr>
          <w:kern w:val="0"/>
          <w:szCs w:val="24"/>
          <w:lang w:eastAsia="cs-CZ"/>
        </w:rPr>
        <w:t xml:space="preserve">například se </w:t>
      </w:r>
      <w:r w:rsidR="00000991">
        <w:rPr>
          <w:kern w:val="0"/>
          <w:szCs w:val="24"/>
          <w:lang w:eastAsia="cs-CZ"/>
        </w:rPr>
        <w:t>sýkor</w:t>
      </w:r>
      <w:r w:rsidR="000A5765">
        <w:rPr>
          <w:kern w:val="0"/>
          <w:szCs w:val="24"/>
          <w:lang w:eastAsia="cs-CZ"/>
        </w:rPr>
        <w:t>ou</w:t>
      </w:r>
      <w:r w:rsidR="00000991">
        <w:rPr>
          <w:kern w:val="0"/>
          <w:szCs w:val="24"/>
          <w:lang w:eastAsia="cs-CZ"/>
        </w:rPr>
        <w:t xml:space="preserve"> koňadr</w:t>
      </w:r>
      <w:r w:rsidR="000A5765">
        <w:rPr>
          <w:kern w:val="0"/>
          <w:szCs w:val="24"/>
          <w:lang w:eastAsia="cs-CZ"/>
        </w:rPr>
        <w:t>ou</w:t>
      </w:r>
      <w:r w:rsidR="00000991">
        <w:rPr>
          <w:kern w:val="0"/>
          <w:szCs w:val="24"/>
          <w:lang w:eastAsia="cs-CZ"/>
        </w:rPr>
        <w:t xml:space="preserve"> a sýkor</w:t>
      </w:r>
      <w:r w:rsidR="000A5765">
        <w:rPr>
          <w:kern w:val="0"/>
          <w:szCs w:val="24"/>
          <w:lang w:eastAsia="cs-CZ"/>
        </w:rPr>
        <w:t>ou</w:t>
      </w:r>
      <w:r w:rsidR="00000991">
        <w:rPr>
          <w:kern w:val="0"/>
          <w:szCs w:val="24"/>
          <w:lang w:eastAsia="cs-CZ"/>
        </w:rPr>
        <w:t xml:space="preserve"> modřink</w:t>
      </w:r>
      <w:r w:rsidR="000A5765">
        <w:rPr>
          <w:kern w:val="0"/>
          <w:szCs w:val="24"/>
          <w:lang w:eastAsia="cs-CZ"/>
        </w:rPr>
        <w:t>ou</w:t>
      </w:r>
      <w:r w:rsidR="00000991">
        <w:rPr>
          <w:kern w:val="0"/>
          <w:szCs w:val="24"/>
          <w:lang w:eastAsia="cs-CZ"/>
        </w:rPr>
        <w:t>, brhlík</w:t>
      </w:r>
      <w:r w:rsidR="000A5765">
        <w:rPr>
          <w:kern w:val="0"/>
          <w:szCs w:val="24"/>
          <w:lang w:eastAsia="cs-CZ"/>
        </w:rPr>
        <w:t>em</w:t>
      </w:r>
      <w:r w:rsidR="00000991">
        <w:rPr>
          <w:kern w:val="0"/>
          <w:szCs w:val="24"/>
          <w:lang w:eastAsia="cs-CZ"/>
        </w:rPr>
        <w:t xml:space="preserve"> lesní</w:t>
      </w:r>
      <w:r w:rsidR="000A5765">
        <w:rPr>
          <w:kern w:val="0"/>
          <w:szCs w:val="24"/>
          <w:lang w:eastAsia="cs-CZ"/>
        </w:rPr>
        <w:t>m</w:t>
      </w:r>
      <w:r w:rsidR="00000991">
        <w:rPr>
          <w:kern w:val="0"/>
          <w:szCs w:val="24"/>
          <w:lang w:eastAsia="cs-CZ"/>
        </w:rPr>
        <w:t>, mlynařík</w:t>
      </w:r>
      <w:r w:rsidR="000A5765">
        <w:rPr>
          <w:kern w:val="0"/>
          <w:szCs w:val="24"/>
          <w:lang w:eastAsia="cs-CZ"/>
        </w:rPr>
        <w:t>em</w:t>
      </w:r>
      <w:r w:rsidR="00000991">
        <w:rPr>
          <w:kern w:val="0"/>
          <w:szCs w:val="24"/>
          <w:lang w:eastAsia="cs-CZ"/>
        </w:rPr>
        <w:t xml:space="preserve"> dlouhoocasý</w:t>
      </w:r>
      <w:r w:rsidR="000A5765">
        <w:rPr>
          <w:kern w:val="0"/>
          <w:szCs w:val="24"/>
          <w:lang w:eastAsia="cs-CZ"/>
        </w:rPr>
        <w:t>m</w:t>
      </w:r>
      <w:r w:rsidR="00000991">
        <w:rPr>
          <w:kern w:val="0"/>
          <w:szCs w:val="24"/>
          <w:lang w:eastAsia="cs-CZ"/>
        </w:rPr>
        <w:t>, červenk</w:t>
      </w:r>
      <w:r w:rsidR="000A5765">
        <w:rPr>
          <w:kern w:val="0"/>
          <w:szCs w:val="24"/>
          <w:lang w:eastAsia="cs-CZ"/>
        </w:rPr>
        <w:t>ou</w:t>
      </w:r>
      <w:r w:rsidR="00000991">
        <w:rPr>
          <w:kern w:val="0"/>
          <w:szCs w:val="24"/>
          <w:lang w:eastAsia="cs-CZ"/>
        </w:rPr>
        <w:t xml:space="preserve"> obecn</w:t>
      </w:r>
      <w:r w:rsidR="000A5765">
        <w:rPr>
          <w:kern w:val="0"/>
          <w:szCs w:val="24"/>
          <w:lang w:eastAsia="cs-CZ"/>
        </w:rPr>
        <w:t>ou</w:t>
      </w:r>
      <w:r w:rsidR="00000991">
        <w:rPr>
          <w:kern w:val="0"/>
          <w:szCs w:val="24"/>
          <w:lang w:eastAsia="cs-CZ"/>
        </w:rPr>
        <w:t xml:space="preserve"> </w:t>
      </w:r>
      <w:r>
        <w:rPr>
          <w:kern w:val="0"/>
          <w:szCs w:val="24"/>
          <w:lang w:eastAsia="cs-CZ"/>
        </w:rPr>
        <w:t xml:space="preserve">nebo </w:t>
      </w:r>
      <w:r w:rsidR="00000991">
        <w:rPr>
          <w:kern w:val="0"/>
          <w:szCs w:val="24"/>
          <w:lang w:eastAsia="cs-CZ"/>
        </w:rPr>
        <w:t>sojk</w:t>
      </w:r>
      <w:r w:rsidR="000A5765">
        <w:rPr>
          <w:kern w:val="0"/>
          <w:szCs w:val="24"/>
          <w:lang w:eastAsia="cs-CZ"/>
        </w:rPr>
        <w:t>ou</w:t>
      </w:r>
      <w:r w:rsidR="00000991">
        <w:rPr>
          <w:kern w:val="0"/>
          <w:szCs w:val="24"/>
          <w:lang w:eastAsia="cs-CZ"/>
        </w:rPr>
        <w:t xml:space="preserve"> obecn</w:t>
      </w:r>
      <w:r w:rsidR="000A5765">
        <w:rPr>
          <w:kern w:val="0"/>
          <w:szCs w:val="24"/>
          <w:lang w:eastAsia="cs-CZ"/>
        </w:rPr>
        <w:t>ou</w:t>
      </w:r>
      <w:r>
        <w:rPr>
          <w:kern w:val="0"/>
          <w:szCs w:val="24"/>
          <w:lang w:eastAsia="cs-CZ"/>
        </w:rPr>
        <w:t xml:space="preserve">, </w:t>
      </w:r>
      <w:r w:rsidR="00000991">
        <w:rPr>
          <w:kern w:val="0"/>
          <w:szCs w:val="24"/>
          <w:lang w:eastAsia="cs-CZ"/>
        </w:rPr>
        <w:t>drozd</w:t>
      </w:r>
      <w:r w:rsidR="000A5765">
        <w:rPr>
          <w:kern w:val="0"/>
          <w:szCs w:val="24"/>
          <w:lang w:eastAsia="cs-CZ"/>
        </w:rPr>
        <w:t>em</w:t>
      </w:r>
      <w:r w:rsidR="00000991">
        <w:rPr>
          <w:kern w:val="0"/>
          <w:szCs w:val="24"/>
          <w:lang w:eastAsia="cs-CZ"/>
        </w:rPr>
        <w:t xml:space="preserve"> kvíčal</w:t>
      </w:r>
      <w:r w:rsidR="000A5765">
        <w:rPr>
          <w:kern w:val="0"/>
          <w:szCs w:val="24"/>
          <w:lang w:eastAsia="cs-CZ"/>
        </w:rPr>
        <w:t>ou</w:t>
      </w:r>
      <w:r>
        <w:rPr>
          <w:kern w:val="0"/>
          <w:szCs w:val="24"/>
          <w:lang w:eastAsia="cs-CZ"/>
        </w:rPr>
        <w:t xml:space="preserve">, </w:t>
      </w:r>
      <w:r w:rsidR="00000991">
        <w:rPr>
          <w:kern w:val="0"/>
          <w:szCs w:val="24"/>
          <w:lang w:eastAsia="cs-CZ"/>
        </w:rPr>
        <w:t>žlun</w:t>
      </w:r>
      <w:r w:rsidR="000A5765">
        <w:rPr>
          <w:kern w:val="0"/>
          <w:szCs w:val="24"/>
          <w:lang w:eastAsia="cs-CZ"/>
        </w:rPr>
        <w:t>ou</w:t>
      </w:r>
      <w:r w:rsidR="00000991">
        <w:rPr>
          <w:kern w:val="0"/>
          <w:szCs w:val="24"/>
          <w:lang w:eastAsia="cs-CZ"/>
        </w:rPr>
        <w:t xml:space="preserve"> </w:t>
      </w:r>
      <w:r w:rsidR="00EF7B75">
        <w:rPr>
          <w:kern w:val="0"/>
          <w:szCs w:val="24"/>
          <w:lang w:eastAsia="cs-CZ"/>
        </w:rPr>
        <w:t>zelen</w:t>
      </w:r>
      <w:r w:rsidR="000A5765">
        <w:rPr>
          <w:kern w:val="0"/>
          <w:szCs w:val="24"/>
          <w:lang w:eastAsia="cs-CZ"/>
        </w:rPr>
        <w:t>ou</w:t>
      </w:r>
      <w:r>
        <w:rPr>
          <w:kern w:val="0"/>
          <w:szCs w:val="24"/>
          <w:lang w:eastAsia="cs-CZ"/>
        </w:rPr>
        <w:t xml:space="preserve"> a strakapoud</w:t>
      </w:r>
      <w:r w:rsidR="000A5765">
        <w:rPr>
          <w:kern w:val="0"/>
          <w:szCs w:val="24"/>
          <w:lang w:eastAsia="cs-CZ"/>
        </w:rPr>
        <w:t>em</w:t>
      </w:r>
      <w:r>
        <w:rPr>
          <w:kern w:val="0"/>
          <w:szCs w:val="24"/>
          <w:lang w:eastAsia="cs-CZ"/>
        </w:rPr>
        <w:t xml:space="preserve"> </w:t>
      </w:r>
      <w:r w:rsidR="00CD3959">
        <w:rPr>
          <w:kern w:val="0"/>
          <w:szCs w:val="24"/>
          <w:lang w:eastAsia="cs-CZ"/>
        </w:rPr>
        <w:t>velký</w:t>
      </w:r>
      <w:r w:rsidR="000A5765">
        <w:rPr>
          <w:kern w:val="0"/>
          <w:szCs w:val="24"/>
          <w:lang w:eastAsia="cs-CZ"/>
        </w:rPr>
        <w:t>m</w:t>
      </w:r>
      <w:r w:rsidR="00CD3959">
        <w:rPr>
          <w:kern w:val="0"/>
          <w:szCs w:val="24"/>
          <w:lang w:eastAsia="cs-CZ"/>
        </w:rPr>
        <w:t xml:space="preserve">. </w:t>
      </w:r>
      <w:r w:rsidR="008C021A">
        <w:rPr>
          <w:kern w:val="0"/>
          <w:szCs w:val="24"/>
          <w:lang w:eastAsia="cs-CZ"/>
        </w:rPr>
        <w:t xml:space="preserve">Pozorovat a fotografovat ptactvo v trojské zahradě </w:t>
      </w:r>
      <w:r w:rsidR="000A5765">
        <w:rPr>
          <w:kern w:val="0"/>
          <w:szCs w:val="24"/>
          <w:lang w:eastAsia="cs-CZ"/>
        </w:rPr>
        <w:t>se dá</w:t>
      </w:r>
      <w:r w:rsidR="008C021A">
        <w:rPr>
          <w:kern w:val="0"/>
          <w:szCs w:val="24"/>
          <w:lang w:eastAsia="cs-CZ"/>
        </w:rPr>
        <w:t xml:space="preserve"> celoročn</w:t>
      </w:r>
      <w:r w:rsidR="00BC6B4D">
        <w:rPr>
          <w:kern w:val="0"/>
          <w:szCs w:val="24"/>
          <w:lang w:eastAsia="cs-CZ"/>
        </w:rPr>
        <w:t>ě.</w:t>
      </w:r>
    </w:p>
    <w:p w14:paraId="1276809B" w14:textId="77777777" w:rsidR="005C2610" w:rsidRDefault="00E9299A" w:rsidP="005C2610">
      <w:pPr>
        <w:pStyle w:val="NormalWeb1"/>
        <w:spacing w:after="0" w:line="276" w:lineRule="auto"/>
        <w:jc w:val="both"/>
        <w:rPr>
          <w:b/>
          <w:kern w:val="0"/>
          <w:szCs w:val="24"/>
          <w:lang w:eastAsia="cs-CZ"/>
        </w:rPr>
      </w:pPr>
      <w:r w:rsidRPr="00E9299A">
        <w:rPr>
          <w:b/>
          <w:kern w:val="0"/>
          <w:szCs w:val="24"/>
          <w:lang w:eastAsia="cs-CZ"/>
        </w:rPr>
        <w:t>Výukový program o ptácích pro děti</w:t>
      </w:r>
    </w:p>
    <w:p w14:paraId="1276809C" w14:textId="7604E9E4" w:rsidR="00E9299A" w:rsidRDefault="00E9299A" w:rsidP="005C2610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  <w:r w:rsidRPr="00E9299A">
        <w:rPr>
          <w:kern w:val="0"/>
          <w:szCs w:val="24"/>
          <w:lang w:eastAsia="cs-CZ"/>
        </w:rPr>
        <w:t>Trojská zahrada</w:t>
      </w:r>
      <w:r w:rsidR="00CD3959">
        <w:rPr>
          <w:kern w:val="0"/>
          <w:szCs w:val="24"/>
          <w:lang w:eastAsia="cs-CZ"/>
        </w:rPr>
        <w:t xml:space="preserve"> k výstavě</w:t>
      </w:r>
      <w:r w:rsidRPr="00E9299A">
        <w:rPr>
          <w:kern w:val="0"/>
          <w:szCs w:val="24"/>
          <w:lang w:eastAsia="cs-CZ"/>
        </w:rPr>
        <w:t xml:space="preserve"> připravila</w:t>
      </w:r>
      <w:r w:rsidR="00CD3959">
        <w:rPr>
          <w:kern w:val="0"/>
          <w:szCs w:val="24"/>
          <w:lang w:eastAsia="cs-CZ"/>
        </w:rPr>
        <w:t xml:space="preserve"> na únor</w:t>
      </w:r>
      <w:r w:rsidR="00BC6B4D">
        <w:rPr>
          <w:kern w:val="0"/>
          <w:szCs w:val="24"/>
          <w:lang w:eastAsia="cs-CZ"/>
        </w:rPr>
        <w:t xml:space="preserve"> </w:t>
      </w:r>
      <w:r w:rsidRPr="00E9299A">
        <w:rPr>
          <w:kern w:val="0"/>
          <w:szCs w:val="24"/>
          <w:lang w:eastAsia="cs-CZ"/>
        </w:rPr>
        <w:t>doprovodný edukační program pro mateřské školy a 1. třídy základních škol. Děti se dozvědí</w:t>
      </w:r>
      <w:r w:rsidR="00BC6B4D">
        <w:rPr>
          <w:kern w:val="0"/>
          <w:szCs w:val="24"/>
          <w:lang w:eastAsia="cs-CZ"/>
        </w:rPr>
        <w:t>,</w:t>
      </w:r>
      <w:r w:rsidRPr="00E9299A">
        <w:rPr>
          <w:kern w:val="0"/>
          <w:szCs w:val="24"/>
          <w:lang w:eastAsia="cs-CZ"/>
        </w:rPr>
        <w:t xml:space="preserve"> čím správně krmit ptáky, </w:t>
      </w:r>
      <w:r w:rsidR="000A5765">
        <w:rPr>
          <w:kern w:val="0"/>
          <w:szCs w:val="24"/>
          <w:lang w:eastAsia="cs-CZ"/>
        </w:rPr>
        <w:t xml:space="preserve">jaké druhy </w:t>
      </w:r>
      <w:r w:rsidRPr="00E9299A">
        <w:rPr>
          <w:kern w:val="0"/>
          <w:szCs w:val="24"/>
          <w:lang w:eastAsia="cs-CZ"/>
        </w:rPr>
        <w:t xml:space="preserve">mohou </w:t>
      </w:r>
      <w:r w:rsidRPr="00E9299A">
        <w:rPr>
          <w:kern w:val="0"/>
          <w:szCs w:val="24"/>
          <w:lang w:eastAsia="cs-CZ"/>
        </w:rPr>
        <w:lastRenderedPageBreak/>
        <w:t>na krmítku spatřit, na co si při krmení dávat pozor. V rámci programu získá třída i balíče</w:t>
      </w:r>
      <w:r w:rsidR="00BC6B4D">
        <w:rPr>
          <w:kern w:val="0"/>
          <w:szCs w:val="24"/>
          <w:lang w:eastAsia="cs-CZ"/>
        </w:rPr>
        <w:t>k</w:t>
      </w:r>
      <w:r w:rsidRPr="00E9299A">
        <w:rPr>
          <w:kern w:val="0"/>
          <w:szCs w:val="24"/>
          <w:lang w:eastAsia="cs-CZ"/>
        </w:rPr>
        <w:t xml:space="preserve"> krmení pro volně žijící ptactvo od firmy </w:t>
      </w:r>
      <w:proofErr w:type="spellStart"/>
      <w:r w:rsidRPr="00E9299A">
        <w:rPr>
          <w:kern w:val="0"/>
          <w:szCs w:val="24"/>
          <w:lang w:eastAsia="cs-CZ"/>
        </w:rPr>
        <w:t>Forestina</w:t>
      </w:r>
      <w:proofErr w:type="spellEnd"/>
      <w:r w:rsidRPr="00E9299A">
        <w:rPr>
          <w:kern w:val="0"/>
          <w:szCs w:val="24"/>
          <w:lang w:eastAsia="cs-CZ"/>
        </w:rPr>
        <w:t xml:space="preserve">, která je partnerem letošní výstavy. </w:t>
      </w:r>
      <w:bookmarkEnd w:id="0"/>
    </w:p>
    <w:p w14:paraId="1276809D" w14:textId="77777777" w:rsidR="00CD3959" w:rsidRDefault="00CD3959" w:rsidP="005C2610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  <w:r>
        <w:rPr>
          <w:kern w:val="0"/>
          <w:szCs w:val="24"/>
          <w:lang w:eastAsia="cs-CZ"/>
        </w:rPr>
        <w:t>Více informací o výstavě Jak krmit pták</w:t>
      </w:r>
      <w:r w:rsidR="00CE2F77">
        <w:rPr>
          <w:kern w:val="0"/>
          <w:szCs w:val="24"/>
          <w:lang w:eastAsia="cs-CZ"/>
        </w:rPr>
        <w:t>y</w:t>
      </w:r>
      <w:r w:rsidR="000A5765">
        <w:rPr>
          <w:kern w:val="0"/>
          <w:szCs w:val="24"/>
          <w:lang w:eastAsia="cs-CZ"/>
        </w:rPr>
        <w:t>?</w:t>
      </w:r>
      <w:r>
        <w:rPr>
          <w:kern w:val="0"/>
          <w:szCs w:val="24"/>
          <w:lang w:eastAsia="cs-CZ"/>
        </w:rPr>
        <w:t xml:space="preserve"> </w:t>
      </w:r>
      <w:r w:rsidR="00CE2F77">
        <w:rPr>
          <w:kern w:val="0"/>
          <w:szCs w:val="24"/>
          <w:lang w:eastAsia="cs-CZ"/>
        </w:rPr>
        <w:t xml:space="preserve">najdete na webu botanické zahrady: </w:t>
      </w:r>
      <w:hyperlink r:id="rId11" w:history="1">
        <w:r w:rsidR="00CE2F77" w:rsidRPr="004055E4">
          <w:rPr>
            <w:rStyle w:val="Hypertextovodkaz"/>
            <w:kern w:val="0"/>
            <w:szCs w:val="24"/>
            <w:lang w:val="cs-CZ" w:eastAsia="cs-CZ"/>
          </w:rPr>
          <w:t>https://www.botanicka.cz/clanky/akce/jak-krmit-ptaky-2</w:t>
        </w:r>
      </w:hyperlink>
      <w:r w:rsidR="00CE2F77">
        <w:rPr>
          <w:kern w:val="0"/>
          <w:szCs w:val="24"/>
          <w:lang w:eastAsia="cs-CZ"/>
        </w:rPr>
        <w:t xml:space="preserve"> </w:t>
      </w:r>
    </w:p>
    <w:p w14:paraId="1276809E" w14:textId="77777777" w:rsidR="00CD3959" w:rsidRDefault="00CD3959" w:rsidP="005C2610">
      <w:pPr>
        <w:pStyle w:val="NormalWeb1"/>
        <w:spacing w:after="0" w:line="276" w:lineRule="auto"/>
        <w:jc w:val="both"/>
        <w:rPr>
          <w:kern w:val="0"/>
          <w:szCs w:val="24"/>
          <w:lang w:eastAsia="cs-CZ"/>
        </w:rPr>
      </w:pPr>
    </w:p>
    <w:p w14:paraId="1276809F" w14:textId="77777777" w:rsidR="00091B5C" w:rsidRPr="003A1E9F" w:rsidRDefault="00091B5C" w:rsidP="00091B5C">
      <w:pPr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</w:rPr>
        <w:t xml:space="preserve">Akce Botanické zahrady hl. m. Prahy </w:t>
      </w:r>
    </w:p>
    <w:p w14:paraId="127680A0" w14:textId="77777777" w:rsidR="00091B5C" w:rsidRDefault="00091B5C" w:rsidP="00091B5C">
      <w:pPr>
        <w:pStyle w:val="Normlnweb"/>
        <w:spacing w:after="0" w:line="276" w:lineRule="auto"/>
        <w:jc w:val="both"/>
        <w:textAlignment w:val="baseline"/>
      </w:pPr>
      <w:r>
        <w:rPr>
          <w:bCs/>
        </w:rPr>
        <w:t xml:space="preserve">I </w:t>
      </w:r>
      <w:r w:rsidR="00585B3E">
        <w:rPr>
          <w:bCs/>
        </w:rPr>
        <w:t>pro</w:t>
      </w:r>
      <w:r>
        <w:rPr>
          <w:bCs/>
        </w:rPr>
        <w:t> letošní ro</w:t>
      </w:r>
      <w:r w:rsidR="00585B3E">
        <w:rPr>
          <w:bCs/>
        </w:rPr>
        <w:t>k</w:t>
      </w:r>
      <w:r>
        <w:rPr>
          <w:bCs/>
        </w:rPr>
        <w:t xml:space="preserve"> připravuje trojská botanická zahrada řadu </w:t>
      </w:r>
      <w:r>
        <w:t>pravidelných akcí a výstav.</w:t>
      </w:r>
    </w:p>
    <w:p w14:paraId="127680A1" w14:textId="77777777" w:rsidR="00584224" w:rsidRDefault="00584224" w:rsidP="00584224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1. – 25. 3.</w:t>
      </w:r>
    </w:p>
    <w:p w14:paraId="127680A2" w14:textId="77777777" w:rsidR="00584224" w:rsidRDefault="00584224" w:rsidP="00584224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Džungle, která nespí</w:t>
      </w:r>
    </w:p>
    <w:p w14:paraId="127680A3" w14:textId="77777777" w:rsidR="00584224" w:rsidRDefault="00584224" w:rsidP="00584224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zimních měsících si botanická zahrada připravila jedinečn</w:t>
      </w:r>
      <w:r w:rsidRPr="003F4147">
        <w:rPr>
          <w:color w:val="000000"/>
          <w:sz w:val="24"/>
          <w:szCs w:val="24"/>
        </w:rPr>
        <w:t xml:space="preserve">é večerní komentované procházky setmělými prostory skleníku Fata Morgana, nazvané Džungle, která nespí. Noční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expozice poskytuje zcela jiný zážitek než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ve dne. Některé druhy rostlin rozkvétají právě za tmy a omamně voní, skleníkem se nese koncertování tropických žabek. </w:t>
      </w:r>
      <w:r w:rsidRPr="00584224">
        <w:rPr>
          <w:color w:val="000000"/>
          <w:sz w:val="24"/>
          <w:szCs w:val="24"/>
        </w:rPr>
        <w:t>Je nutné si předem rezervovat místo vyplněním jednoduchého formuláře na webu botanické zahrady.</w:t>
      </w:r>
      <w:r>
        <w:rPr>
          <w:color w:val="000000"/>
          <w:sz w:val="24"/>
          <w:szCs w:val="24"/>
        </w:rPr>
        <w:t xml:space="preserve"> </w:t>
      </w:r>
      <w:r w:rsidRPr="003F4147">
        <w:rPr>
          <w:color w:val="000000"/>
          <w:sz w:val="24"/>
          <w:szCs w:val="24"/>
        </w:rPr>
        <w:t>Na prohlídku setmělou džunglí se zájemci mohou vydat</w:t>
      </w:r>
      <w:r>
        <w:rPr>
          <w:color w:val="000000"/>
          <w:sz w:val="24"/>
          <w:szCs w:val="24"/>
        </w:rPr>
        <w:t xml:space="preserve"> až do 25. března</w:t>
      </w:r>
      <w:r w:rsidRPr="003F4147">
        <w:rPr>
          <w:color w:val="000000"/>
          <w:sz w:val="24"/>
          <w:szCs w:val="24"/>
        </w:rPr>
        <w:t>.</w:t>
      </w:r>
    </w:p>
    <w:p w14:paraId="127680A4" w14:textId="77777777" w:rsidR="00584224" w:rsidRPr="00584224" w:rsidRDefault="00584224" w:rsidP="00584224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127680A5" w14:textId="77777777" w:rsidR="00091B5C" w:rsidRDefault="00F23244" w:rsidP="00091B5C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091B5C">
        <w:rPr>
          <w:b/>
          <w:bCs/>
          <w:sz w:val="24"/>
          <w:szCs w:val="24"/>
        </w:rPr>
        <w:t xml:space="preserve">. 1. – </w:t>
      </w:r>
      <w:r>
        <w:rPr>
          <w:b/>
          <w:bCs/>
          <w:sz w:val="24"/>
          <w:szCs w:val="24"/>
        </w:rPr>
        <w:t>26</w:t>
      </w:r>
      <w:r w:rsidR="00091B5C">
        <w:rPr>
          <w:b/>
          <w:bCs/>
          <w:sz w:val="24"/>
          <w:szCs w:val="24"/>
        </w:rPr>
        <w:t xml:space="preserve">. 3. </w:t>
      </w:r>
    </w:p>
    <w:p w14:paraId="127680A6" w14:textId="77777777" w:rsidR="00091B5C" w:rsidRDefault="00091B5C" w:rsidP="00091B5C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Fotografická výstava Jak krmit ptáky?</w:t>
      </w:r>
    </w:p>
    <w:p w14:paraId="127680A7" w14:textId="52483BA7" w:rsidR="00091B5C" w:rsidRDefault="00091B5C" w:rsidP="00F23244">
      <w:pPr>
        <w:spacing w:after="0" w:line="276" w:lineRule="auto"/>
        <w:jc w:val="both"/>
        <w:rPr>
          <w:bCs/>
          <w:sz w:val="24"/>
          <w:szCs w:val="24"/>
        </w:rPr>
      </w:pPr>
      <w:r w:rsidRPr="003A1E9F">
        <w:rPr>
          <w:bCs/>
          <w:sz w:val="24"/>
          <w:szCs w:val="24"/>
        </w:rPr>
        <w:t xml:space="preserve">Panelová fotografická výstava </w:t>
      </w:r>
      <w:r w:rsidR="00585B3E">
        <w:rPr>
          <w:bCs/>
          <w:sz w:val="24"/>
          <w:szCs w:val="24"/>
        </w:rPr>
        <w:t xml:space="preserve">na téma </w:t>
      </w:r>
      <w:r w:rsidRPr="003A1E9F">
        <w:rPr>
          <w:bCs/>
          <w:sz w:val="24"/>
          <w:szCs w:val="24"/>
        </w:rPr>
        <w:t>ptáků a ptačích krmítek je plná užitečných informací.</w:t>
      </w:r>
      <w:r>
        <w:rPr>
          <w:bCs/>
          <w:sz w:val="24"/>
          <w:szCs w:val="24"/>
        </w:rPr>
        <w:t xml:space="preserve"> </w:t>
      </w:r>
      <w:r w:rsidR="00585B3E">
        <w:rPr>
          <w:bCs/>
          <w:sz w:val="24"/>
          <w:szCs w:val="24"/>
        </w:rPr>
        <w:t xml:space="preserve">Seznámíte se na ní s </w:t>
      </w:r>
      <w:r w:rsidRPr="003A1E9F">
        <w:rPr>
          <w:bCs/>
          <w:sz w:val="24"/>
          <w:szCs w:val="24"/>
        </w:rPr>
        <w:t>nejnovější</w:t>
      </w:r>
      <w:r w:rsidR="00585B3E">
        <w:rPr>
          <w:bCs/>
          <w:sz w:val="24"/>
          <w:szCs w:val="24"/>
        </w:rPr>
        <w:t>mi</w:t>
      </w:r>
      <w:r w:rsidRPr="003A1E9F">
        <w:rPr>
          <w:bCs/>
          <w:sz w:val="24"/>
          <w:szCs w:val="24"/>
        </w:rPr>
        <w:t xml:space="preserve"> poznatky </w:t>
      </w:r>
      <w:r w:rsidR="00585B3E">
        <w:rPr>
          <w:bCs/>
          <w:sz w:val="24"/>
          <w:szCs w:val="24"/>
        </w:rPr>
        <w:t>o</w:t>
      </w:r>
      <w:r w:rsidRPr="003A1E9F">
        <w:rPr>
          <w:bCs/>
          <w:sz w:val="24"/>
          <w:szCs w:val="24"/>
        </w:rPr>
        <w:t xml:space="preserve"> celoroční</w:t>
      </w:r>
      <w:r w:rsidR="00585B3E">
        <w:rPr>
          <w:bCs/>
          <w:sz w:val="24"/>
          <w:szCs w:val="24"/>
        </w:rPr>
        <w:t>m</w:t>
      </w:r>
      <w:r w:rsidRPr="003A1E9F">
        <w:rPr>
          <w:bCs/>
          <w:sz w:val="24"/>
          <w:szCs w:val="24"/>
        </w:rPr>
        <w:t xml:space="preserve"> přikrmování ptáků v našich zahradách. </w:t>
      </w:r>
      <w:r w:rsidR="00F23244" w:rsidRPr="00F23244">
        <w:rPr>
          <w:bCs/>
          <w:sz w:val="24"/>
          <w:szCs w:val="24"/>
        </w:rPr>
        <w:t>Krmit jen v zimě?</w:t>
      </w:r>
      <w:r w:rsidR="00F23244">
        <w:rPr>
          <w:bCs/>
          <w:sz w:val="24"/>
          <w:szCs w:val="24"/>
        </w:rPr>
        <w:t xml:space="preserve"> </w:t>
      </w:r>
      <w:r w:rsidR="00F23244" w:rsidRPr="00F23244">
        <w:rPr>
          <w:bCs/>
          <w:sz w:val="24"/>
          <w:szCs w:val="24"/>
        </w:rPr>
        <w:t>Co když př</w:t>
      </w:r>
      <w:r w:rsidR="00F23244">
        <w:rPr>
          <w:bCs/>
          <w:sz w:val="24"/>
          <w:szCs w:val="24"/>
        </w:rPr>
        <w:t>i</w:t>
      </w:r>
      <w:r w:rsidR="00F23244" w:rsidRPr="00F23244">
        <w:rPr>
          <w:bCs/>
          <w:sz w:val="24"/>
          <w:szCs w:val="24"/>
        </w:rPr>
        <w:t>jde mírná zima?</w:t>
      </w:r>
      <w:r w:rsidR="00F23244">
        <w:rPr>
          <w:bCs/>
          <w:sz w:val="24"/>
          <w:szCs w:val="24"/>
        </w:rPr>
        <w:t xml:space="preserve"> </w:t>
      </w:r>
      <w:r w:rsidR="00F23244" w:rsidRPr="00F23244">
        <w:rPr>
          <w:bCs/>
          <w:sz w:val="24"/>
          <w:szCs w:val="24"/>
        </w:rPr>
        <w:t>Krmit celoročně?</w:t>
      </w:r>
      <w:r w:rsidR="00F23244">
        <w:rPr>
          <w:bCs/>
          <w:sz w:val="24"/>
          <w:szCs w:val="24"/>
        </w:rPr>
        <w:t xml:space="preserve"> </w:t>
      </w:r>
      <w:r w:rsidR="00F23244" w:rsidRPr="00F23244">
        <w:rPr>
          <w:bCs/>
          <w:sz w:val="24"/>
          <w:szCs w:val="24"/>
        </w:rPr>
        <w:t>Čím krmit?</w:t>
      </w:r>
      <w:r w:rsidR="00F23244">
        <w:rPr>
          <w:bCs/>
          <w:sz w:val="24"/>
          <w:szCs w:val="24"/>
        </w:rPr>
        <w:t xml:space="preserve"> </w:t>
      </w:r>
      <w:r w:rsidR="00F23244" w:rsidRPr="00F23244">
        <w:rPr>
          <w:bCs/>
          <w:sz w:val="24"/>
          <w:szCs w:val="24"/>
        </w:rPr>
        <w:t>Na všechny tyto otázky u nás naleznete odpovědi. Dotkneme se i témat napajedel, doporučíme vám, které dřeviny je dobré na zahradě pěstovat, aby zde i v zimě ptáci nalezli potravu</w:t>
      </w:r>
      <w:r w:rsidR="000A5765">
        <w:rPr>
          <w:bCs/>
          <w:sz w:val="24"/>
          <w:szCs w:val="24"/>
        </w:rPr>
        <w:t>,</w:t>
      </w:r>
      <w:r w:rsidR="00F23244" w:rsidRPr="00F23244">
        <w:rPr>
          <w:bCs/>
          <w:sz w:val="24"/>
          <w:szCs w:val="24"/>
        </w:rPr>
        <w:t xml:space="preserve"> a podíváme se </w:t>
      </w:r>
      <w:r w:rsidR="000A5765">
        <w:rPr>
          <w:bCs/>
          <w:sz w:val="24"/>
          <w:szCs w:val="24"/>
        </w:rPr>
        <w:t>také</w:t>
      </w:r>
      <w:r w:rsidR="00F23244" w:rsidRPr="00F23244">
        <w:rPr>
          <w:bCs/>
          <w:sz w:val="24"/>
          <w:szCs w:val="24"/>
        </w:rPr>
        <w:t xml:space="preserve"> na druhy ptáků zimující v Asii.</w:t>
      </w:r>
      <w:r w:rsidR="00F232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Výstava bude k vidění v prostorách </w:t>
      </w:r>
      <w:r w:rsidRPr="003A1E9F">
        <w:rPr>
          <w:bCs/>
          <w:sz w:val="24"/>
          <w:szCs w:val="24"/>
        </w:rPr>
        <w:t xml:space="preserve">venkovní </w:t>
      </w:r>
      <w:r>
        <w:rPr>
          <w:bCs/>
          <w:sz w:val="24"/>
          <w:szCs w:val="24"/>
        </w:rPr>
        <w:t xml:space="preserve">expozice </w:t>
      </w:r>
      <w:r w:rsidRPr="003A1E9F">
        <w:rPr>
          <w:bCs/>
          <w:sz w:val="24"/>
          <w:szCs w:val="24"/>
        </w:rPr>
        <w:t>Ornamentální zahrady</w:t>
      </w:r>
      <w:r w:rsidR="00585B3E">
        <w:rPr>
          <w:bCs/>
          <w:sz w:val="24"/>
          <w:szCs w:val="24"/>
        </w:rPr>
        <w:t>.</w:t>
      </w:r>
      <w:r w:rsidRPr="003A1E9F">
        <w:rPr>
          <w:bCs/>
          <w:sz w:val="24"/>
          <w:szCs w:val="24"/>
        </w:rPr>
        <w:t xml:space="preserve"> </w:t>
      </w:r>
    </w:p>
    <w:p w14:paraId="127680A8" w14:textId="77777777" w:rsidR="00091B5C" w:rsidRDefault="00091B5C" w:rsidP="00091B5C">
      <w:pPr>
        <w:spacing w:after="0" w:line="276" w:lineRule="auto"/>
        <w:jc w:val="both"/>
        <w:rPr>
          <w:bCs/>
          <w:sz w:val="24"/>
          <w:szCs w:val="24"/>
        </w:rPr>
      </w:pPr>
    </w:p>
    <w:p w14:paraId="127680A9" w14:textId="77777777" w:rsidR="00091B5C" w:rsidRDefault="00584224" w:rsidP="00091B5C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91B5C" w:rsidRPr="003A1E9F">
        <w:rPr>
          <w:b/>
          <w:bCs/>
          <w:sz w:val="24"/>
          <w:szCs w:val="24"/>
        </w:rPr>
        <w:t>.</w:t>
      </w:r>
      <w:r w:rsidR="00091B5C">
        <w:rPr>
          <w:b/>
          <w:bCs/>
          <w:sz w:val="24"/>
          <w:szCs w:val="24"/>
        </w:rPr>
        <w:t xml:space="preserve"> 2.</w:t>
      </w:r>
      <w:r w:rsidR="00091B5C" w:rsidRPr="003A1E9F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6</w:t>
      </w:r>
      <w:r w:rsidR="00091B5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4</w:t>
      </w:r>
      <w:r w:rsidR="00091B5C">
        <w:rPr>
          <w:b/>
          <w:bCs/>
          <w:sz w:val="24"/>
          <w:szCs w:val="24"/>
        </w:rPr>
        <w:t xml:space="preserve">. </w:t>
      </w:r>
    </w:p>
    <w:p w14:paraId="127680AA" w14:textId="77777777" w:rsidR="00091B5C" w:rsidRDefault="00584224" w:rsidP="00091B5C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091B5C">
        <w:rPr>
          <w:b/>
          <w:bCs/>
          <w:sz w:val="24"/>
          <w:szCs w:val="24"/>
        </w:rPr>
        <w:t>řednáškový cyklus</w:t>
      </w:r>
    </w:p>
    <w:p w14:paraId="127680AB" w14:textId="4EADA3FB" w:rsidR="00F23244" w:rsidRPr="00584224" w:rsidRDefault="00F23244" w:rsidP="00584224">
      <w:pPr>
        <w:spacing w:after="0" w:line="276" w:lineRule="auto"/>
        <w:jc w:val="both"/>
        <w:rPr>
          <w:bCs/>
          <w:sz w:val="24"/>
          <w:szCs w:val="24"/>
        </w:rPr>
      </w:pPr>
      <w:r w:rsidRPr="00584224">
        <w:rPr>
          <w:bCs/>
          <w:sz w:val="24"/>
          <w:szCs w:val="24"/>
        </w:rPr>
        <w:t>I v letošním roce nás čeká oblíbený cyklus přednášek napříč botanickými tématy. Odborníci nejen z botanické zahrady si připravili pestrý obsah, který zaujme vášnivé botaniky</w:t>
      </w:r>
      <w:r w:rsidR="00584224" w:rsidRPr="00584224">
        <w:rPr>
          <w:bCs/>
          <w:sz w:val="24"/>
          <w:szCs w:val="24"/>
        </w:rPr>
        <w:t xml:space="preserve"> i</w:t>
      </w:r>
      <w:r w:rsidRPr="00584224">
        <w:rPr>
          <w:bCs/>
          <w:sz w:val="24"/>
          <w:szCs w:val="24"/>
        </w:rPr>
        <w:t xml:space="preserve"> </w:t>
      </w:r>
      <w:r w:rsidR="000A5765">
        <w:rPr>
          <w:bCs/>
          <w:sz w:val="24"/>
          <w:szCs w:val="24"/>
        </w:rPr>
        <w:t xml:space="preserve">zvídavé </w:t>
      </w:r>
      <w:r w:rsidRPr="00584224">
        <w:rPr>
          <w:bCs/>
          <w:sz w:val="24"/>
          <w:szCs w:val="24"/>
        </w:rPr>
        <w:t xml:space="preserve">laiky. Celý cyklus se ponese v </w:t>
      </w:r>
      <w:r w:rsidR="000A5765">
        <w:rPr>
          <w:bCs/>
          <w:sz w:val="24"/>
          <w:szCs w:val="24"/>
        </w:rPr>
        <w:t xml:space="preserve">asijském </w:t>
      </w:r>
      <w:r w:rsidRPr="00584224">
        <w:rPr>
          <w:bCs/>
          <w:sz w:val="24"/>
          <w:szCs w:val="24"/>
        </w:rPr>
        <w:t>duchu</w:t>
      </w:r>
      <w:r w:rsidR="00584224" w:rsidRPr="00584224">
        <w:rPr>
          <w:bCs/>
          <w:sz w:val="24"/>
          <w:szCs w:val="24"/>
        </w:rPr>
        <w:t xml:space="preserve">. </w:t>
      </w:r>
      <w:r w:rsidR="00584224">
        <w:rPr>
          <w:bCs/>
          <w:sz w:val="24"/>
          <w:szCs w:val="24"/>
        </w:rPr>
        <w:t xml:space="preserve">Přednášek je možné zúčastnit </w:t>
      </w:r>
      <w:proofErr w:type="gramStart"/>
      <w:r w:rsidR="00584224">
        <w:rPr>
          <w:bCs/>
          <w:sz w:val="24"/>
          <w:szCs w:val="24"/>
        </w:rPr>
        <w:t>se</w:t>
      </w:r>
      <w:proofErr w:type="gramEnd"/>
      <w:r w:rsidR="00584224">
        <w:rPr>
          <w:bCs/>
          <w:sz w:val="24"/>
          <w:szCs w:val="24"/>
        </w:rPr>
        <w:t xml:space="preserve"> </w:t>
      </w:r>
      <w:r w:rsidR="000A5765">
        <w:rPr>
          <w:bCs/>
          <w:sz w:val="24"/>
          <w:szCs w:val="24"/>
        </w:rPr>
        <w:t xml:space="preserve">jak </w:t>
      </w:r>
      <w:r w:rsidR="00584224">
        <w:rPr>
          <w:bCs/>
          <w:sz w:val="24"/>
          <w:szCs w:val="24"/>
        </w:rPr>
        <w:t>osobně přímo v botanické zahradě</w:t>
      </w:r>
      <w:r w:rsidR="000A5765">
        <w:rPr>
          <w:bCs/>
          <w:sz w:val="24"/>
          <w:szCs w:val="24"/>
        </w:rPr>
        <w:t>, tak</w:t>
      </w:r>
      <w:r w:rsidR="00584224">
        <w:rPr>
          <w:bCs/>
          <w:sz w:val="24"/>
          <w:szCs w:val="24"/>
        </w:rPr>
        <w:t xml:space="preserve"> i online. Konají se každý čtvrtek vždy od 17</w:t>
      </w:r>
      <w:r w:rsidR="000A5765">
        <w:rPr>
          <w:bCs/>
          <w:sz w:val="24"/>
          <w:szCs w:val="24"/>
        </w:rPr>
        <w:t>.</w:t>
      </w:r>
      <w:bookmarkStart w:id="1" w:name="_GoBack"/>
      <w:bookmarkEnd w:id="1"/>
      <w:r w:rsidR="00584224">
        <w:rPr>
          <w:bCs/>
          <w:sz w:val="24"/>
          <w:szCs w:val="24"/>
        </w:rPr>
        <w:t>30.</w:t>
      </w:r>
    </w:p>
    <w:p w14:paraId="127680AC" w14:textId="77777777" w:rsidR="00F23244" w:rsidRPr="00F23244" w:rsidRDefault="00F23244" w:rsidP="00F23244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27680AD" w14:textId="77777777" w:rsidR="00091B5C" w:rsidRPr="00091B5C" w:rsidRDefault="00091B5C" w:rsidP="00091B5C">
      <w:pPr>
        <w:spacing w:after="0" w:line="276" w:lineRule="auto"/>
        <w:jc w:val="both"/>
        <w:rPr>
          <w:bCs/>
          <w:sz w:val="24"/>
          <w:szCs w:val="24"/>
        </w:rPr>
      </w:pPr>
    </w:p>
    <w:p w14:paraId="127680AE" w14:textId="77777777" w:rsidR="00091B5C" w:rsidRDefault="00091B5C" w:rsidP="00091B5C">
      <w:pPr>
        <w:pStyle w:val="Normlnweb"/>
        <w:rPr>
          <w:b/>
        </w:rPr>
      </w:pPr>
    </w:p>
    <w:p w14:paraId="127680AF" w14:textId="77777777" w:rsidR="00584224" w:rsidRDefault="00584224" w:rsidP="00091B5C">
      <w:pPr>
        <w:spacing w:line="276" w:lineRule="auto"/>
        <w:jc w:val="center"/>
        <w:rPr>
          <w:bCs/>
          <w:sz w:val="24"/>
          <w:szCs w:val="24"/>
        </w:rPr>
      </w:pPr>
    </w:p>
    <w:p w14:paraId="127680B0" w14:textId="77777777" w:rsidR="00584224" w:rsidRDefault="00584224" w:rsidP="00091B5C">
      <w:pPr>
        <w:spacing w:line="276" w:lineRule="auto"/>
        <w:jc w:val="center"/>
        <w:rPr>
          <w:bCs/>
          <w:sz w:val="24"/>
          <w:szCs w:val="24"/>
        </w:rPr>
      </w:pPr>
    </w:p>
    <w:p w14:paraId="127680B1" w14:textId="77777777" w:rsidR="00091B5C" w:rsidRDefault="00091B5C" w:rsidP="00091B5C">
      <w:pPr>
        <w:spacing w:line="276" w:lineRule="auto"/>
        <w:jc w:val="center"/>
        <w:rPr>
          <w:bCs/>
          <w:sz w:val="24"/>
          <w:szCs w:val="24"/>
        </w:rPr>
      </w:pPr>
      <w:r w:rsidRPr="00C83CD1">
        <w:rPr>
          <w:bCs/>
          <w:sz w:val="24"/>
          <w:szCs w:val="24"/>
        </w:rPr>
        <w:t xml:space="preserve">Podrobné informace o akcích Botanické zahrady Praha najdete na </w:t>
      </w:r>
      <w:hyperlink r:id="rId12" w:history="1">
        <w:r w:rsidRPr="00C83CD1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C83CD1">
        <w:rPr>
          <w:bCs/>
          <w:sz w:val="24"/>
          <w:szCs w:val="24"/>
        </w:rPr>
        <w:t>.</w:t>
      </w:r>
    </w:p>
    <w:p w14:paraId="127680B2" w14:textId="77777777" w:rsidR="00091B5C" w:rsidRPr="00091B5C" w:rsidRDefault="00091B5C" w:rsidP="00091B5C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C83CD1">
        <w:rPr>
          <w:bCs/>
          <w:sz w:val="24"/>
          <w:szCs w:val="24"/>
        </w:rPr>
        <w:t>Změna programu vyhrazena</w:t>
      </w:r>
      <w:r>
        <w:rPr>
          <w:bCs/>
          <w:sz w:val="24"/>
          <w:szCs w:val="24"/>
        </w:rPr>
        <w:t>.</w:t>
      </w:r>
    </w:p>
    <w:p w14:paraId="127680B3" w14:textId="77777777" w:rsidR="00F07AB1" w:rsidRDefault="00F07AB1" w:rsidP="00F07AB1">
      <w:pPr>
        <w:spacing w:after="0" w:line="240" w:lineRule="auto"/>
        <w:jc w:val="center"/>
        <w:rPr>
          <w:noProof/>
          <w:sz w:val="24"/>
          <w:szCs w:val="24"/>
        </w:rPr>
      </w:pPr>
    </w:p>
    <w:p w14:paraId="127680B4" w14:textId="77777777" w:rsidR="00F07AB1" w:rsidRPr="00990F27" w:rsidRDefault="00F07AB1" w:rsidP="00F07AB1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</w:rPr>
        <w:t>, YouTube</w:t>
      </w:r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127680B5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3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127680B6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127680B7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127680B8" w14:textId="77777777" w:rsidR="00F07AB1" w:rsidRDefault="00F07AB1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127680B9" w14:textId="77777777" w:rsidR="00F07AB1" w:rsidRDefault="00F07AB1" w:rsidP="00F07AB1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127680BA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127680BB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127680BC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127680BD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27680BE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127680BF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127680C0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5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127680C1" w14:textId="77777777" w:rsidR="00F07AB1" w:rsidRPr="003829FC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27680C2" w14:textId="77777777" w:rsidR="00F07AB1" w:rsidRDefault="00F07AB1" w:rsidP="00322516">
      <w:pPr>
        <w:pStyle w:val="NormalWeb1"/>
        <w:spacing w:before="0" w:after="0" w:line="276" w:lineRule="auto"/>
        <w:rPr>
          <w:b/>
          <w:kern w:val="0"/>
          <w:szCs w:val="24"/>
          <w:lang w:eastAsia="cs-CZ"/>
        </w:rPr>
      </w:pPr>
    </w:p>
    <w:sectPr w:rsidR="00F07AB1" w:rsidSect="003A04AC">
      <w:headerReference w:type="default" r:id="rId16"/>
      <w:footerReference w:type="default" r:id="rId17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80C7" w14:textId="77777777" w:rsidR="00E9066F" w:rsidRDefault="00E9066F">
      <w:pPr>
        <w:spacing w:after="0" w:line="240" w:lineRule="auto"/>
      </w:pPr>
      <w:r>
        <w:separator/>
      </w:r>
    </w:p>
  </w:endnote>
  <w:endnote w:type="continuationSeparator" w:id="0">
    <w:p w14:paraId="127680C8" w14:textId="77777777" w:rsidR="00E9066F" w:rsidRDefault="00E9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panose1 w:val="020B0603030804020204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80CB" w14:textId="77777777" w:rsidR="00987307" w:rsidRDefault="00987307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987307" w14:paraId="127680D0" w14:textId="77777777" w:rsidTr="003A04AC">
      <w:tc>
        <w:tcPr>
          <w:tcW w:w="8046" w:type="dxa"/>
          <w:vAlign w:val="bottom"/>
        </w:tcPr>
        <w:p w14:paraId="127680CC" w14:textId="77777777" w:rsidR="00987307" w:rsidRPr="007F34A2" w:rsidRDefault="00987307" w:rsidP="003A04AC">
          <w:pPr>
            <w:pStyle w:val="Zpat"/>
          </w:pPr>
          <w:r w:rsidRPr="007F34A2">
            <w:t>Botanická zahrada Praha</w:t>
          </w:r>
        </w:p>
        <w:p w14:paraId="127680CD" w14:textId="77777777" w:rsidR="00987307" w:rsidRPr="007F34A2" w:rsidRDefault="00987307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127680CE" w14:textId="77777777" w:rsidR="00987307" w:rsidRPr="007F34A2" w:rsidRDefault="00046B1A" w:rsidP="003A04AC">
          <w:pPr>
            <w:pStyle w:val="Zpat"/>
          </w:pPr>
          <w:hyperlink r:id="rId1" w:history="1">
            <w:r w:rsidR="00987307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127680CF" w14:textId="4F8A8B2B" w:rsidR="00987307" w:rsidRPr="007F34A2" w:rsidRDefault="003D5A10" w:rsidP="003A04AC">
          <w:pPr>
            <w:pStyle w:val="Zpat"/>
            <w:jc w:val="right"/>
          </w:pPr>
          <w:r>
            <w:fldChar w:fldCharType="begin"/>
          </w:r>
          <w:r w:rsidR="00987307">
            <w:instrText>PAGE   \* MERGEFORMAT</w:instrText>
          </w:r>
          <w:r>
            <w:fldChar w:fldCharType="separate"/>
          </w:r>
          <w:r w:rsidR="000A5765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987307" w:rsidRPr="007F34A2">
            <w:t>/</w:t>
          </w:r>
          <w:r w:rsidR="00046B1A">
            <w:fldChar w:fldCharType="begin"/>
          </w:r>
          <w:r w:rsidR="00046B1A">
            <w:instrText xml:space="preserve"> SECTIONPAGES  \* Arabic  \* MERGEFORMAT </w:instrText>
          </w:r>
          <w:r w:rsidR="00046B1A">
            <w:fldChar w:fldCharType="separate"/>
          </w:r>
          <w:r w:rsidR="00046B1A">
            <w:rPr>
              <w:noProof/>
            </w:rPr>
            <w:t>3</w:t>
          </w:r>
          <w:r w:rsidR="00046B1A">
            <w:rPr>
              <w:noProof/>
            </w:rPr>
            <w:fldChar w:fldCharType="end"/>
          </w:r>
        </w:p>
      </w:tc>
    </w:tr>
  </w:tbl>
  <w:p w14:paraId="127680D1" w14:textId="77777777" w:rsidR="00987307" w:rsidRDefault="009873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80C5" w14:textId="77777777" w:rsidR="00E9066F" w:rsidRDefault="00E9066F">
      <w:pPr>
        <w:spacing w:after="0" w:line="240" w:lineRule="auto"/>
      </w:pPr>
      <w:r>
        <w:separator/>
      </w:r>
    </w:p>
  </w:footnote>
  <w:footnote w:type="continuationSeparator" w:id="0">
    <w:p w14:paraId="127680C6" w14:textId="77777777" w:rsidR="00E9066F" w:rsidRDefault="00E9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80C9" w14:textId="77777777" w:rsidR="00987307" w:rsidRDefault="00987307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127680D2" wp14:editId="127680D3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127680CA" w14:textId="77777777" w:rsidR="00987307" w:rsidRDefault="00987307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32504"/>
    <w:multiLevelType w:val="hybridMultilevel"/>
    <w:tmpl w:val="7CA0A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991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1C3"/>
    <w:rsid w:val="000362D0"/>
    <w:rsid w:val="00037E31"/>
    <w:rsid w:val="000405A9"/>
    <w:rsid w:val="0004090D"/>
    <w:rsid w:val="0004107F"/>
    <w:rsid w:val="000434BE"/>
    <w:rsid w:val="00046B1A"/>
    <w:rsid w:val="00046B81"/>
    <w:rsid w:val="000473D7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75F"/>
    <w:rsid w:val="00086D49"/>
    <w:rsid w:val="00086E21"/>
    <w:rsid w:val="00087400"/>
    <w:rsid w:val="00091526"/>
    <w:rsid w:val="00091B5C"/>
    <w:rsid w:val="0009296C"/>
    <w:rsid w:val="00092DD8"/>
    <w:rsid w:val="000933F1"/>
    <w:rsid w:val="0009415D"/>
    <w:rsid w:val="0009534B"/>
    <w:rsid w:val="00095A2D"/>
    <w:rsid w:val="00095F76"/>
    <w:rsid w:val="00097DDB"/>
    <w:rsid w:val="000A0711"/>
    <w:rsid w:val="000A1853"/>
    <w:rsid w:val="000A2184"/>
    <w:rsid w:val="000A25BC"/>
    <w:rsid w:val="000A5765"/>
    <w:rsid w:val="000A6C61"/>
    <w:rsid w:val="000A7430"/>
    <w:rsid w:val="000B1639"/>
    <w:rsid w:val="000B19B9"/>
    <w:rsid w:val="000B2B36"/>
    <w:rsid w:val="000B3551"/>
    <w:rsid w:val="000B37DD"/>
    <w:rsid w:val="000B42AC"/>
    <w:rsid w:val="000B481B"/>
    <w:rsid w:val="000B485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5C3"/>
    <w:rsid w:val="000C704B"/>
    <w:rsid w:val="000C77A5"/>
    <w:rsid w:val="000D1D6C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6DA0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6964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334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3756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4F4E"/>
    <w:rsid w:val="00225254"/>
    <w:rsid w:val="0022739E"/>
    <w:rsid w:val="00227DCF"/>
    <w:rsid w:val="00230A8B"/>
    <w:rsid w:val="00235FB3"/>
    <w:rsid w:val="0024035F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2E07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0C8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1A6A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5AD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38AB"/>
    <w:rsid w:val="00334582"/>
    <w:rsid w:val="00334C43"/>
    <w:rsid w:val="00335A5E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6FAE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1E9F"/>
    <w:rsid w:val="003A20F9"/>
    <w:rsid w:val="003A4FC8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2D90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5A10"/>
    <w:rsid w:val="003D6343"/>
    <w:rsid w:val="003E00CB"/>
    <w:rsid w:val="003E0819"/>
    <w:rsid w:val="003E11A4"/>
    <w:rsid w:val="003E2094"/>
    <w:rsid w:val="003E2752"/>
    <w:rsid w:val="003E2B65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4AB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49CD"/>
    <w:rsid w:val="00460A73"/>
    <w:rsid w:val="004640E7"/>
    <w:rsid w:val="00464B3E"/>
    <w:rsid w:val="00467A91"/>
    <w:rsid w:val="00470394"/>
    <w:rsid w:val="00471B41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2FB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2D3A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356C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80F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525E"/>
    <w:rsid w:val="00576287"/>
    <w:rsid w:val="00576962"/>
    <w:rsid w:val="005771F1"/>
    <w:rsid w:val="00581BC6"/>
    <w:rsid w:val="00583742"/>
    <w:rsid w:val="00583777"/>
    <w:rsid w:val="00583BB9"/>
    <w:rsid w:val="00584224"/>
    <w:rsid w:val="00584E0C"/>
    <w:rsid w:val="00585741"/>
    <w:rsid w:val="00585B3E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389D"/>
    <w:rsid w:val="005A4299"/>
    <w:rsid w:val="005A4A08"/>
    <w:rsid w:val="005A5A28"/>
    <w:rsid w:val="005B01F7"/>
    <w:rsid w:val="005B0BF8"/>
    <w:rsid w:val="005B1BAB"/>
    <w:rsid w:val="005B30C4"/>
    <w:rsid w:val="005B3449"/>
    <w:rsid w:val="005B4155"/>
    <w:rsid w:val="005B4E3D"/>
    <w:rsid w:val="005B556B"/>
    <w:rsid w:val="005B6265"/>
    <w:rsid w:val="005B636D"/>
    <w:rsid w:val="005B68BD"/>
    <w:rsid w:val="005B7E58"/>
    <w:rsid w:val="005C02FA"/>
    <w:rsid w:val="005C1608"/>
    <w:rsid w:val="005C2610"/>
    <w:rsid w:val="005C2F9E"/>
    <w:rsid w:val="005C3571"/>
    <w:rsid w:val="005C36B2"/>
    <w:rsid w:val="005C3E7F"/>
    <w:rsid w:val="005C4D1F"/>
    <w:rsid w:val="005C5BA2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AFC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5AFE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18C5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50D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4D90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2A8B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F27"/>
    <w:rsid w:val="008049F5"/>
    <w:rsid w:val="00804FDA"/>
    <w:rsid w:val="00805DE9"/>
    <w:rsid w:val="00807D9B"/>
    <w:rsid w:val="00810421"/>
    <w:rsid w:val="00810673"/>
    <w:rsid w:val="00811ADD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2F9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357C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6C65"/>
    <w:rsid w:val="00897345"/>
    <w:rsid w:val="00897E63"/>
    <w:rsid w:val="008A02FF"/>
    <w:rsid w:val="008A0440"/>
    <w:rsid w:val="008A32AC"/>
    <w:rsid w:val="008A363B"/>
    <w:rsid w:val="008A38CB"/>
    <w:rsid w:val="008A4644"/>
    <w:rsid w:val="008A72C0"/>
    <w:rsid w:val="008A7631"/>
    <w:rsid w:val="008B0090"/>
    <w:rsid w:val="008B0630"/>
    <w:rsid w:val="008B0B3F"/>
    <w:rsid w:val="008B114D"/>
    <w:rsid w:val="008B2E38"/>
    <w:rsid w:val="008B4A93"/>
    <w:rsid w:val="008B4EC8"/>
    <w:rsid w:val="008B5387"/>
    <w:rsid w:val="008B539A"/>
    <w:rsid w:val="008B5795"/>
    <w:rsid w:val="008B6B70"/>
    <w:rsid w:val="008C001A"/>
    <w:rsid w:val="008C02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A40"/>
    <w:rsid w:val="00925BE3"/>
    <w:rsid w:val="009263A7"/>
    <w:rsid w:val="00926CB5"/>
    <w:rsid w:val="00927DF8"/>
    <w:rsid w:val="00930817"/>
    <w:rsid w:val="009314B4"/>
    <w:rsid w:val="00933677"/>
    <w:rsid w:val="00935189"/>
    <w:rsid w:val="009352C4"/>
    <w:rsid w:val="00936D2B"/>
    <w:rsid w:val="00941406"/>
    <w:rsid w:val="009418D5"/>
    <w:rsid w:val="00942928"/>
    <w:rsid w:val="00942A8D"/>
    <w:rsid w:val="00943104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160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D25"/>
    <w:rsid w:val="00987307"/>
    <w:rsid w:val="00987DDE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66CA"/>
    <w:rsid w:val="00A86F63"/>
    <w:rsid w:val="00A9045D"/>
    <w:rsid w:val="00A913FB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4782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3D3B"/>
    <w:rsid w:val="00B14B7D"/>
    <w:rsid w:val="00B15390"/>
    <w:rsid w:val="00B153FC"/>
    <w:rsid w:val="00B16FE1"/>
    <w:rsid w:val="00B20C81"/>
    <w:rsid w:val="00B21D34"/>
    <w:rsid w:val="00B228A1"/>
    <w:rsid w:val="00B23BED"/>
    <w:rsid w:val="00B2686F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E0E"/>
    <w:rsid w:val="00B52EE3"/>
    <w:rsid w:val="00B53531"/>
    <w:rsid w:val="00B55EAE"/>
    <w:rsid w:val="00B57D48"/>
    <w:rsid w:val="00B606E7"/>
    <w:rsid w:val="00B61570"/>
    <w:rsid w:val="00B620AB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05F4"/>
    <w:rsid w:val="00BA31F3"/>
    <w:rsid w:val="00BA37BE"/>
    <w:rsid w:val="00BA3DAE"/>
    <w:rsid w:val="00BA3ECF"/>
    <w:rsid w:val="00BA40A0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4E0D"/>
    <w:rsid w:val="00BC6B4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5D2F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3959"/>
    <w:rsid w:val="00CD4077"/>
    <w:rsid w:val="00CD5928"/>
    <w:rsid w:val="00CD63CE"/>
    <w:rsid w:val="00CD73A6"/>
    <w:rsid w:val="00CE0464"/>
    <w:rsid w:val="00CE2B04"/>
    <w:rsid w:val="00CE2F77"/>
    <w:rsid w:val="00CE30EF"/>
    <w:rsid w:val="00CE3A75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2F2C"/>
    <w:rsid w:val="00D34EA9"/>
    <w:rsid w:val="00D356D3"/>
    <w:rsid w:val="00D36974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0A88"/>
    <w:rsid w:val="00D71429"/>
    <w:rsid w:val="00D7191A"/>
    <w:rsid w:val="00D721F3"/>
    <w:rsid w:val="00D72607"/>
    <w:rsid w:val="00D72BA3"/>
    <w:rsid w:val="00D73050"/>
    <w:rsid w:val="00D73768"/>
    <w:rsid w:val="00D745D5"/>
    <w:rsid w:val="00D74977"/>
    <w:rsid w:val="00D74B1C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BB"/>
    <w:rsid w:val="00DB46B2"/>
    <w:rsid w:val="00DB4765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4AE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188"/>
    <w:rsid w:val="00E56F84"/>
    <w:rsid w:val="00E57288"/>
    <w:rsid w:val="00E57C18"/>
    <w:rsid w:val="00E60DA9"/>
    <w:rsid w:val="00E61169"/>
    <w:rsid w:val="00E61F07"/>
    <w:rsid w:val="00E62E77"/>
    <w:rsid w:val="00E63514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3D5F"/>
    <w:rsid w:val="00E757F3"/>
    <w:rsid w:val="00E76E89"/>
    <w:rsid w:val="00E778BB"/>
    <w:rsid w:val="00E77F17"/>
    <w:rsid w:val="00E814CB"/>
    <w:rsid w:val="00E81BF9"/>
    <w:rsid w:val="00E83993"/>
    <w:rsid w:val="00E83B04"/>
    <w:rsid w:val="00E841E2"/>
    <w:rsid w:val="00E850F4"/>
    <w:rsid w:val="00E8519C"/>
    <w:rsid w:val="00E868C3"/>
    <w:rsid w:val="00E9066F"/>
    <w:rsid w:val="00E927FF"/>
    <w:rsid w:val="00E9299A"/>
    <w:rsid w:val="00E932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0FA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7B75"/>
    <w:rsid w:val="00EF7BC2"/>
    <w:rsid w:val="00F005AF"/>
    <w:rsid w:val="00F0086B"/>
    <w:rsid w:val="00F04C38"/>
    <w:rsid w:val="00F04E3D"/>
    <w:rsid w:val="00F0526B"/>
    <w:rsid w:val="00F056D3"/>
    <w:rsid w:val="00F057D7"/>
    <w:rsid w:val="00F05AB5"/>
    <w:rsid w:val="00F07AB1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3244"/>
    <w:rsid w:val="00F24160"/>
    <w:rsid w:val="00F24777"/>
    <w:rsid w:val="00F26E2F"/>
    <w:rsid w:val="00F271C9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266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293E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531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B68E6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4FA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1276808F"/>
  <w15:docId w15:val="{71264249-55B5-454A-8CE3-27D82C01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1E9F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D9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3BED"/>
    <w:rPr>
      <w:color w:val="605E5C"/>
      <w:shd w:val="clear" w:color="auto" w:fill="E1DFDD"/>
    </w:rPr>
  </w:style>
  <w:style w:type="paragraph" w:customStyle="1" w:styleId="p1">
    <w:name w:val="p1"/>
    <w:basedOn w:val="Normln"/>
    <w:rsid w:val="003A1E9F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E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tanicka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tanicka.cz/clanky/akce/prehled-nasich-akc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jak-krmit-ptaky-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rina.miklovicova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01C20A140B742A9AC8EF26EF00771" ma:contentTypeVersion="11" ma:contentTypeDescription="Vytvoří nový dokument" ma:contentTypeScope="" ma:versionID="2f0f3f73b1045c4ec421f90bdcf71b96">
  <xsd:schema xmlns:xsd="http://www.w3.org/2001/XMLSchema" xmlns:xs="http://www.w3.org/2001/XMLSchema" xmlns:p="http://schemas.microsoft.com/office/2006/metadata/properties" xmlns:ns3="42d01e6e-0fbd-4265-b9fd-2132f80d1d7b" xmlns:ns4="85146b13-b1e4-4fdb-a172-040ab5756f0f" targetNamespace="http://schemas.microsoft.com/office/2006/metadata/properties" ma:root="true" ma:fieldsID="3e600a59eaec830513b683b10b3eade7" ns3:_="" ns4:_="">
    <xsd:import namespace="42d01e6e-0fbd-4265-b9fd-2132f80d1d7b"/>
    <xsd:import namespace="85146b13-b1e4-4fdb-a172-040ab5756f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01e6e-0fbd-4265-b9fd-2132f80d1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46b13-b1e4-4fdb-a172-040ab5756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4203-D3AA-4BEB-ABEE-D4840AA7F71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42d01e6e-0fbd-4265-b9fd-2132f80d1d7b"/>
    <ds:schemaRef ds:uri="85146b13-b1e4-4fdb-a172-040ab5756f0f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053116-D63D-4D9F-8A80-DD0A7EA01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01e6e-0fbd-4265-b9fd-2132f80d1d7b"/>
    <ds:schemaRef ds:uri="85146b13-b1e4-4fdb-a172-040ab5756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75341-3607-4E7D-8906-23BA71D22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1991D-B51C-4A90-B5DC-DD08BEDC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2021-02-10T08:35:00Z</cp:lastPrinted>
  <dcterms:created xsi:type="dcterms:W3CDTF">2023-01-16T17:52:00Z</dcterms:created>
  <dcterms:modified xsi:type="dcterms:W3CDTF">2023-01-17T08:36:00Z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0x010100E5A01C20A140B742A9AC8EF26EF00771</vt:lpwstr>
  </property>
</Properties>
</file>