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D1465C" w14:textId="77777777" w:rsidR="00A92008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2CD1465D" w14:textId="77777777" w:rsidR="003B2EEE" w:rsidRDefault="00ED0B9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="00A92008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září </w:t>
      </w:r>
      <w:r w:rsidR="00B44196">
        <w:rPr>
          <w:color w:val="000000"/>
          <w:sz w:val="24"/>
          <w:szCs w:val="24"/>
        </w:rPr>
        <w:t>202</w:t>
      </w:r>
      <w:r w:rsidR="00265031">
        <w:rPr>
          <w:color w:val="000000"/>
          <w:sz w:val="24"/>
          <w:szCs w:val="24"/>
        </w:rPr>
        <w:t>3</w:t>
      </w:r>
    </w:p>
    <w:p w14:paraId="2CD1465E" w14:textId="77777777" w:rsidR="007E612A" w:rsidRDefault="00265031" w:rsidP="00265031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</w:t>
      </w:r>
      <w:r w:rsidR="00694A97">
        <w:rPr>
          <w:b/>
          <w:color w:val="000000"/>
          <w:sz w:val="32"/>
          <w:szCs w:val="32"/>
        </w:rPr>
        <w:t>rojsk</w:t>
      </w:r>
      <w:r>
        <w:rPr>
          <w:b/>
          <w:color w:val="000000"/>
          <w:sz w:val="32"/>
          <w:szCs w:val="32"/>
        </w:rPr>
        <w:t>á</w:t>
      </w:r>
      <w:r w:rsidR="00694A97">
        <w:rPr>
          <w:b/>
          <w:color w:val="000000"/>
          <w:sz w:val="32"/>
          <w:szCs w:val="32"/>
        </w:rPr>
        <w:t xml:space="preserve"> botanick</w:t>
      </w:r>
      <w:r>
        <w:rPr>
          <w:b/>
          <w:color w:val="000000"/>
          <w:sz w:val="32"/>
          <w:szCs w:val="32"/>
        </w:rPr>
        <w:t>á zahrada připravuje na říjen oblíbenou výstavu dýní, návštěvníky zavede do Asie</w:t>
      </w:r>
    </w:p>
    <w:p w14:paraId="2CD1465F" w14:textId="7705CF20" w:rsidR="00771855" w:rsidRDefault="00694A97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Výstava dýní a dýňových </w:t>
      </w:r>
      <w:r w:rsidR="00184072">
        <w:rPr>
          <w:b/>
          <w:i/>
          <w:color w:val="000000"/>
          <w:sz w:val="28"/>
          <w:szCs w:val="28"/>
        </w:rPr>
        <w:t xml:space="preserve">aranžmá se </w:t>
      </w:r>
      <w:r w:rsidR="00CA7FAC">
        <w:rPr>
          <w:b/>
          <w:i/>
          <w:color w:val="000000"/>
          <w:sz w:val="28"/>
          <w:szCs w:val="28"/>
        </w:rPr>
        <w:t xml:space="preserve">koná </w:t>
      </w:r>
      <w:r w:rsidR="00184072">
        <w:rPr>
          <w:b/>
          <w:i/>
          <w:color w:val="000000"/>
          <w:sz w:val="28"/>
          <w:szCs w:val="28"/>
        </w:rPr>
        <w:t>od 1</w:t>
      </w:r>
      <w:r w:rsidR="00265031">
        <w:rPr>
          <w:b/>
          <w:i/>
          <w:color w:val="000000"/>
          <w:sz w:val="28"/>
          <w:szCs w:val="28"/>
        </w:rPr>
        <w:t>3</w:t>
      </w:r>
      <w:r w:rsidR="00184072">
        <w:rPr>
          <w:b/>
          <w:i/>
          <w:color w:val="000000"/>
          <w:sz w:val="28"/>
          <w:szCs w:val="28"/>
        </w:rPr>
        <w:t>. do 3</w:t>
      </w:r>
      <w:r w:rsidR="00265031">
        <w:rPr>
          <w:b/>
          <w:i/>
          <w:color w:val="000000"/>
          <w:sz w:val="28"/>
          <w:szCs w:val="28"/>
        </w:rPr>
        <w:t>1</w:t>
      </w:r>
      <w:r w:rsidR="00184072">
        <w:rPr>
          <w:b/>
          <w:i/>
          <w:color w:val="000000"/>
          <w:sz w:val="28"/>
          <w:szCs w:val="28"/>
        </w:rPr>
        <w:t>. října</w:t>
      </w:r>
      <w:r w:rsidR="00404EB4">
        <w:rPr>
          <w:b/>
          <w:i/>
          <w:color w:val="000000"/>
          <w:sz w:val="28"/>
          <w:szCs w:val="28"/>
        </w:rPr>
        <w:t xml:space="preserve">. </w:t>
      </w:r>
      <w:r w:rsidR="00184072">
        <w:rPr>
          <w:b/>
          <w:i/>
          <w:color w:val="000000"/>
          <w:sz w:val="28"/>
          <w:szCs w:val="28"/>
        </w:rPr>
        <w:t>K vidění bude opět i gigantická dýně</w:t>
      </w:r>
    </w:p>
    <w:p w14:paraId="2CD14660" w14:textId="34E7FDC8" w:rsidR="00EC19AC" w:rsidRDefault="007E612A" w:rsidP="00EC19AC">
      <w:pPr>
        <w:pStyle w:val="Normlnweb"/>
        <w:spacing w:after="0" w:line="276" w:lineRule="auto"/>
        <w:jc w:val="both"/>
        <w:textAlignment w:val="baseline"/>
      </w:pPr>
      <w:r>
        <w:rPr>
          <w:b/>
          <w:noProof/>
        </w:rPr>
        <w:t>Botanická zahrada hl. m. Prahy</w:t>
      </w:r>
      <w:r w:rsidR="00A92008">
        <w:rPr>
          <w:b/>
          <w:noProof/>
        </w:rPr>
        <w:t xml:space="preserve"> opět</w:t>
      </w:r>
      <w:r>
        <w:rPr>
          <w:b/>
          <w:noProof/>
        </w:rPr>
        <w:t xml:space="preserve"> připravuje </w:t>
      </w:r>
      <w:r w:rsidR="00CE1775">
        <w:rPr>
          <w:b/>
          <w:noProof/>
        </w:rPr>
        <w:t xml:space="preserve">přehlídku </w:t>
      </w:r>
      <w:r w:rsidR="00265031">
        <w:rPr>
          <w:b/>
          <w:noProof/>
        </w:rPr>
        <w:t xml:space="preserve">dýní a </w:t>
      </w:r>
      <w:r w:rsidR="00A92008">
        <w:rPr>
          <w:b/>
          <w:noProof/>
        </w:rPr>
        <w:t>dýňových aranžmá</w:t>
      </w:r>
      <w:r w:rsidR="00265031">
        <w:rPr>
          <w:b/>
          <w:noProof/>
        </w:rPr>
        <w:t xml:space="preserve">. </w:t>
      </w:r>
      <w:r w:rsidR="00D76D84">
        <w:rPr>
          <w:b/>
          <w:noProof/>
        </w:rPr>
        <w:t xml:space="preserve">Letošní výstava </w:t>
      </w:r>
      <w:r w:rsidR="00D76D84" w:rsidRPr="00D76D84">
        <w:rPr>
          <w:b/>
          <w:noProof/>
        </w:rPr>
        <w:t>zavede</w:t>
      </w:r>
      <w:r w:rsidR="00D76D84">
        <w:rPr>
          <w:b/>
          <w:noProof/>
        </w:rPr>
        <w:t xml:space="preserve"> návštěvníky</w:t>
      </w:r>
      <w:r w:rsidR="00D76D84" w:rsidRPr="00D76D84">
        <w:rPr>
          <w:b/>
          <w:noProof/>
        </w:rPr>
        <w:t xml:space="preserve"> na nezapomenutelnou cestu do Asie</w:t>
      </w:r>
      <w:r w:rsidR="00EC19AC">
        <w:rPr>
          <w:b/>
          <w:noProof/>
        </w:rPr>
        <w:t xml:space="preserve">. </w:t>
      </w:r>
      <w:r w:rsidR="00EC19AC" w:rsidRPr="00EC19AC">
        <w:rPr>
          <w:b/>
          <w:noProof/>
        </w:rPr>
        <w:t>Dýňov</w:t>
      </w:r>
      <w:r w:rsidR="00EC19AC">
        <w:rPr>
          <w:b/>
          <w:noProof/>
        </w:rPr>
        <w:t>é dekorace, které připraví studenti České zahradnické akademie Mělník,</w:t>
      </w:r>
      <w:r w:rsidR="00EC19AC" w:rsidRPr="00EC19AC">
        <w:rPr>
          <w:b/>
          <w:noProof/>
        </w:rPr>
        <w:t xml:space="preserve"> připomenou kulturu různých koutů tohoto kontinentu. K vidění bude drak, gejši, rikša, vrcholky Himálaje, lampiony a další motivy. </w:t>
      </w:r>
      <w:r w:rsidR="00EC19AC">
        <w:rPr>
          <w:b/>
          <w:noProof/>
        </w:rPr>
        <w:t xml:space="preserve">Přehlídku </w:t>
      </w:r>
      <w:r w:rsidR="00AB6073">
        <w:rPr>
          <w:b/>
          <w:noProof/>
        </w:rPr>
        <w:t>plodů</w:t>
      </w:r>
      <w:r w:rsidR="00EC19AC">
        <w:rPr>
          <w:b/>
          <w:noProof/>
        </w:rPr>
        <w:t xml:space="preserve"> všech barev, veli</w:t>
      </w:r>
      <w:r w:rsidR="00AB6073">
        <w:rPr>
          <w:b/>
          <w:noProof/>
        </w:rPr>
        <w:t>ko</w:t>
      </w:r>
      <w:r w:rsidR="00EC19AC">
        <w:rPr>
          <w:b/>
          <w:noProof/>
        </w:rPr>
        <w:t>stí a tvarů</w:t>
      </w:r>
      <w:r w:rsidR="00EC19AC" w:rsidRPr="00EC19AC">
        <w:rPr>
          <w:b/>
          <w:noProof/>
        </w:rPr>
        <w:t xml:space="preserve"> doprovodí interaktivní prvky a hry s</w:t>
      </w:r>
      <w:r w:rsidR="00EC19AC">
        <w:rPr>
          <w:b/>
          <w:noProof/>
        </w:rPr>
        <w:t> </w:t>
      </w:r>
      <w:r w:rsidR="00EC19AC" w:rsidRPr="00EC19AC">
        <w:rPr>
          <w:b/>
          <w:noProof/>
        </w:rPr>
        <w:t>dýněmi</w:t>
      </w:r>
      <w:r w:rsidR="00EC19AC">
        <w:rPr>
          <w:b/>
          <w:noProof/>
        </w:rPr>
        <w:t xml:space="preserve">. </w:t>
      </w:r>
      <w:r w:rsidR="00404EB4">
        <w:rPr>
          <w:b/>
          <w:noProof/>
        </w:rPr>
        <w:t>Na výstavě, která se koná od 1</w:t>
      </w:r>
      <w:r w:rsidR="00EC19AC">
        <w:rPr>
          <w:b/>
          <w:noProof/>
        </w:rPr>
        <w:t>3</w:t>
      </w:r>
      <w:r w:rsidR="00404EB4">
        <w:rPr>
          <w:b/>
          <w:noProof/>
        </w:rPr>
        <w:t>. do 3</w:t>
      </w:r>
      <w:r w:rsidR="00EC19AC">
        <w:rPr>
          <w:b/>
          <w:noProof/>
        </w:rPr>
        <w:t>1</w:t>
      </w:r>
      <w:r w:rsidR="00404EB4">
        <w:rPr>
          <w:b/>
          <w:noProof/>
        </w:rPr>
        <w:t>.</w:t>
      </w:r>
      <w:r w:rsidR="0099134D">
        <w:rPr>
          <w:b/>
          <w:noProof/>
        </w:rPr>
        <w:t> </w:t>
      </w:r>
      <w:r w:rsidR="00404EB4">
        <w:rPr>
          <w:b/>
          <w:noProof/>
        </w:rPr>
        <w:t>října</w:t>
      </w:r>
      <w:r w:rsidR="00CE1775">
        <w:rPr>
          <w:b/>
          <w:noProof/>
        </w:rPr>
        <w:t>,</w:t>
      </w:r>
      <w:r w:rsidR="00404EB4">
        <w:rPr>
          <w:b/>
          <w:noProof/>
        </w:rPr>
        <w:t xml:space="preserve"> se představí </w:t>
      </w:r>
      <w:r w:rsidR="00A07677">
        <w:rPr>
          <w:b/>
          <w:noProof/>
        </w:rPr>
        <w:t xml:space="preserve">i gigantická dýně, kterou opět přislíbil </w:t>
      </w:r>
      <w:r w:rsidR="00404EB4">
        <w:rPr>
          <w:b/>
          <w:noProof/>
        </w:rPr>
        <w:t xml:space="preserve">pěstitel Jan Staněk z Horních Bludovic. </w:t>
      </w:r>
      <w:r w:rsidR="00A07677">
        <w:rPr>
          <w:b/>
          <w:noProof/>
        </w:rPr>
        <w:t>Její velikost zatím zůstává tajemstvím. Součástí výstavy bude doprovodný program</w:t>
      </w:r>
      <w:r w:rsidR="00763105">
        <w:rPr>
          <w:b/>
          <w:noProof/>
        </w:rPr>
        <w:t>.</w:t>
      </w:r>
      <w:r w:rsidR="0036408A">
        <w:rPr>
          <w:b/>
          <w:noProof/>
        </w:rPr>
        <w:t xml:space="preserve"> </w:t>
      </w:r>
      <w:r w:rsidR="00A07677">
        <w:rPr>
          <w:b/>
          <w:noProof/>
        </w:rPr>
        <w:t>O víkendu 1</w:t>
      </w:r>
      <w:r w:rsidR="00EC19AC">
        <w:rPr>
          <w:b/>
          <w:noProof/>
        </w:rPr>
        <w:t>4</w:t>
      </w:r>
      <w:r w:rsidR="00A07677">
        <w:rPr>
          <w:b/>
          <w:noProof/>
        </w:rPr>
        <w:t>. a 1</w:t>
      </w:r>
      <w:r w:rsidR="00EC19AC">
        <w:rPr>
          <w:b/>
          <w:noProof/>
        </w:rPr>
        <w:t>5</w:t>
      </w:r>
      <w:r w:rsidR="00A07677">
        <w:rPr>
          <w:b/>
          <w:noProof/>
        </w:rPr>
        <w:t>. října se uskuteční Podzimní dílničky</w:t>
      </w:r>
      <w:r w:rsidR="00EC19AC">
        <w:rPr>
          <w:b/>
          <w:noProof/>
        </w:rPr>
        <w:t>, víken</w:t>
      </w:r>
      <w:r w:rsidR="000D4D22">
        <w:rPr>
          <w:b/>
          <w:noProof/>
        </w:rPr>
        <w:t>d</w:t>
      </w:r>
      <w:r w:rsidR="00A07677">
        <w:rPr>
          <w:b/>
          <w:noProof/>
        </w:rPr>
        <w:t xml:space="preserve"> </w:t>
      </w:r>
      <w:r w:rsidR="000D4D22">
        <w:rPr>
          <w:b/>
          <w:noProof/>
        </w:rPr>
        <w:t>2</w:t>
      </w:r>
      <w:r w:rsidR="00EC19AC">
        <w:rPr>
          <w:b/>
          <w:noProof/>
        </w:rPr>
        <w:t>1</w:t>
      </w:r>
      <w:r w:rsidR="000D4D22">
        <w:rPr>
          <w:b/>
          <w:noProof/>
        </w:rPr>
        <w:t>. a 2</w:t>
      </w:r>
      <w:r w:rsidR="00EC19AC">
        <w:rPr>
          <w:b/>
          <w:noProof/>
        </w:rPr>
        <w:t>2</w:t>
      </w:r>
      <w:r w:rsidR="000D4D22">
        <w:rPr>
          <w:b/>
          <w:noProof/>
        </w:rPr>
        <w:t xml:space="preserve">. </w:t>
      </w:r>
      <w:r w:rsidR="00A92008">
        <w:rPr>
          <w:b/>
        </w:rPr>
        <w:t>říjn</w:t>
      </w:r>
      <w:r w:rsidR="004C36F4">
        <w:rPr>
          <w:b/>
        </w:rPr>
        <w:t xml:space="preserve">a bude </w:t>
      </w:r>
      <w:r w:rsidR="004C36F4" w:rsidRPr="00EC19AC">
        <w:rPr>
          <w:b/>
        </w:rPr>
        <w:t>patřit Dýňovým hrátkám</w:t>
      </w:r>
      <w:r w:rsidR="00EC19AC" w:rsidRPr="00EC19AC">
        <w:rPr>
          <w:b/>
        </w:rPr>
        <w:t xml:space="preserve"> a na poslední víkend 28. a 29. října je připraveno dlabání dýní a výroba dýňových luceren</w:t>
      </w:r>
      <w:r w:rsidR="00A92008" w:rsidRPr="00EC19AC">
        <w:rPr>
          <w:b/>
        </w:rPr>
        <w:t xml:space="preserve">. </w:t>
      </w:r>
      <w:r w:rsidR="00EC19AC" w:rsidRPr="00EC19AC">
        <w:rPr>
          <w:b/>
        </w:rPr>
        <w:t>Celou výstavu uzavřou 31. října oslavy Halloweenu a večerní lampionový průvod zahradou.</w:t>
      </w:r>
      <w:r w:rsidR="00EC19AC">
        <w:t xml:space="preserve"> </w:t>
      </w:r>
    </w:p>
    <w:p w14:paraId="2CD14661" w14:textId="63733ABA" w:rsidR="004C36F4" w:rsidRDefault="00E73194" w:rsidP="004C36F4">
      <w:pPr>
        <w:spacing w:after="0" w:line="276" w:lineRule="auto"/>
        <w:jc w:val="both"/>
        <w:rPr>
          <w:i/>
          <w:noProof/>
          <w:sz w:val="24"/>
          <w:szCs w:val="24"/>
        </w:rPr>
      </w:pPr>
      <w:r>
        <w:rPr>
          <w:noProof/>
        </w:rPr>
        <w:pict w14:anchorId="2CD146B6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291.6pt;margin-top:5.7pt;width:118.5pt;height:165.75pt;z-index:251665408;visibility:visible;mso-wrap-distance-left:9.05pt;mso-wrap-distance-top:5.7pt;mso-wrap-distance-right:9.05pt;mso-wrap-distance-bottom:5.7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" fillcolor="#cfc" strokecolor="#c3d69b" strokeweight=".05pt">
            <v:shadow on="t" color="#ededed" offset="2.1pt,2.1pt"/>
            <v:textbox>
              <w:txbxContent>
                <w:p w14:paraId="2CD146C8" w14:textId="77777777" w:rsidR="009372EF" w:rsidRDefault="009372EF" w:rsidP="009372EF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doba:</w:t>
                  </w:r>
                </w:p>
                <w:p w14:paraId="2CD146C9" w14:textId="77777777" w:rsidR="009372EF" w:rsidRDefault="009372EF" w:rsidP="009372EF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2CD146CA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2CD146CB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2CD146CC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</w:p>
                <w:p w14:paraId="2CD146CD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2CD146CE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2CD146CF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</w:p>
                <w:p w14:paraId="2CD146D0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2CD146D1" w14:textId="77777777" w:rsidR="009372EF" w:rsidRPr="00641026" w:rsidRDefault="009372EF" w:rsidP="009372EF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2CD146D2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  <w:r>
                    <w:t xml:space="preserve">10.00–19.30 </w:t>
                  </w:r>
                </w:p>
                <w:p w14:paraId="2CD146D3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763105">
        <w:rPr>
          <w:noProof/>
          <w:sz w:val="24"/>
          <w:szCs w:val="24"/>
        </w:rPr>
        <w:t>T</w:t>
      </w:r>
      <w:r w:rsidR="004C36F4">
        <w:rPr>
          <w:noProof/>
          <w:sz w:val="24"/>
          <w:szCs w:val="24"/>
        </w:rPr>
        <w:t xml:space="preserve">rojská botanická zahrada </w:t>
      </w:r>
      <w:r w:rsidR="00763105">
        <w:rPr>
          <w:noProof/>
          <w:sz w:val="24"/>
          <w:szCs w:val="24"/>
        </w:rPr>
        <w:t xml:space="preserve">připravuje </w:t>
      </w:r>
      <w:r w:rsidR="004C36F4">
        <w:rPr>
          <w:noProof/>
          <w:sz w:val="24"/>
          <w:szCs w:val="24"/>
        </w:rPr>
        <w:t>pro</w:t>
      </w:r>
      <w:r w:rsidR="00763105">
        <w:rPr>
          <w:noProof/>
          <w:sz w:val="24"/>
          <w:szCs w:val="24"/>
        </w:rPr>
        <w:t xml:space="preserve"> své</w:t>
      </w:r>
      <w:r w:rsidR="004C36F4">
        <w:rPr>
          <w:noProof/>
          <w:sz w:val="24"/>
          <w:szCs w:val="24"/>
        </w:rPr>
        <w:t xml:space="preserve"> návštěvníky</w:t>
      </w:r>
      <w:r w:rsidR="00763105">
        <w:rPr>
          <w:noProof/>
          <w:sz w:val="24"/>
          <w:szCs w:val="24"/>
        </w:rPr>
        <w:t xml:space="preserve"> další oblíbenou akci. Výstava dýní a dýňových aranžmá se uskuteční již po </w:t>
      </w:r>
      <w:r w:rsidR="00EC19AC">
        <w:rPr>
          <w:noProof/>
          <w:sz w:val="24"/>
          <w:szCs w:val="24"/>
        </w:rPr>
        <w:t>šestnácté</w:t>
      </w:r>
      <w:r w:rsidR="00763105">
        <w:rPr>
          <w:noProof/>
          <w:sz w:val="24"/>
          <w:szCs w:val="24"/>
        </w:rPr>
        <w:t xml:space="preserve"> a záj</w:t>
      </w:r>
      <w:r w:rsidR="00894E5A">
        <w:rPr>
          <w:noProof/>
          <w:sz w:val="24"/>
          <w:szCs w:val="24"/>
        </w:rPr>
        <w:t>emc</w:t>
      </w:r>
      <w:r w:rsidR="00763105">
        <w:rPr>
          <w:noProof/>
          <w:sz w:val="24"/>
          <w:szCs w:val="24"/>
        </w:rPr>
        <w:t xml:space="preserve">ům </w:t>
      </w:r>
      <w:r w:rsidR="0033652C">
        <w:rPr>
          <w:noProof/>
          <w:sz w:val="24"/>
          <w:szCs w:val="24"/>
        </w:rPr>
        <w:t xml:space="preserve">nabídne </w:t>
      </w:r>
      <w:r w:rsidR="004C36F4">
        <w:rPr>
          <w:noProof/>
          <w:sz w:val="24"/>
          <w:szCs w:val="24"/>
        </w:rPr>
        <w:t>pestrou škálů plodů tykví a</w:t>
      </w:r>
      <w:r w:rsidR="0099134D">
        <w:rPr>
          <w:noProof/>
          <w:sz w:val="24"/>
          <w:szCs w:val="24"/>
        </w:rPr>
        <w:t> </w:t>
      </w:r>
      <w:r w:rsidR="004C36F4">
        <w:rPr>
          <w:noProof/>
          <w:sz w:val="24"/>
          <w:szCs w:val="24"/>
        </w:rPr>
        <w:t xml:space="preserve">prostřednictvím dýňových </w:t>
      </w:r>
      <w:r w:rsidR="00CE1775">
        <w:rPr>
          <w:noProof/>
          <w:sz w:val="24"/>
          <w:szCs w:val="24"/>
        </w:rPr>
        <w:t xml:space="preserve">dekorací </w:t>
      </w:r>
      <w:r w:rsidR="004C36F4">
        <w:rPr>
          <w:noProof/>
          <w:sz w:val="24"/>
          <w:szCs w:val="24"/>
        </w:rPr>
        <w:t xml:space="preserve">přiblíží různá známá i méně známá zákoutí zahrady. </w:t>
      </w:r>
      <w:r w:rsidR="004C36F4" w:rsidRPr="00D03969">
        <w:rPr>
          <w:noProof/>
          <w:sz w:val="24"/>
          <w:szCs w:val="24"/>
        </w:rPr>
        <w:t>„</w:t>
      </w:r>
      <w:r w:rsidR="00B90055">
        <w:rPr>
          <w:i/>
          <w:noProof/>
          <w:sz w:val="24"/>
          <w:szCs w:val="24"/>
        </w:rPr>
        <w:t>V</w:t>
      </w:r>
      <w:r w:rsidR="004C36F4">
        <w:rPr>
          <w:i/>
          <w:noProof/>
          <w:sz w:val="24"/>
          <w:szCs w:val="24"/>
        </w:rPr>
        <w:t>ýstava</w:t>
      </w:r>
      <w:r w:rsidR="00B90055">
        <w:rPr>
          <w:i/>
          <w:noProof/>
          <w:sz w:val="24"/>
          <w:szCs w:val="24"/>
        </w:rPr>
        <w:t xml:space="preserve"> dýní</w:t>
      </w:r>
      <w:r w:rsidR="004C36F4">
        <w:rPr>
          <w:i/>
          <w:noProof/>
          <w:sz w:val="24"/>
          <w:szCs w:val="24"/>
        </w:rPr>
        <w:t xml:space="preserve"> je již tradičně vrcholem našeho podzimního programu. Návštěvníci se mohou opět těšit</w:t>
      </w:r>
      <w:r w:rsidR="00EC19AC">
        <w:rPr>
          <w:i/>
          <w:noProof/>
          <w:sz w:val="24"/>
          <w:szCs w:val="24"/>
        </w:rPr>
        <w:t xml:space="preserve"> na pestrou přehlídku </w:t>
      </w:r>
      <w:r w:rsidR="0099134D">
        <w:rPr>
          <w:i/>
          <w:noProof/>
          <w:sz w:val="24"/>
          <w:szCs w:val="24"/>
        </w:rPr>
        <w:t xml:space="preserve">přírodnin </w:t>
      </w:r>
      <w:r w:rsidR="00EC19AC">
        <w:rPr>
          <w:i/>
          <w:noProof/>
          <w:sz w:val="24"/>
          <w:szCs w:val="24"/>
        </w:rPr>
        <w:t>a</w:t>
      </w:r>
      <w:r w:rsidR="004C36F4">
        <w:rPr>
          <w:i/>
          <w:noProof/>
          <w:sz w:val="24"/>
          <w:szCs w:val="24"/>
        </w:rPr>
        <w:t xml:space="preserve"> zábavn</w:t>
      </w:r>
      <w:r w:rsidR="00EC19AC">
        <w:rPr>
          <w:i/>
          <w:noProof/>
          <w:sz w:val="24"/>
          <w:szCs w:val="24"/>
        </w:rPr>
        <w:t>é</w:t>
      </w:r>
      <w:r w:rsidR="004C36F4">
        <w:rPr>
          <w:i/>
          <w:noProof/>
          <w:sz w:val="24"/>
          <w:szCs w:val="24"/>
        </w:rPr>
        <w:t xml:space="preserve"> </w:t>
      </w:r>
      <w:r w:rsidR="00EC19AC">
        <w:rPr>
          <w:i/>
          <w:noProof/>
          <w:sz w:val="24"/>
          <w:szCs w:val="24"/>
        </w:rPr>
        <w:t>víkendy</w:t>
      </w:r>
      <w:r w:rsidR="004C36F4">
        <w:rPr>
          <w:i/>
          <w:noProof/>
          <w:sz w:val="24"/>
          <w:szCs w:val="24"/>
        </w:rPr>
        <w:t xml:space="preserve"> pln</w:t>
      </w:r>
      <w:r w:rsidR="00EC19AC">
        <w:rPr>
          <w:i/>
          <w:noProof/>
          <w:sz w:val="24"/>
          <w:szCs w:val="24"/>
        </w:rPr>
        <w:t>é</w:t>
      </w:r>
      <w:r w:rsidR="004C36F4">
        <w:rPr>
          <w:i/>
          <w:noProof/>
          <w:sz w:val="24"/>
          <w:szCs w:val="24"/>
        </w:rPr>
        <w:t xml:space="preserve"> dýní</w:t>
      </w:r>
      <w:r w:rsidR="004C36F4" w:rsidRPr="009135C9">
        <w:rPr>
          <w:i/>
          <w:noProof/>
          <w:sz w:val="24"/>
          <w:szCs w:val="24"/>
        </w:rPr>
        <w:t>,</w:t>
      </w:r>
      <w:r w:rsidR="004C36F4">
        <w:rPr>
          <w:i/>
          <w:noProof/>
          <w:sz w:val="24"/>
          <w:szCs w:val="24"/>
        </w:rPr>
        <w:t xml:space="preserve"> dý</w:t>
      </w:r>
      <w:r w:rsidR="00404EB4">
        <w:rPr>
          <w:i/>
          <w:noProof/>
          <w:sz w:val="24"/>
          <w:szCs w:val="24"/>
        </w:rPr>
        <w:t xml:space="preserve">ňového tvoření a také </w:t>
      </w:r>
      <w:r w:rsidR="00CE1775">
        <w:rPr>
          <w:i/>
          <w:noProof/>
          <w:sz w:val="24"/>
          <w:szCs w:val="24"/>
        </w:rPr>
        <w:t xml:space="preserve">na </w:t>
      </w:r>
      <w:r w:rsidR="00404EB4">
        <w:rPr>
          <w:i/>
          <w:noProof/>
          <w:sz w:val="24"/>
          <w:szCs w:val="24"/>
        </w:rPr>
        <w:t xml:space="preserve">oblíbený </w:t>
      </w:r>
      <w:r w:rsidR="00CE1775">
        <w:rPr>
          <w:i/>
          <w:noProof/>
          <w:sz w:val="24"/>
          <w:szCs w:val="24"/>
        </w:rPr>
        <w:t>h</w:t>
      </w:r>
      <w:r w:rsidR="00404EB4">
        <w:rPr>
          <w:i/>
          <w:noProof/>
          <w:sz w:val="24"/>
          <w:szCs w:val="24"/>
        </w:rPr>
        <w:t>alloweenský lampionový průvod a</w:t>
      </w:r>
      <w:r w:rsidR="0099134D">
        <w:rPr>
          <w:i/>
          <w:noProof/>
          <w:sz w:val="24"/>
          <w:szCs w:val="24"/>
        </w:rPr>
        <w:t> </w:t>
      </w:r>
      <w:r w:rsidR="00404EB4">
        <w:rPr>
          <w:i/>
          <w:noProof/>
          <w:sz w:val="24"/>
          <w:szCs w:val="24"/>
        </w:rPr>
        <w:t>opékání špekáčků.</w:t>
      </w:r>
      <w:r w:rsidR="00B90055">
        <w:rPr>
          <w:i/>
          <w:noProof/>
          <w:sz w:val="24"/>
          <w:szCs w:val="24"/>
        </w:rPr>
        <w:t xml:space="preserve"> Leto</w:t>
      </w:r>
      <w:r w:rsidR="00EC19AC">
        <w:rPr>
          <w:i/>
          <w:noProof/>
          <w:sz w:val="24"/>
          <w:szCs w:val="24"/>
        </w:rPr>
        <w:t>šní sezóna v botanické zahradě je inspirována Asií, asijskou flórou, přírodou a kulturou a do Asie nás tentokrát zavede i výstava dýní</w:t>
      </w:r>
      <w:r w:rsidR="00B90055">
        <w:rPr>
          <w:i/>
          <w:noProof/>
          <w:sz w:val="24"/>
          <w:szCs w:val="24"/>
        </w:rPr>
        <w:t>,</w:t>
      </w:r>
      <w:r w:rsidR="004C36F4" w:rsidRPr="00D03969">
        <w:rPr>
          <w:noProof/>
          <w:sz w:val="24"/>
          <w:szCs w:val="24"/>
        </w:rPr>
        <w:t>“</w:t>
      </w:r>
      <w:r w:rsidR="004C36F4" w:rsidRPr="009135C9">
        <w:rPr>
          <w:sz w:val="24"/>
          <w:szCs w:val="24"/>
        </w:rPr>
        <w:t xml:space="preserve"> </w:t>
      </w:r>
      <w:r w:rsidR="009372EF">
        <w:rPr>
          <w:b/>
          <w:noProof/>
          <w:sz w:val="24"/>
          <w:szCs w:val="24"/>
        </w:rPr>
        <w:t>říká</w:t>
      </w:r>
      <w:r w:rsidR="004C36F4" w:rsidRPr="003A0A10">
        <w:rPr>
          <w:b/>
          <w:noProof/>
          <w:sz w:val="24"/>
          <w:szCs w:val="24"/>
        </w:rPr>
        <w:t xml:space="preserve"> Bohumil Černý, ředitel Botanické zahrady hl. m. Prahy.</w:t>
      </w:r>
      <w:r w:rsidR="004C36F4" w:rsidRPr="009135C9">
        <w:rPr>
          <w:i/>
          <w:noProof/>
          <w:sz w:val="24"/>
          <w:szCs w:val="24"/>
        </w:rPr>
        <w:t xml:space="preserve"> </w:t>
      </w:r>
    </w:p>
    <w:p w14:paraId="2CD14662" w14:textId="77777777" w:rsidR="00ED0B90" w:rsidRDefault="00ED0B90" w:rsidP="004C36F4">
      <w:pPr>
        <w:spacing w:after="0" w:line="276" w:lineRule="auto"/>
        <w:jc w:val="both"/>
        <w:rPr>
          <w:i/>
          <w:noProof/>
          <w:sz w:val="24"/>
          <w:szCs w:val="24"/>
        </w:rPr>
      </w:pPr>
    </w:p>
    <w:p w14:paraId="2CD14663" w14:textId="77777777" w:rsidR="00ED0B90" w:rsidRPr="0033114E" w:rsidRDefault="00ED0B90" w:rsidP="00ED0B90">
      <w:pPr>
        <w:spacing w:after="0" w:line="276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Z</w:t>
      </w:r>
      <w:r w:rsidRPr="0033114E">
        <w:rPr>
          <w:b/>
          <w:noProof/>
          <w:sz w:val="24"/>
          <w:szCs w:val="24"/>
        </w:rPr>
        <w:t>ahrada plná dýní</w:t>
      </w:r>
    </w:p>
    <w:p w14:paraId="2CD14664" w14:textId="56A0DCCB" w:rsidR="009372EF" w:rsidRDefault="00ED0B90" w:rsidP="00ED0B90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Podzim s sebou přináší</w:t>
      </w:r>
      <w:r w:rsidR="00D265F7">
        <w:rPr>
          <w:noProof/>
          <w:sz w:val="24"/>
          <w:szCs w:val="24"/>
        </w:rPr>
        <w:t xml:space="preserve"> velkou proměnu přírody a spoustu barev a už tradičně je časem dýní a dalších podzimních plodů.</w:t>
      </w:r>
      <w:r>
        <w:rPr>
          <w:noProof/>
          <w:sz w:val="24"/>
          <w:szCs w:val="24"/>
        </w:rPr>
        <w:t xml:space="preserve"> Venkovní expozice Botanické zahrady hl. m. Prahy</w:t>
      </w:r>
      <w:r w:rsidR="00D265F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budou od 1</w:t>
      </w:r>
      <w:r w:rsidR="00D265F7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>. do 3</w:t>
      </w:r>
      <w:r w:rsidR="00D265F7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 xml:space="preserve">. října zdobit různorodé plody dýní pestrých a zářivých barev, které vnesou pozitivní energii i do deštivých </w:t>
      </w:r>
      <w:r w:rsidR="00D265F7">
        <w:rPr>
          <w:noProof/>
          <w:sz w:val="24"/>
          <w:szCs w:val="24"/>
        </w:rPr>
        <w:t xml:space="preserve">a mlhavých </w:t>
      </w:r>
      <w:r>
        <w:rPr>
          <w:noProof/>
          <w:sz w:val="24"/>
          <w:szCs w:val="24"/>
        </w:rPr>
        <w:t>dní. Dýňová aranžmá budou tentokrát inspirována</w:t>
      </w:r>
      <w:r w:rsidR="00D265F7">
        <w:rPr>
          <w:noProof/>
          <w:sz w:val="24"/>
          <w:szCs w:val="24"/>
        </w:rPr>
        <w:t xml:space="preserve"> Asií a asijskou kulturou a přírodou a návštěvníci tu najdou řadu tradičních motivů tohoto kontinentu</w:t>
      </w:r>
      <w:r>
        <w:rPr>
          <w:noProof/>
          <w:sz w:val="24"/>
          <w:szCs w:val="24"/>
        </w:rPr>
        <w:t xml:space="preserve">. </w:t>
      </w:r>
    </w:p>
    <w:p w14:paraId="2CD14665" w14:textId="74432ECF" w:rsidR="00ED0B90" w:rsidRPr="009372EF" w:rsidRDefault="00ED0B90" w:rsidP="00ED0B90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Podzimní dílničky</w:t>
      </w:r>
      <w:r w:rsidR="00D265F7">
        <w:rPr>
          <w:b/>
          <w:noProof/>
          <w:sz w:val="24"/>
          <w:szCs w:val="24"/>
        </w:rPr>
        <w:t xml:space="preserve">, dlabání dýní a </w:t>
      </w:r>
      <w:r w:rsidR="0099134D">
        <w:rPr>
          <w:b/>
          <w:noProof/>
          <w:sz w:val="24"/>
          <w:szCs w:val="24"/>
        </w:rPr>
        <w:t>h</w:t>
      </w:r>
      <w:r w:rsidR="00D265F7">
        <w:rPr>
          <w:b/>
          <w:noProof/>
          <w:sz w:val="24"/>
          <w:szCs w:val="24"/>
        </w:rPr>
        <w:t>alloweenský průvod</w:t>
      </w:r>
    </w:p>
    <w:p w14:paraId="2CD14666" w14:textId="263BD18D" w:rsidR="00ED0B90" w:rsidRPr="0033652C" w:rsidRDefault="00E73194" w:rsidP="00C7040B">
      <w:pPr>
        <w:spacing w:after="24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pict w14:anchorId="2CD146B7">
          <v:shape id="Text Box 2" o:spid="_x0000_s1027" type="#_x0000_t202" style="position:absolute;left:0;text-align:left;margin-left:-2.8pt;margin-top:10.55pt;width:178.95pt;height:138.15pt;z-index:251663360;visibility:visible;mso-wrap-distance-left:9.05pt;mso-wrap-distance-top:5.7pt;mso-wrap-distance-right:9.05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" fillcolor="#cfc" strokecolor="#c3d69b" strokeweight=".05pt">
            <v:shadow on="t" color="#ededed" offset="2.1pt,2.1pt"/>
            <v:textbox>
              <w:txbxContent>
                <w:p w14:paraId="2CD146D4" w14:textId="77777777" w:rsidR="003130BB" w:rsidRDefault="003130BB" w:rsidP="00ED0B90">
                  <w:pPr>
                    <w:spacing w:after="0" w:line="276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  <w:r>
                    <w:rPr>
                      <w:rFonts w:cstheme="minorHAnsi"/>
                      <w:b/>
                      <w:color w:val="000000"/>
                    </w:rPr>
                    <w:t>Výstava dýní a dýňových aranžmá</w:t>
                  </w:r>
                </w:p>
                <w:p w14:paraId="2CD146D5" w14:textId="77777777" w:rsidR="00ED0B90" w:rsidRDefault="00ED0B90" w:rsidP="00ED0B90">
                  <w:pPr>
                    <w:spacing w:after="0" w:line="276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  <w:r w:rsidRPr="003130BB">
                    <w:rPr>
                      <w:rFonts w:cstheme="minorHAnsi"/>
                      <w:b/>
                      <w:color w:val="000000"/>
                    </w:rPr>
                    <w:t>1</w:t>
                  </w:r>
                  <w:r w:rsidR="00D265F7">
                    <w:rPr>
                      <w:rFonts w:cstheme="minorHAnsi"/>
                      <w:b/>
                      <w:color w:val="000000"/>
                    </w:rPr>
                    <w:t>3</w:t>
                  </w:r>
                  <w:r w:rsidRPr="003130BB">
                    <w:rPr>
                      <w:rFonts w:cstheme="minorHAnsi"/>
                      <w:b/>
                      <w:color w:val="000000"/>
                    </w:rPr>
                    <w:t>.–3</w:t>
                  </w:r>
                  <w:r w:rsidR="00D265F7">
                    <w:rPr>
                      <w:rFonts w:cstheme="minorHAnsi"/>
                      <w:b/>
                      <w:color w:val="000000"/>
                    </w:rPr>
                    <w:t>1</w:t>
                  </w:r>
                  <w:r w:rsidRPr="003130BB">
                    <w:rPr>
                      <w:rFonts w:cstheme="minorHAnsi"/>
                      <w:b/>
                      <w:color w:val="000000"/>
                    </w:rPr>
                    <w:t>.</w:t>
                  </w:r>
                  <w:r w:rsidR="003130BB" w:rsidRPr="003130BB">
                    <w:rPr>
                      <w:rFonts w:cstheme="minorHAnsi"/>
                      <w:b/>
                      <w:color w:val="000000"/>
                    </w:rPr>
                    <w:t xml:space="preserve"> </w:t>
                  </w:r>
                  <w:r w:rsidRPr="003130BB">
                    <w:rPr>
                      <w:rFonts w:cstheme="minorHAnsi"/>
                      <w:b/>
                      <w:color w:val="000000"/>
                    </w:rPr>
                    <w:t>10. 202</w:t>
                  </w:r>
                  <w:r w:rsidR="00D265F7">
                    <w:rPr>
                      <w:rFonts w:cstheme="minorHAnsi"/>
                      <w:b/>
                      <w:color w:val="000000"/>
                    </w:rPr>
                    <w:t>3</w:t>
                  </w:r>
                </w:p>
                <w:p w14:paraId="2CD146D6" w14:textId="77777777" w:rsidR="003130BB" w:rsidRDefault="003130BB" w:rsidP="003130BB">
                  <w:pPr>
                    <w:spacing w:after="0" w:line="276" w:lineRule="auto"/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Podzimní dílničky: </w:t>
                  </w:r>
                </w:p>
                <w:p w14:paraId="2CD146D7" w14:textId="6DADD10D" w:rsidR="003130BB" w:rsidRDefault="003130BB" w:rsidP="003130BB">
                  <w:pPr>
                    <w:spacing w:after="0" w:line="276" w:lineRule="auto"/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</w:t>
                  </w:r>
                  <w:r w:rsidR="00D265F7">
                    <w:rPr>
                      <w:rFonts w:cstheme="minorHAnsi"/>
                      <w:color w:val="000000"/>
                    </w:rPr>
                    <w:t>4</w:t>
                  </w:r>
                  <w:r>
                    <w:rPr>
                      <w:rFonts w:cstheme="minorHAnsi"/>
                      <w:color w:val="000000"/>
                    </w:rPr>
                    <w:t>.–1</w:t>
                  </w:r>
                  <w:r w:rsidR="00D265F7">
                    <w:rPr>
                      <w:rFonts w:cstheme="minorHAnsi"/>
                      <w:color w:val="000000"/>
                    </w:rPr>
                    <w:t>5</w:t>
                  </w:r>
                  <w:r>
                    <w:rPr>
                      <w:rFonts w:cstheme="minorHAnsi"/>
                      <w:color w:val="000000"/>
                    </w:rPr>
                    <w:t>. 10. 202</w:t>
                  </w:r>
                  <w:r w:rsidR="00D265F7">
                    <w:rPr>
                      <w:rFonts w:cstheme="minorHAnsi"/>
                      <w:color w:val="000000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>, 10</w:t>
                  </w:r>
                  <w:r w:rsidR="00C1676A">
                    <w:rPr>
                      <w:rFonts w:cstheme="minorHAnsi"/>
                      <w:color w:val="000000"/>
                    </w:rPr>
                    <w:t>.</w:t>
                  </w:r>
                  <w:r>
                    <w:rPr>
                      <w:rFonts w:cstheme="minorHAnsi"/>
                      <w:color w:val="000000"/>
                    </w:rPr>
                    <w:t>00–1</w:t>
                  </w:r>
                  <w:r w:rsidR="00E73194">
                    <w:rPr>
                      <w:rFonts w:cstheme="minorHAnsi"/>
                      <w:color w:val="000000"/>
                    </w:rPr>
                    <w:t>7</w:t>
                  </w:r>
                  <w:r w:rsidR="00C1676A">
                    <w:rPr>
                      <w:rFonts w:cstheme="minorHAnsi"/>
                      <w:color w:val="000000"/>
                    </w:rPr>
                    <w:t>.</w:t>
                  </w:r>
                  <w:r>
                    <w:rPr>
                      <w:rFonts w:cstheme="minorHAnsi"/>
                      <w:color w:val="000000"/>
                    </w:rPr>
                    <w:t xml:space="preserve">00 </w:t>
                  </w:r>
                </w:p>
                <w:p w14:paraId="2CD146D8" w14:textId="77777777" w:rsidR="003130BB" w:rsidRDefault="003130BB" w:rsidP="003130BB">
                  <w:pPr>
                    <w:spacing w:after="0" w:line="276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Dýňové hrátky: </w:t>
                  </w:r>
                </w:p>
                <w:p w14:paraId="2CD146D9" w14:textId="05BDEAF4" w:rsidR="003130BB" w:rsidRDefault="00ED0B90" w:rsidP="003130BB">
                  <w:pPr>
                    <w:spacing w:after="0" w:line="276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</w:t>
                  </w:r>
                  <w:r w:rsidR="00D265F7">
                    <w:rPr>
                      <w:rFonts w:cstheme="minorHAnsi"/>
                      <w:color w:val="000000"/>
                    </w:rPr>
                    <w:t>1</w:t>
                  </w:r>
                  <w:r w:rsidRPr="00B7553D">
                    <w:rPr>
                      <w:rFonts w:cstheme="minorHAnsi"/>
                      <w:color w:val="000000"/>
                    </w:rPr>
                    <w:t>.–</w:t>
                  </w:r>
                  <w:r>
                    <w:rPr>
                      <w:rFonts w:cstheme="minorHAnsi"/>
                      <w:color w:val="000000"/>
                    </w:rPr>
                    <w:t>2</w:t>
                  </w:r>
                  <w:r w:rsidR="00D265F7">
                    <w:rPr>
                      <w:rFonts w:cstheme="minorHAnsi"/>
                      <w:color w:val="000000"/>
                    </w:rPr>
                    <w:t>2</w:t>
                  </w:r>
                  <w:r w:rsidRPr="00B7553D">
                    <w:rPr>
                      <w:rFonts w:cstheme="minorHAnsi"/>
                      <w:color w:val="000000"/>
                    </w:rPr>
                    <w:t xml:space="preserve">. 10. </w:t>
                  </w:r>
                  <w:r>
                    <w:rPr>
                      <w:rFonts w:cstheme="minorHAnsi"/>
                      <w:color w:val="000000"/>
                    </w:rPr>
                    <w:t>202</w:t>
                  </w:r>
                  <w:r w:rsidR="00D265F7">
                    <w:rPr>
                      <w:rFonts w:cstheme="minorHAnsi"/>
                      <w:color w:val="000000"/>
                    </w:rPr>
                    <w:t>3</w:t>
                  </w:r>
                  <w:r w:rsidR="003130BB">
                    <w:rPr>
                      <w:rFonts w:cstheme="minorHAnsi"/>
                      <w:color w:val="000000"/>
                    </w:rPr>
                    <w:t>, 10</w:t>
                  </w:r>
                  <w:r w:rsidR="00C1676A">
                    <w:rPr>
                      <w:rFonts w:cstheme="minorHAnsi"/>
                      <w:color w:val="000000"/>
                    </w:rPr>
                    <w:t>.</w:t>
                  </w:r>
                  <w:r w:rsidR="003130BB">
                    <w:rPr>
                      <w:rFonts w:cstheme="minorHAnsi"/>
                      <w:color w:val="000000"/>
                    </w:rPr>
                    <w:t>00–1</w:t>
                  </w:r>
                  <w:r w:rsidR="00E73194">
                    <w:rPr>
                      <w:rFonts w:cstheme="minorHAnsi"/>
                      <w:color w:val="000000"/>
                    </w:rPr>
                    <w:t>7</w:t>
                  </w:r>
                  <w:r w:rsidR="00C1676A">
                    <w:rPr>
                      <w:rFonts w:cstheme="minorHAnsi"/>
                      <w:color w:val="000000"/>
                    </w:rPr>
                    <w:t>.</w:t>
                  </w:r>
                  <w:r w:rsidR="003130BB">
                    <w:rPr>
                      <w:rFonts w:cstheme="minorHAnsi"/>
                      <w:color w:val="000000"/>
                    </w:rPr>
                    <w:t>00</w:t>
                  </w:r>
                </w:p>
                <w:p w14:paraId="2CD146DA" w14:textId="77777777" w:rsidR="00D265F7" w:rsidRDefault="00D265F7" w:rsidP="003130BB">
                  <w:pPr>
                    <w:spacing w:after="0" w:line="276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Dlabání dýní</w:t>
                  </w:r>
                </w:p>
                <w:p w14:paraId="2CD146DB" w14:textId="1B2150BC" w:rsidR="00D265F7" w:rsidRPr="00B7553D" w:rsidRDefault="00D265F7" w:rsidP="003130BB">
                  <w:pPr>
                    <w:spacing w:after="0" w:line="276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28.</w:t>
                  </w:r>
                  <w:r w:rsidR="0099134D">
                    <w:rPr>
                      <w:rFonts w:cstheme="minorHAnsi"/>
                      <w:color w:val="000000"/>
                    </w:rPr>
                    <w:t>–</w:t>
                  </w:r>
                  <w:r>
                    <w:rPr>
                      <w:rFonts w:cstheme="minorHAnsi"/>
                      <w:color w:val="000000"/>
                    </w:rPr>
                    <w:t>29. 10. 2023, 10.00–1</w:t>
                  </w:r>
                  <w:r w:rsidR="00E73194">
                    <w:rPr>
                      <w:rFonts w:cstheme="minorHAnsi"/>
                      <w:color w:val="000000"/>
                    </w:rPr>
                    <w:t>7</w:t>
                  </w:r>
                  <w:r>
                    <w:rPr>
                      <w:rFonts w:cstheme="minorHAnsi"/>
                      <w:color w:val="000000"/>
                    </w:rPr>
                    <w:t>.00</w:t>
                  </w:r>
                </w:p>
                <w:p w14:paraId="2CD146DC" w14:textId="77777777" w:rsidR="00ED0B90" w:rsidRDefault="00ED0B90" w:rsidP="00ED0B90">
                  <w:pPr>
                    <w:spacing w:after="0" w:line="276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B7553D">
                    <w:rPr>
                      <w:rFonts w:cstheme="minorHAnsi"/>
                      <w:color w:val="000000"/>
                    </w:rPr>
                    <w:t>Halloween</w:t>
                  </w:r>
                  <w:r w:rsidR="00D265F7">
                    <w:rPr>
                      <w:rFonts w:cstheme="minorHAnsi"/>
                      <w:color w:val="000000"/>
                    </w:rPr>
                    <w:t xml:space="preserve"> a lampionový průvod</w:t>
                  </w:r>
                  <w:r w:rsidR="003130BB">
                    <w:rPr>
                      <w:rFonts w:cstheme="minorHAnsi"/>
                      <w:color w:val="000000"/>
                    </w:rPr>
                    <w:t>:</w:t>
                  </w:r>
                </w:p>
                <w:p w14:paraId="2CD146DD" w14:textId="06377FB1" w:rsidR="003130BB" w:rsidRPr="00B7553D" w:rsidRDefault="003130BB" w:rsidP="00ED0B90">
                  <w:pPr>
                    <w:spacing w:after="0" w:line="276" w:lineRule="auto"/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</w:t>
                  </w:r>
                  <w:r w:rsidR="00D265F7">
                    <w:rPr>
                      <w:rFonts w:cstheme="minorHAnsi"/>
                      <w:color w:val="000000"/>
                    </w:rPr>
                    <w:t>1</w:t>
                  </w:r>
                  <w:r>
                    <w:rPr>
                      <w:rFonts w:cstheme="minorHAnsi"/>
                      <w:color w:val="000000"/>
                    </w:rPr>
                    <w:t>.</w:t>
                  </w:r>
                  <w:r w:rsidR="00C1676A">
                    <w:rPr>
                      <w:rFonts w:cstheme="minorHAnsi"/>
                      <w:color w:val="000000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</w:rPr>
                    <w:t>10. 202</w:t>
                  </w:r>
                  <w:r w:rsidR="00D265F7">
                    <w:rPr>
                      <w:rFonts w:cstheme="minorHAnsi"/>
                      <w:color w:val="000000"/>
                    </w:rPr>
                    <w:t>3</w:t>
                  </w:r>
                  <w:r w:rsidR="00E73194">
                    <w:rPr>
                      <w:rFonts w:cstheme="minorHAnsi"/>
                      <w:color w:val="000000"/>
                    </w:rPr>
                    <w:t>. 14.00 – 19.00</w:t>
                  </w:r>
                </w:p>
                <w:p w14:paraId="2CD146DE" w14:textId="77777777" w:rsidR="00ED0B90" w:rsidRDefault="00ED0B90" w:rsidP="00ED0B90">
                  <w:pPr>
                    <w:pStyle w:val="Obsahrmce"/>
                    <w:widowControl w:val="0"/>
                    <w:spacing w:after="0" w:line="240" w:lineRule="auto"/>
                  </w:pPr>
                </w:p>
              </w:txbxContent>
            </v:textbox>
            <w10:wrap type="square"/>
          </v:shape>
        </w:pict>
      </w:r>
      <w:r w:rsidR="00ED0B90">
        <w:rPr>
          <w:noProof/>
          <w:sz w:val="24"/>
          <w:szCs w:val="24"/>
        </w:rPr>
        <w:t>Výstavu v botanické zahradě bude tradičně provázet i</w:t>
      </w:r>
      <w:r w:rsidR="0099134D">
        <w:rPr>
          <w:noProof/>
          <w:sz w:val="24"/>
          <w:szCs w:val="24"/>
        </w:rPr>
        <w:t> </w:t>
      </w:r>
      <w:r w:rsidR="00ED0B90">
        <w:rPr>
          <w:noProof/>
          <w:sz w:val="24"/>
          <w:szCs w:val="24"/>
        </w:rPr>
        <w:t>víkendový program. Hned na první víkend 1</w:t>
      </w:r>
      <w:r w:rsidR="00D265F7">
        <w:rPr>
          <w:noProof/>
          <w:sz w:val="24"/>
          <w:szCs w:val="24"/>
        </w:rPr>
        <w:t>4</w:t>
      </w:r>
      <w:r w:rsidR="00ED0B90">
        <w:rPr>
          <w:noProof/>
          <w:sz w:val="24"/>
          <w:szCs w:val="24"/>
        </w:rPr>
        <w:t>. a</w:t>
      </w:r>
      <w:r w:rsidR="0099134D">
        <w:rPr>
          <w:noProof/>
          <w:sz w:val="24"/>
          <w:szCs w:val="24"/>
        </w:rPr>
        <w:t> </w:t>
      </w:r>
      <w:r w:rsidR="00ED0B90">
        <w:rPr>
          <w:noProof/>
          <w:sz w:val="24"/>
          <w:szCs w:val="24"/>
        </w:rPr>
        <w:t>1</w:t>
      </w:r>
      <w:r w:rsidR="00D265F7">
        <w:rPr>
          <w:noProof/>
          <w:sz w:val="24"/>
          <w:szCs w:val="24"/>
        </w:rPr>
        <w:t>5</w:t>
      </w:r>
      <w:r w:rsidR="00ED0B90">
        <w:rPr>
          <w:noProof/>
          <w:sz w:val="24"/>
          <w:szCs w:val="24"/>
        </w:rPr>
        <w:t>.</w:t>
      </w:r>
      <w:r w:rsidR="0099134D">
        <w:rPr>
          <w:noProof/>
          <w:sz w:val="24"/>
          <w:szCs w:val="24"/>
        </w:rPr>
        <w:t> </w:t>
      </w:r>
      <w:r w:rsidR="00ED0B90">
        <w:rPr>
          <w:noProof/>
          <w:sz w:val="24"/>
          <w:szCs w:val="24"/>
        </w:rPr>
        <w:t>října jsou připraveny kreativní dílny s podzimní t</w:t>
      </w:r>
      <w:r w:rsidR="00C1676A">
        <w:rPr>
          <w:noProof/>
          <w:sz w:val="24"/>
          <w:szCs w:val="24"/>
        </w:rPr>
        <w:t>e</w:t>
      </w:r>
      <w:r w:rsidR="00ED0B90">
        <w:rPr>
          <w:noProof/>
          <w:sz w:val="24"/>
          <w:szCs w:val="24"/>
        </w:rPr>
        <w:t xml:space="preserve">matikou. Zájemci mohou </w:t>
      </w:r>
      <w:r w:rsidR="00ED0B90" w:rsidRPr="00ED0B90">
        <w:rPr>
          <w:noProof/>
          <w:sz w:val="24"/>
          <w:szCs w:val="24"/>
        </w:rPr>
        <w:t>malovat na kamínky, vyrobit</w:t>
      </w:r>
      <w:r w:rsidR="00ED0B90">
        <w:rPr>
          <w:noProof/>
          <w:sz w:val="24"/>
          <w:szCs w:val="24"/>
        </w:rPr>
        <w:t xml:space="preserve"> si</w:t>
      </w:r>
      <w:r w:rsidR="00ED0B90" w:rsidRPr="00ED0B90">
        <w:rPr>
          <w:noProof/>
          <w:sz w:val="24"/>
          <w:szCs w:val="24"/>
        </w:rPr>
        <w:t xml:space="preserve"> papírové dýně, vytvořit si vlastní módní kousky či doplňky s otisky listů. </w:t>
      </w:r>
      <w:r w:rsidR="00ED0B90" w:rsidRPr="0033652C">
        <w:rPr>
          <w:noProof/>
          <w:sz w:val="24"/>
          <w:szCs w:val="24"/>
        </w:rPr>
        <w:t>O víkendu 2</w:t>
      </w:r>
      <w:r w:rsidR="00D265F7">
        <w:rPr>
          <w:noProof/>
          <w:sz w:val="24"/>
          <w:szCs w:val="24"/>
        </w:rPr>
        <w:t>1</w:t>
      </w:r>
      <w:r w:rsidR="00ED0B90" w:rsidRPr="0033652C">
        <w:rPr>
          <w:noProof/>
          <w:sz w:val="24"/>
          <w:szCs w:val="24"/>
        </w:rPr>
        <w:t>. a 2</w:t>
      </w:r>
      <w:r w:rsidR="00D265F7">
        <w:rPr>
          <w:noProof/>
          <w:sz w:val="24"/>
          <w:szCs w:val="24"/>
        </w:rPr>
        <w:t>2</w:t>
      </w:r>
      <w:r w:rsidR="00ED0B90" w:rsidRPr="0033652C">
        <w:rPr>
          <w:noProof/>
          <w:sz w:val="24"/>
          <w:szCs w:val="24"/>
        </w:rPr>
        <w:t xml:space="preserve">. října </w:t>
      </w:r>
      <w:r w:rsidR="003130BB">
        <w:rPr>
          <w:noProof/>
          <w:sz w:val="24"/>
          <w:szCs w:val="24"/>
        </w:rPr>
        <w:t xml:space="preserve">si návštěvníci trojské zahrady užijí </w:t>
      </w:r>
      <w:r w:rsidR="00ED0B90" w:rsidRPr="0033652C">
        <w:rPr>
          <w:noProof/>
          <w:sz w:val="24"/>
          <w:szCs w:val="24"/>
        </w:rPr>
        <w:t>Dýňové hrátky. Pro zájemce budou k dispozici dýně za drobný poplatek a</w:t>
      </w:r>
      <w:r w:rsidR="0099134D">
        <w:rPr>
          <w:noProof/>
          <w:sz w:val="24"/>
          <w:szCs w:val="24"/>
        </w:rPr>
        <w:t> </w:t>
      </w:r>
      <w:r w:rsidR="00ED0B90" w:rsidRPr="0033652C">
        <w:rPr>
          <w:noProof/>
          <w:sz w:val="24"/>
          <w:szCs w:val="24"/>
        </w:rPr>
        <w:t>také různé přírodniny, které mohou při</w:t>
      </w:r>
      <w:r w:rsidR="00ED0B90">
        <w:rPr>
          <w:noProof/>
          <w:sz w:val="24"/>
          <w:szCs w:val="24"/>
        </w:rPr>
        <w:t xml:space="preserve"> </w:t>
      </w:r>
      <w:r w:rsidR="00ED0B90" w:rsidRPr="0033652C">
        <w:rPr>
          <w:noProof/>
          <w:sz w:val="24"/>
          <w:szCs w:val="24"/>
        </w:rPr>
        <w:t xml:space="preserve">tvoření využít. </w:t>
      </w:r>
      <w:r w:rsidR="00ED0B90">
        <w:rPr>
          <w:sz w:val="24"/>
          <w:szCs w:val="24"/>
        </w:rPr>
        <w:t xml:space="preserve">Děti spolu s rodiči mohou z dýní a plodů podzimu </w:t>
      </w:r>
      <w:r w:rsidR="00C1676A">
        <w:rPr>
          <w:sz w:val="24"/>
          <w:szCs w:val="24"/>
        </w:rPr>
        <w:t xml:space="preserve">zhotovovat </w:t>
      </w:r>
      <w:r w:rsidR="00ED0B90" w:rsidRPr="0033652C">
        <w:rPr>
          <w:sz w:val="24"/>
          <w:szCs w:val="24"/>
        </w:rPr>
        <w:t xml:space="preserve">nejrůznější aranžmá, zvířátka a příšerky. </w:t>
      </w:r>
      <w:r w:rsidR="00D265F7">
        <w:rPr>
          <w:noProof/>
          <w:sz w:val="24"/>
          <w:szCs w:val="24"/>
        </w:rPr>
        <w:t>Ještě před Haloweenem, o víkendu 28. a</w:t>
      </w:r>
      <w:r w:rsidR="0099134D">
        <w:rPr>
          <w:noProof/>
          <w:sz w:val="24"/>
          <w:szCs w:val="24"/>
        </w:rPr>
        <w:t> </w:t>
      </w:r>
      <w:r w:rsidR="00D265F7">
        <w:rPr>
          <w:noProof/>
          <w:sz w:val="24"/>
          <w:szCs w:val="24"/>
        </w:rPr>
        <w:t xml:space="preserve">29. října pak mohou malí i velcí společně přijít dlabat dýně a vyrobit si dýňové lucerny pro nadcházející </w:t>
      </w:r>
      <w:r w:rsidR="0099134D">
        <w:rPr>
          <w:noProof/>
          <w:sz w:val="24"/>
          <w:szCs w:val="24"/>
        </w:rPr>
        <w:t>h</w:t>
      </w:r>
      <w:r w:rsidR="00D265F7">
        <w:rPr>
          <w:noProof/>
          <w:sz w:val="24"/>
          <w:szCs w:val="24"/>
        </w:rPr>
        <w:t>alloweenský průvod botanickou zahradou, který se uskuteční v úterý 31. října.</w:t>
      </w:r>
    </w:p>
    <w:p w14:paraId="2CD14667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CD14668" w14:textId="77777777" w:rsidR="009372EF" w:rsidRPr="00990F27" w:rsidRDefault="009372EF" w:rsidP="009372EF">
      <w:pPr>
        <w:spacing w:after="0" w:line="276" w:lineRule="auto"/>
        <w:jc w:val="center"/>
        <w:rPr>
          <w:noProof/>
          <w:sz w:val="24"/>
          <w:szCs w:val="24"/>
        </w:rPr>
      </w:pPr>
      <w:r w:rsidRPr="007E0EAE">
        <w:rPr>
          <w:rStyle w:val="InternetLink"/>
          <w:b/>
          <w:sz w:val="24"/>
          <w:szCs w:val="24"/>
        </w:rPr>
        <w:t>Sledujte dění v botanické zahradě n</w:t>
      </w:r>
      <w:r>
        <w:rPr>
          <w:rStyle w:val="InternetLink"/>
          <w:b/>
          <w:sz w:val="24"/>
          <w:szCs w:val="24"/>
        </w:rPr>
        <w:t xml:space="preserve">a sociálních sítích (Facebook, </w:t>
      </w:r>
      <w:r w:rsidRPr="007E0EAE">
        <w:rPr>
          <w:rStyle w:val="InternetLink"/>
          <w:b/>
          <w:sz w:val="24"/>
          <w:szCs w:val="24"/>
        </w:rPr>
        <w:t>Instagram</w:t>
      </w:r>
      <w:r>
        <w:rPr>
          <w:rStyle w:val="InternetLink"/>
          <w:b/>
          <w:sz w:val="24"/>
          <w:szCs w:val="24"/>
          <w:lang w:val="cs-CZ"/>
        </w:rPr>
        <w:t xml:space="preserve">, </w:t>
      </w:r>
      <w:proofErr w:type="spellStart"/>
      <w:r>
        <w:rPr>
          <w:rStyle w:val="InternetLink"/>
          <w:b/>
          <w:sz w:val="24"/>
          <w:szCs w:val="24"/>
          <w:lang w:val="cs-CZ"/>
        </w:rPr>
        <w:t>YouTube</w:t>
      </w:r>
      <w:proofErr w:type="spellEnd"/>
      <w:r w:rsidRPr="007E0EAE">
        <w:rPr>
          <w:rStyle w:val="InternetLink"/>
          <w:b/>
          <w:sz w:val="24"/>
          <w:szCs w:val="24"/>
        </w:rPr>
        <w:t>)</w:t>
      </w:r>
      <w:r>
        <w:rPr>
          <w:rStyle w:val="InternetLink"/>
          <w:b/>
          <w:sz w:val="24"/>
          <w:szCs w:val="24"/>
        </w:rPr>
        <w:t>.</w:t>
      </w:r>
    </w:p>
    <w:p w14:paraId="2CD14669" w14:textId="77777777" w:rsidR="009372EF" w:rsidRDefault="009372EF" w:rsidP="009372EF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0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2CD1466A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CD1466B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CD1466C" w14:textId="77777777" w:rsidR="00AB6073" w:rsidRDefault="00AB6073" w:rsidP="00AB6073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2CD1466D" w14:textId="77777777" w:rsidR="00AB6073" w:rsidRDefault="00AB6073" w:rsidP="00AB60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2CD1466E" w14:textId="77777777" w:rsidR="00AB6073" w:rsidRDefault="00AB6073" w:rsidP="00AB60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2CD1466F" w14:textId="77777777" w:rsidR="00AB6073" w:rsidRDefault="00AB6073" w:rsidP="00AB60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1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2CD14670" w14:textId="77777777" w:rsidR="00AB6073" w:rsidRDefault="00AB6073" w:rsidP="00AB60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CD14671" w14:textId="77777777" w:rsidR="00AB6073" w:rsidRDefault="00AB6073" w:rsidP="00AB60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2CD14672" w14:textId="77777777" w:rsidR="00AB6073" w:rsidRDefault="00AB6073" w:rsidP="00AB60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2CD14673" w14:textId="77777777" w:rsidR="00AB6073" w:rsidRPr="00465E8D" w:rsidRDefault="00AB6073" w:rsidP="00AB60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InternetLink"/>
          <w:color w:val="000000"/>
          <w:u w:val="none"/>
          <w:lang w:val="cs-CZ" w:bidi="ar-SA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p w14:paraId="2CD14674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CD14675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Cs w:val="24"/>
        </w:rPr>
      </w:pPr>
    </w:p>
    <w:p w14:paraId="2CD14676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2CD14677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  <w:bookmarkStart w:id="1" w:name="_GoBack"/>
      <w:bookmarkEnd w:id="1"/>
    </w:p>
    <w:p w14:paraId="2CD14678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2CD14679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2CD1467A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2CD1467B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2CD1467C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2CD1467D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2CD1467E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2CD1467F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2CD14680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1E1C5044" w14:textId="77777777" w:rsidR="00E73194" w:rsidRDefault="00E73194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1508890E" w14:textId="77777777" w:rsidR="00E73194" w:rsidRDefault="00E73194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2CD14681" w14:textId="3F3FFE38" w:rsidR="00AB6073" w:rsidRPr="00F44B6B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  <w:lang w:val="cs-CZ"/>
        </w:rPr>
      </w:pPr>
      <w:r w:rsidRPr="00457C19">
        <w:rPr>
          <w:rStyle w:val="InternetLink"/>
          <w:b/>
          <w:color w:val="2D720E"/>
          <w:sz w:val="28"/>
          <w:szCs w:val="28"/>
        </w:rPr>
        <w:t>Akce Botanické zahrady hl. m. Prahy 2023</w:t>
      </w:r>
      <w:r>
        <w:rPr>
          <w:rStyle w:val="InternetLink"/>
          <w:b/>
          <w:color w:val="2D720E"/>
          <w:sz w:val="28"/>
          <w:szCs w:val="28"/>
          <w:lang w:val="cs-CZ"/>
        </w:rPr>
        <w:br/>
      </w:r>
    </w:p>
    <w:p w14:paraId="2CD14682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CD14683" w14:textId="77777777" w:rsidR="00AB6073" w:rsidRDefault="00AB6073" w:rsidP="00AB6073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 xml:space="preserve">– </w:t>
      </w:r>
      <w:r w:rsidRPr="00DE1FB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1</w:t>
      </w:r>
      <w:r w:rsidRPr="00DE1FB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10.</w:t>
      </w:r>
      <w:r w:rsidRPr="00DE1FBE">
        <w:rPr>
          <w:b/>
          <w:color w:val="000000"/>
          <w:sz w:val="24"/>
          <w:szCs w:val="24"/>
        </w:rPr>
        <w:t xml:space="preserve"> </w:t>
      </w:r>
    </w:p>
    <w:p w14:paraId="2CD14684" w14:textId="77777777" w:rsidR="00AB6073" w:rsidRDefault="00AB6073" w:rsidP="00AB6073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Královny medu zblízka</w:t>
      </w:r>
    </w:p>
    <w:p w14:paraId="2CD14685" w14:textId="77777777" w:rsidR="00AB6073" w:rsidRDefault="00AB6073" w:rsidP="00AB6073">
      <w:pPr>
        <w:spacing w:line="276" w:lineRule="auto"/>
        <w:jc w:val="both"/>
        <w:rPr>
          <w:color w:val="000000"/>
          <w:sz w:val="24"/>
          <w:szCs w:val="24"/>
        </w:rPr>
      </w:pPr>
      <w:r w:rsidRPr="001B55F5">
        <w:rPr>
          <w:color w:val="000000"/>
          <w:sz w:val="24"/>
          <w:szCs w:val="24"/>
        </w:rPr>
        <w:t xml:space="preserve">Panelová výstava </w:t>
      </w:r>
      <w:bookmarkStart w:id="2" w:name="_Hlk140062475"/>
      <w:r w:rsidRPr="001B55F5">
        <w:rPr>
          <w:color w:val="000000"/>
          <w:sz w:val="24"/>
          <w:szCs w:val="24"/>
        </w:rPr>
        <w:t xml:space="preserve">představuje návštěvníkům včelu medonosnou tak, jak ji neznají. Fotografie, které vznikly využitím mikrofotografické techniky skenovací elektronové mikroskopie, </w:t>
      </w:r>
      <w:r>
        <w:rPr>
          <w:color w:val="000000"/>
          <w:sz w:val="24"/>
          <w:szCs w:val="24"/>
        </w:rPr>
        <w:t xml:space="preserve">přiblíží </w:t>
      </w:r>
      <w:r w:rsidRPr="001B55F5">
        <w:rPr>
          <w:color w:val="000000"/>
          <w:sz w:val="24"/>
          <w:szCs w:val="24"/>
        </w:rPr>
        <w:t xml:space="preserve">pomocí až 4000násobně zvětšených </w:t>
      </w:r>
      <w:r>
        <w:rPr>
          <w:color w:val="000000"/>
          <w:sz w:val="24"/>
          <w:szCs w:val="24"/>
        </w:rPr>
        <w:t xml:space="preserve">záběrů </w:t>
      </w:r>
      <w:r w:rsidRPr="001B55F5">
        <w:rPr>
          <w:color w:val="000000"/>
          <w:sz w:val="24"/>
          <w:szCs w:val="24"/>
        </w:rPr>
        <w:t xml:space="preserve">detaily ze života tohoto druhu hmyzu. Autorem snímků je fotograf a vědecký pracovník Viktor Sýkora. </w:t>
      </w:r>
    </w:p>
    <w:p w14:paraId="2CD14686" w14:textId="77777777" w:rsidR="00AB6073" w:rsidRDefault="00AB6073" w:rsidP="00AB6073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21</w:t>
      </w:r>
      <w:r w:rsidRPr="001A1521">
        <w:rPr>
          <w:b/>
          <w:bCs/>
          <w:sz w:val="24"/>
          <w:szCs w:val="24"/>
        </w:rPr>
        <w:t xml:space="preserve">. 7. – </w:t>
      </w:r>
      <w:r>
        <w:rPr>
          <w:b/>
          <w:bCs/>
          <w:sz w:val="24"/>
          <w:szCs w:val="24"/>
        </w:rPr>
        <w:t>1</w:t>
      </w:r>
      <w:r w:rsidRPr="001A1521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10</w:t>
      </w:r>
      <w:r w:rsidRPr="001A1521">
        <w:rPr>
          <w:b/>
          <w:bCs/>
          <w:sz w:val="24"/>
          <w:szCs w:val="24"/>
        </w:rPr>
        <w:t>.</w:t>
      </w:r>
    </w:p>
    <w:p w14:paraId="2CD14687" w14:textId="77777777" w:rsidR="00AB6073" w:rsidRDefault="00AB6073" w:rsidP="00AB6073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Výstava Czech </w:t>
      </w:r>
      <w:proofErr w:type="spellStart"/>
      <w:r>
        <w:rPr>
          <w:b/>
          <w:color w:val="000000"/>
          <w:sz w:val="24"/>
          <w:szCs w:val="24"/>
        </w:rPr>
        <w:t>Nature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Photo</w:t>
      </w:r>
      <w:proofErr w:type="spellEnd"/>
    </w:p>
    <w:p w14:paraId="2CD14688" w14:textId="77777777" w:rsidR="00AB6073" w:rsidRDefault="00AB6073" w:rsidP="00AB6073">
      <w:pPr>
        <w:spacing w:after="0" w:line="276" w:lineRule="auto"/>
        <w:jc w:val="both"/>
        <w:rPr>
          <w:bCs/>
          <w:sz w:val="24"/>
          <w:szCs w:val="24"/>
        </w:rPr>
      </w:pPr>
      <w:r w:rsidRPr="001A1521">
        <w:rPr>
          <w:bCs/>
          <w:sz w:val="24"/>
          <w:szCs w:val="24"/>
        </w:rPr>
        <w:t xml:space="preserve">Ve spolupráci s Czech </w:t>
      </w:r>
      <w:proofErr w:type="spellStart"/>
      <w:r w:rsidRPr="001A1521">
        <w:rPr>
          <w:bCs/>
          <w:sz w:val="24"/>
          <w:szCs w:val="24"/>
        </w:rPr>
        <w:t>Photo</w:t>
      </w:r>
      <w:proofErr w:type="spellEnd"/>
      <w:r w:rsidRPr="001A1521">
        <w:rPr>
          <w:bCs/>
          <w:sz w:val="24"/>
          <w:szCs w:val="24"/>
        </w:rPr>
        <w:t xml:space="preserve"> Centre jsme pro vás vybrali ty nejlepší fotografie rostlinného světa z minulých ročníků této prestižní soutěže, která od roku 2017 </w:t>
      </w:r>
      <w:r>
        <w:rPr>
          <w:bCs/>
          <w:sz w:val="24"/>
          <w:szCs w:val="24"/>
        </w:rPr>
        <w:t xml:space="preserve">shromažďuje </w:t>
      </w:r>
      <w:r w:rsidRPr="001A1521">
        <w:rPr>
          <w:bCs/>
          <w:sz w:val="24"/>
          <w:szCs w:val="24"/>
        </w:rPr>
        <w:t>fascinující</w:t>
      </w:r>
      <w:r>
        <w:rPr>
          <w:bCs/>
          <w:sz w:val="24"/>
          <w:szCs w:val="24"/>
        </w:rPr>
        <w:t xml:space="preserve"> </w:t>
      </w:r>
      <w:r w:rsidRPr="001A1521">
        <w:rPr>
          <w:bCs/>
          <w:sz w:val="24"/>
          <w:szCs w:val="24"/>
        </w:rPr>
        <w:t xml:space="preserve">snímky přírody pořízené českými a slovenskými fotografy. Výstava </w:t>
      </w:r>
      <w:r>
        <w:rPr>
          <w:bCs/>
          <w:sz w:val="24"/>
          <w:szCs w:val="24"/>
        </w:rPr>
        <w:t xml:space="preserve">je </w:t>
      </w:r>
      <w:r w:rsidRPr="001A1521">
        <w:rPr>
          <w:bCs/>
          <w:sz w:val="24"/>
          <w:szCs w:val="24"/>
        </w:rPr>
        <w:t xml:space="preserve">k vidění v prostorách nově vybudovaného návštěvnického </w:t>
      </w:r>
      <w:r>
        <w:rPr>
          <w:bCs/>
          <w:sz w:val="24"/>
          <w:szCs w:val="24"/>
        </w:rPr>
        <w:t>centra.</w:t>
      </w:r>
      <w:bookmarkEnd w:id="2"/>
    </w:p>
    <w:p w14:paraId="2CD1468F" w14:textId="77777777" w:rsidR="00AB6073" w:rsidRDefault="00AB6073" w:rsidP="00AB6073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2CD14690" w14:textId="77777777" w:rsidR="00AB6073" w:rsidRDefault="00AB6073" w:rsidP="00AB6073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21. 9.</w:t>
      </w:r>
    </w:p>
    <w:p w14:paraId="2CD14691" w14:textId="77777777" w:rsidR="00AB6073" w:rsidRDefault="00AB6073" w:rsidP="00AB6073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Kurátorská </w:t>
      </w:r>
      <w:proofErr w:type="gramStart"/>
      <w:r>
        <w:rPr>
          <w:b/>
          <w:bCs/>
          <w:sz w:val="24"/>
          <w:szCs w:val="24"/>
        </w:rPr>
        <w:t>provázení - Jehličnany</w:t>
      </w:r>
      <w:proofErr w:type="gramEnd"/>
    </w:p>
    <w:p w14:paraId="2CD14692" w14:textId="77777777" w:rsidR="00AB6073" w:rsidRPr="000518BF" w:rsidRDefault="00AB6073" w:rsidP="00AB6073">
      <w:pPr>
        <w:spacing w:after="0" w:line="276" w:lineRule="auto"/>
        <w:jc w:val="both"/>
        <w:rPr>
          <w:color w:val="000000"/>
          <w:sz w:val="24"/>
          <w:szCs w:val="24"/>
        </w:rPr>
      </w:pPr>
      <w:r w:rsidRPr="001611E3">
        <w:rPr>
          <w:bCs/>
          <w:sz w:val="24"/>
          <w:szCs w:val="24"/>
        </w:rPr>
        <w:t xml:space="preserve">Kurátoři Botanické zahrady Praha </w:t>
      </w:r>
      <w:r>
        <w:rPr>
          <w:bCs/>
          <w:sz w:val="24"/>
          <w:szCs w:val="24"/>
        </w:rPr>
        <w:t xml:space="preserve">ještě </w:t>
      </w:r>
      <w:r w:rsidRPr="001611E3">
        <w:rPr>
          <w:bCs/>
          <w:sz w:val="24"/>
          <w:szCs w:val="24"/>
        </w:rPr>
        <w:t>zvou na prohlídk</w:t>
      </w:r>
      <w:r>
        <w:rPr>
          <w:bCs/>
          <w:sz w:val="24"/>
          <w:szCs w:val="24"/>
        </w:rPr>
        <w:t>u</w:t>
      </w:r>
      <w:r w:rsidRPr="001611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vybrané </w:t>
      </w:r>
      <w:r w:rsidRPr="001611E3">
        <w:rPr>
          <w:bCs/>
          <w:sz w:val="24"/>
          <w:szCs w:val="24"/>
        </w:rPr>
        <w:t>expozic</w:t>
      </w:r>
      <w:r>
        <w:rPr>
          <w:bCs/>
          <w:sz w:val="24"/>
          <w:szCs w:val="24"/>
        </w:rPr>
        <w:t>e</w:t>
      </w:r>
      <w:r w:rsidRPr="001611E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1611E3">
        <w:rPr>
          <w:bCs/>
          <w:sz w:val="24"/>
          <w:szCs w:val="24"/>
        </w:rPr>
        <w:t xml:space="preserve">V rámci těchto procházek v doprovodu těch nejpovolanějších </w:t>
      </w:r>
      <w:r>
        <w:rPr>
          <w:bCs/>
          <w:sz w:val="24"/>
          <w:szCs w:val="24"/>
        </w:rPr>
        <w:t xml:space="preserve">lze </w:t>
      </w:r>
      <w:r w:rsidRPr="001611E3">
        <w:rPr>
          <w:bCs/>
          <w:sz w:val="24"/>
          <w:szCs w:val="24"/>
        </w:rPr>
        <w:t>nahlédn</w:t>
      </w:r>
      <w:r>
        <w:rPr>
          <w:bCs/>
          <w:sz w:val="24"/>
          <w:szCs w:val="24"/>
        </w:rPr>
        <w:t>out</w:t>
      </w:r>
      <w:r w:rsidRPr="001611E3">
        <w:rPr>
          <w:bCs/>
          <w:sz w:val="24"/>
          <w:szCs w:val="24"/>
        </w:rPr>
        <w:t xml:space="preserve"> pod pokličku pěstování rostlin z</w:t>
      </w:r>
      <w:r>
        <w:rPr>
          <w:bCs/>
          <w:sz w:val="24"/>
          <w:szCs w:val="24"/>
        </w:rPr>
        <w:t> </w:t>
      </w:r>
      <w:r w:rsidRPr="001611E3">
        <w:rPr>
          <w:bCs/>
          <w:sz w:val="24"/>
          <w:szCs w:val="24"/>
        </w:rPr>
        <w:t>celého světa. Prohlídk</w:t>
      </w:r>
      <w:r>
        <w:rPr>
          <w:bCs/>
          <w:sz w:val="24"/>
          <w:szCs w:val="24"/>
        </w:rPr>
        <w:t>a</w:t>
      </w:r>
      <w:r w:rsidRPr="001611E3">
        <w:rPr>
          <w:bCs/>
          <w:sz w:val="24"/>
          <w:szCs w:val="24"/>
        </w:rPr>
        <w:t xml:space="preserve"> prob</w:t>
      </w:r>
      <w:r>
        <w:rPr>
          <w:bCs/>
          <w:sz w:val="24"/>
          <w:szCs w:val="24"/>
        </w:rPr>
        <w:t>ěhne</w:t>
      </w:r>
      <w:r w:rsidRPr="001611E3">
        <w:rPr>
          <w:bCs/>
          <w:sz w:val="24"/>
          <w:szCs w:val="24"/>
        </w:rPr>
        <w:t xml:space="preserve"> ve čtvrt</w:t>
      </w:r>
      <w:r>
        <w:rPr>
          <w:bCs/>
          <w:sz w:val="24"/>
          <w:szCs w:val="24"/>
        </w:rPr>
        <w:t>ek</w:t>
      </w:r>
      <w:r w:rsidRPr="001611E3">
        <w:rPr>
          <w:bCs/>
          <w:sz w:val="24"/>
          <w:szCs w:val="24"/>
        </w:rPr>
        <w:t xml:space="preserve"> od 17.00</w:t>
      </w:r>
      <w:r>
        <w:rPr>
          <w:bCs/>
          <w:sz w:val="24"/>
          <w:szCs w:val="24"/>
        </w:rPr>
        <w:t xml:space="preserve"> a je </w:t>
      </w:r>
      <w:r w:rsidRPr="008916CA">
        <w:rPr>
          <w:color w:val="000000"/>
          <w:sz w:val="24"/>
          <w:szCs w:val="24"/>
        </w:rPr>
        <w:t>v ceně standardních vstupenek do botanické zahrady.</w:t>
      </w:r>
      <w:r>
        <w:rPr>
          <w:color w:val="000000"/>
          <w:sz w:val="24"/>
          <w:szCs w:val="24"/>
        </w:rPr>
        <w:t xml:space="preserve"> Tématem tentokrát budou jehličnany a průvodcem Tomáš Vencálek.</w:t>
      </w:r>
    </w:p>
    <w:p w14:paraId="2CD14694" w14:textId="77777777" w:rsidR="00AB6073" w:rsidRDefault="00AB6073" w:rsidP="00AB6073">
      <w:pPr>
        <w:spacing w:after="0" w:line="276" w:lineRule="auto"/>
        <w:jc w:val="both"/>
        <w:rPr>
          <w:i/>
          <w:color w:val="000000"/>
          <w:sz w:val="24"/>
          <w:szCs w:val="24"/>
        </w:rPr>
      </w:pPr>
    </w:p>
    <w:p w14:paraId="2CD14695" w14:textId="77777777" w:rsidR="00AB6073" w:rsidRDefault="00AB6073" w:rsidP="00AB6073">
      <w:pPr>
        <w:spacing w:after="0" w:line="276" w:lineRule="auto"/>
        <w:jc w:val="both"/>
        <w:rPr>
          <w:b/>
          <w:bCs/>
          <w:sz w:val="24"/>
          <w:szCs w:val="24"/>
        </w:rPr>
      </w:pPr>
      <w:r w:rsidRPr="00276B2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276B26"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31</w:t>
      </w:r>
      <w:r w:rsidRPr="00276B2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10</w:t>
      </w:r>
      <w:r w:rsidRPr="00276B26">
        <w:rPr>
          <w:b/>
          <w:bCs/>
          <w:sz w:val="24"/>
          <w:szCs w:val="24"/>
        </w:rPr>
        <w:t xml:space="preserve">. </w:t>
      </w:r>
    </w:p>
    <w:p w14:paraId="2CD14696" w14:textId="77777777" w:rsidR="00AB6073" w:rsidRDefault="00AB6073" w:rsidP="00AB6073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Výstava dýní</w:t>
      </w:r>
    </w:p>
    <w:p w14:paraId="2CD14697" w14:textId="77777777" w:rsidR="00AB6073" w:rsidRDefault="00AB6073" w:rsidP="00AB6073">
      <w:pPr>
        <w:spacing w:after="0" w:line="276" w:lineRule="auto"/>
        <w:jc w:val="both"/>
        <w:rPr>
          <w:bCs/>
          <w:sz w:val="24"/>
          <w:szCs w:val="24"/>
        </w:rPr>
      </w:pPr>
      <w:r w:rsidRPr="004C2984">
        <w:rPr>
          <w:bCs/>
          <w:sz w:val="24"/>
          <w:szCs w:val="24"/>
        </w:rPr>
        <w:t xml:space="preserve">V botanické zahradě </w:t>
      </w:r>
      <w:r>
        <w:rPr>
          <w:bCs/>
          <w:sz w:val="24"/>
          <w:szCs w:val="24"/>
        </w:rPr>
        <w:t xml:space="preserve">tradičně zpestří podzim </w:t>
      </w:r>
      <w:r w:rsidRPr="004C2984">
        <w:rPr>
          <w:bCs/>
          <w:sz w:val="24"/>
          <w:szCs w:val="24"/>
        </w:rPr>
        <w:t>přehlídka dýní všech tvarů, velikostí a barev. Dýňová aranžmá budou, stejně jako celá letošní sezóna v botanické zahradě, inspirována Asií a</w:t>
      </w:r>
      <w:r>
        <w:rPr>
          <w:bCs/>
          <w:sz w:val="24"/>
          <w:szCs w:val="24"/>
        </w:rPr>
        <w:t> </w:t>
      </w:r>
      <w:r w:rsidRPr="004C2984">
        <w:rPr>
          <w:bCs/>
          <w:sz w:val="24"/>
          <w:szCs w:val="24"/>
        </w:rPr>
        <w:t>připomenou kulturu různých koutů tohoto kontinentu. K vidění bude drak, gejši, rikša, vrcholky Himálaje, lampiony a další zajímavé motivy. Výstavu doprovodí interaktivní prvky a</w:t>
      </w:r>
      <w:r>
        <w:rPr>
          <w:bCs/>
          <w:sz w:val="24"/>
          <w:szCs w:val="24"/>
        </w:rPr>
        <w:t> </w:t>
      </w:r>
      <w:r w:rsidRPr="004C2984">
        <w:rPr>
          <w:bCs/>
          <w:sz w:val="24"/>
          <w:szCs w:val="24"/>
        </w:rPr>
        <w:t>hry s dýněmi.</w:t>
      </w:r>
      <w:r>
        <w:rPr>
          <w:bCs/>
          <w:sz w:val="24"/>
          <w:szCs w:val="24"/>
        </w:rPr>
        <w:t xml:space="preserve"> </w:t>
      </w:r>
      <w:r w:rsidRPr="004C2984">
        <w:rPr>
          <w:bCs/>
          <w:sz w:val="24"/>
          <w:szCs w:val="24"/>
        </w:rPr>
        <w:t xml:space="preserve">Rodiny s dětmi se mohou těšit na zábavný doprovodný program. </w:t>
      </w:r>
    </w:p>
    <w:p w14:paraId="2CD14698" w14:textId="77777777" w:rsidR="00AB6073" w:rsidRPr="004C2984" w:rsidRDefault="00AB6073" w:rsidP="00AB6073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4C2984">
        <w:rPr>
          <w:i/>
          <w:color w:val="000000"/>
          <w:sz w:val="24"/>
          <w:szCs w:val="24"/>
        </w:rPr>
        <w:t xml:space="preserve">14. </w:t>
      </w:r>
      <w:r>
        <w:rPr>
          <w:i/>
          <w:color w:val="000000"/>
          <w:sz w:val="24"/>
          <w:szCs w:val="24"/>
        </w:rPr>
        <w:t xml:space="preserve">– </w:t>
      </w:r>
      <w:r w:rsidRPr="004C2984">
        <w:rPr>
          <w:i/>
          <w:color w:val="000000"/>
          <w:sz w:val="24"/>
          <w:szCs w:val="24"/>
        </w:rPr>
        <w:t>15.</w:t>
      </w:r>
      <w:r>
        <w:rPr>
          <w:i/>
          <w:color w:val="000000"/>
          <w:sz w:val="24"/>
          <w:szCs w:val="24"/>
        </w:rPr>
        <w:t xml:space="preserve"> 10.</w:t>
      </w:r>
      <w:r w:rsidRPr="004C2984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ab/>
        <w:t>P</w:t>
      </w:r>
      <w:r w:rsidRPr="004C2984">
        <w:rPr>
          <w:i/>
          <w:color w:val="000000"/>
          <w:sz w:val="24"/>
          <w:szCs w:val="24"/>
        </w:rPr>
        <w:t>odzimní dílničky</w:t>
      </w:r>
    </w:p>
    <w:p w14:paraId="2CD14699" w14:textId="77777777" w:rsidR="00AB6073" w:rsidRDefault="00AB6073" w:rsidP="00AB6073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i/>
          <w:sz w:val="24"/>
          <w:szCs w:val="24"/>
        </w:rPr>
      </w:pPr>
      <w:r w:rsidRPr="004C2984">
        <w:rPr>
          <w:bCs/>
          <w:i/>
          <w:sz w:val="24"/>
          <w:szCs w:val="24"/>
        </w:rPr>
        <w:t xml:space="preserve">21. – 22. 10. </w:t>
      </w:r>
      <w:r>
        <w:rPr>
          <w:bCs/>
          <w:i/>
          <w:sz w:val="24"/>
          <w:szCs w:val="24"/>
        </w:rPr>
        <w:tab/>
      </w:r>
      <w:r w:rsidRPr="004C2984">
        <w:rPr>
          <w:bCs/>
          <w:i/>
          <w:sz w:val="24"/>
          <w:szCs w:val="24"/>
        </w:rPr>
        <w:t>Dýňové hrátky</w:t>
      </w:r>
    </w:p>
    <w:p w14:paraId="2CD1469A" w14:textId="77777777" w:rsidR="00AB6073" w:rsidRDefault="00AB6073" w:rsidP="00AB6073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28. – 29. 10. </w:t>
      </w:r>
      <w:r>
        <w:rPr>
          <w:bCs/>
          <w:i/>
          <w:sz w:val="24"/>
          <w:szCs w:val="24"/>
        </w:rPr>
        <w:tab/>
        <w:t>Dlabání dýní</w:t>
      </w:r>
    </w:p>
    <w:p w14:paraId="2CD1469B" w14:textId="77777777" w:rsidR="00AB6073" w:rsidRDefault="00AB6073" w:rsidP="00AB6073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i/>
          <w:sz w:val="24"/>
          <w:szCs w:val="24"/>
        </w:rPr>
      </w:pPr>
      <w:r w:rsidRPr="004C2984">
        <w:rPr>
          <w:bCs/>
          <w:i/>
          <w:sz w:val="24"/>
          <w:szCs w:val="24"/>
        </w:rPr>
        <w:t xml:space="preserve">31. 10. </w:t>
      </w:r>
      <w:r>
        <w:rPr>
          <w:bCs/>
          <w:i/>
          <w:sz w:val="24"/>
          <w:szCs w:val="24"/>
        </w:rPr>
        <w:tab/>
      </w:r>
      <w:r w:rsidRPr="004C2984">
        <w:rPr>
          <w:bCs/>
          <w:i/>
          <w:sz w:val="24"/>
          <w:szCs w:val="24"/>
        </w:rPr>
        <w:t>Oslavy Halloween</w:t>
      </w:r>
      <w:r>
        <w:rPr>
          <w:bCs/>
          <w:i/>
          <w:sz w:val="24"/>
          <w:szCs w:val="24"/>
        </w:rPr>
        <w:t>u</w:t>
      </w:r>
      <w:r w:rsidRPr="004C2984">
        <w:rPr>
          <w:bCs/>
          <w:i/>
          <w:sz w:val="24"/>
          <w:szCs w:val="24"/>
        </w:rPr>
        <w:t xml:space="preserve"> a lampionový průvod</w:t>
      </w:r>
    </w:p>
    <w:p w14:paraId="2CD1469C" w14:textId="77777777" w:rsidR="00AB6073" w:rsidRDefault="00AB6073" w:rsidP="00AB6073">
      <w:pPr>
        <w:spacing w:after="0" w:line="276" w:lineRule="auto"/>
        <w:jc w:val="both"/>
        <w:rPr>
          <w:bCs/>
          <w:i/>
          <w:sz w:val="24"/>
          <w:szCs w:val="24"/>
        </w:rPr>
      </w:pPr>
    </w:p>
    <w:p w14:paraId="2CD1469D" w14:textId="287B9463" w:rsidR="00AB6073" w:rsidRDefault="00AB6073" w:rsidP="00AB6073">
      <w:pPr>
        <w:spacing w:after="0" w:line="276" w:lineRule="auto"/>
        <w:jc w:val="both"/>
        <w:rPr>
          <w:bCs/>
          <w:i/>
          <w:sz w:val="24"/>
          <w:szCs w:val="24"/>
        </w:rPr>
      </w:pPr>
    </w:p>
    <w:p w14:paraId="27F858FB" w14:textId="7D7A65CE" w:rsidR="00E73194" w:rsidRDefault="00E73194" w:rsidP="00AB6073">
      <w:pPr>
        <w:spacing w:after="0" w:line="276" w:lineRule="auto"/>
        <w:jc w:val="both"/>
        <w:rPr>
          <w:bCs/>
          <w:i/>
          <w:sz w:val="24"/>
          <w:szCs w:val="24"/>
        </w:rPr>
      </w:pPr>
    </w:p>
    <w:p w14:paraId="5BA07AC2" w14:textId="3692461C" w:rsidR="00E73194" w:rsidRDefault="00E73194" w:rsidP="00AB6073">
      <w:pPr>
        <w:spacing w:after="0" w:line="276" w:lineRule="auto"/>
        <w:jc w:val="both"/>
        <w:rPr>
          <w:bCs/>
          <w:i/>
          <w:sz w:val="24"/>
          <w:szCs w:val="24"/>
        </w:rPr>
      </w:pPr>
    </w:p>
    <w:p w14:paraId="24986DA6" w14:textId="06B34C1B" w:rsidR="00E73194" w:rsidRDefault="00E73194" w:rsidP="00AB6073">
      <w:pPr>
        <w:spacing w:after="0" w:line="276" w:lineRule="auto"/>
        <w:jc w:val="both"/>
        <w:rPr>
          <w:bCs/>
          <w:i/>
          <w:sz w:val="24"/>
          <w:szCs w:val="24"/>
        </w:rPr>
      </w:pPr>
    </w:p>
    <w:p w14:paraId="2CD1469E" w14:textId="77777777" w:rsidR="00AB6073" w:rsidRDefault="00AB6073" w:rsidP="00AB6073">
      <w:pPr>
        <w:spacing w:after="0" w:line="276" w:lineRule="auto"/>
        <w:jc w:val="both"/>
        <w:rPr>
          <w:b/>
          <w:bCs/>
          <w:sz w:val="24"/>
          <w:szCs w:val="24"/>
        </w:rPr>
      </w:pPr>
      <w:r w:rsidRPr="004C2984">
        <w:rPr>
          <w:b/>
          <w:bCs/>
          <w:sz w:val="24"/>
          <w:szCs w:val="24"/>
        </w:rPr>
        <w:t>10. – 26. 11</w:t>
      </w:r>
      <w:r>
        <w:rPr>
          <w:b/>
          <w:bCs/>
          <w:sz w:val="24"/>
          <w:szCs w:val="24"/>
        </w:rPr>
        <w:t xml:space="preserve">. </w:t>
      </w:r>
    </w:p>
    <w:p w14:paraId="2CD1469F" w14:textId="77777777" w:rsidR="00AB6073" w:rsidRPr="004C2984" w:rsidRDefault="00AB6073" w:rsidP="00AB6073">
      <w:pPr>
        <w:spacing w:after="0" w:line="276" w:lineRule="auto"/>
        <w:jc w:val="both"/>
        <w:rPr>
          <w:b/>
          <w:bCs/>
          <w:sz w:val="24"/>
          <w:szCs w:val="24"/>
        </w:rPr>
      </w:pPr>
      <w:r w:rsidRPr="004C2984">
        <w:rPr>
          <w:b/>
          <w:bCs/>
          <w:sz w:val="24"/>
          <w:szCs w:val="24"/>
        </w:rPr>
        <w:t>Výstava pro všechny smysly</w:t>
      </w:r>
      <w:r>
        <w:rPr>
          <w:b/>
          <w:bCs/>
          <w:sz w:val="24"/>
          <w:szCs w:val="24"/>
        </w:rPr>
        <w:t xml:space="preserve"> – </w:t>
      </w:r>
      <w:r w:rsidRPr="004C2984">
        <w:rPr>
          <w:b/>
          <w:bCs/>
          <w:sz w:val="24"/>
          <w:szCs w:val="24"/>
        </w:rPr>
        <w:t>Za kořením a slávou</w:t>
      </w:r>
    </w:p>
    <w:p w14:paraId="2CD146A0" w14:textId="77777777" w:rsidR="00AB6073" w:rsidRPr="004C2984" w:rsidRDefault="00AB6073" w:rsidP="00AB6073">
      <w:pPr>
        <w:spacing w:after="0" w:line="276" w:lineRule="auto"/>
        <w:jc w:val="both"/>
        <w:rPr>
          <w:bCs/>
          <w:sz w:val="24"/>
          <w:szCs w:val="24"/>
        </w:rPr>
      </w:pPr>
      <w:r w:rsidRPr="004C2984">
        <w:rPr>
          <w:bCs/>
          <w:sz w:val="24"/>
          <w:szCs w:val="24"/>
        </w:rPr>
        <w:t xml:space="preserve">Vydejte se na cestu za vzácným kořením, papírem i hedvábím do daleké Asie. Při putování za orientálními rostlinami </w:t>
      </w:r>
      <w:r>
        <w:rPr>
          <w:bCs/>
          <w:sz w:val="24"/>
          <w:szCs w:val="24"/>
        </w:rPr>
        <w:t>v</w:t>
      </w:r>
      <w:r w:rsidRPr="004C2984">
        <w:rPr>
          <w:bCs/>
          <w:sz w:val="24"/>
          <w:szCs w:val="24"/>
        </w:rPr>
        <w:t xml:space="preserve">ás doprovodí významný cestovatel a učitel </w:t>
      </w:r>
      <w:r>
        <w:rPr>
          <w:bCs/>
          <w:sz w:val="24"/>
          <w:szCs w:val="24"/>
        </w:rPr>
        <w:t xml:space="preserve">přelomu </w:t>
      </w:r>
      <w:r w:rsidRPr="004C2984">
        <w:rPr>
          <w:bCs/>
          <w:sz w:val="24"/>
          <w:szCs w:val="24"/>
        </w:rPr>
        <w:t>19. století Josef Kořenský. Přenesete se tak nejen na jiné místo, ale i do jiných časů. Vystavené exponáty si budete moci vzít do ruky, k některým si přivoníte</w:t>
      </w:r>
      <w:r>
        <w:rPr>
          <w:bCs/>
          <w:sz w:val="24"/>
          <w:szCs w:val="24"/>
        </w:rPr>
        <w:t>,</w:t>
      </w:r>
      <w:r w:rsidRPr="004C2984">
        <w:rPr>
          <w:bCs/>
          <w:sz w:val="24"/>
          <w:szCs w:val="24"/>
        </w:rPr>
        <w:t xml:space="preserve"> a jiné dokonce ochutnáte. K dispozici bude zvukový průvodce a popisky v Braillově písmu. </w:t>
      </w:r>
    </w:p>
    <w:p w14:paraId="2CD146A1" w14:textId="77777777" w:rsidR="00AB6073" w:rsidRDefault="00AB6073" w:rsidP="00AB6073">
      <w:pPr>
        <w:spacing w:line="276" w:lineRule="auto"/>
        <w:rPr>
          <w:b/>
          <w:color w:val="000000"/>
          <w:sz w:val="24"/>
          <w:szCs w:val="24"/>
        </w:rPr>
      </w:pPr>
    </w:p>
    <w:p w14:paraId="2CD146A2" w14:textId="77777777" w:rsidR="00AB6073" w:rsidRDefault="00AB6073" w:rsidP="00AB6073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2CD146A3" w14:textId="77777777" w:rsidR="00AB6073" w:rsidRDefault="00E73194" w:rsidP="00AB6073">
      <w:pPr>
        <w:spacing w:after="0" w:line="276" w:lineRule="auto"/>
        <w:jc w:val="center"/>
        <w:rPr>
          <w:noProof/>
          <w:sz w:val="24"/>
          <w:szCs w:val="24"/>
        </w:rPr>
      </w:pPr>
      <w:hyperlink r:id="rId13" w:history="1">
        <w:r w:rsidR="00AB6073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</w:p>
    <w:p w14:paraId="2CD146A4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CD146A5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CD146A6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CD146A7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CD146A8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CD146A9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CD146AA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CD146AB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CD146AC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CD146AD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CD146AE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CD146AF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CD146B0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CD146B1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CD146B2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CD146B3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CD146B4" w14:textId="77777777" w:rsidR="00E11FFE" w:rsidRPr="003829FC" w:rsidRDefault="00E11FFE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E11FFE" w:rsidRPr="003829FC" w:rsidSect="00FC2B78">
      <w:headerReference w:type="default" r:id="rId14"/>
      <w:footerReference w:type="default" r:id="rId15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146BB" w14:textId="77777777" w:rsidR="00660D76" w:rsidRDefault="00660D76">
      <w:pPr>
        <w:spacing w:after="0" w:line="240" w:lineRule="auto"/>
      </w:pPr>
      <w:r>
        <w:separator/>
      </w:r>
    </w:p>
  </w:endnote>
  <w:endnote w:type="continuationSeparator" w:id="0">
    <w:p w14:paraId="2CD146BC" w14:textId="77777777" w:rsidR="00660D76" w:rsidRDefault="0066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46BF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2CD146C4" w14:textId="77777777">
      <w:tc>
        <w:tcPr>
          <w:tcW w:w="7922" w:type="dxa"/>
          <w:vAlign w:val="bottom"/>
        </w:tcPr>
        <w:p w14:paraId="2CD146C0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2CD146C1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2CD146C2" w14:textId="77777777" w:rsidR="003B2EEE" w:rsidRDefault="00E731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2CD146C3" w14:textId="77777777" w:rsidR="003B2EEE" w:rsidRDefault="00F10B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99134D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2CD146C5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146B9" w14:textId="77777777" w:rsidR="00660D76" w:rsidRDefault="00660D76">
      <w:pPr>
        <w:spacing w:after="0" w:line="240" w:lineRule="auto"/>
      </w:pPr>
      <w:r>
        <w:separator/>
      </w:r>
    </w:p>
  </w:footnote>
  <w:footnote w:type="continuationSeparator" w:id="0">
    <w:p w14:paraId="2CD146BA" w14:textId="77777777" w:rsidR="00660D76" w:rsidRDefault="0066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46BD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2CD146C6" wp14:editId="2CD146C7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2CD146BE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C39B2"/>
    <w:multiLevelType w:val="hybridMultilevel"/>
    <w:tmpl w:val="F350E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74D5"/>
    <w:rsid w:val="00023DA9"/>
    <w:rsid w:val="00037A8A"/>
    <w:rsid w:val="00050EF0"/>
    <w:rsid w:val="000640C7"/>
    <w:rsid w:val="00064627"/>
    <w:rsid w:val="00071039"/>
    <w:rsid w:val="00074174"/>
    <w:rsid w:val="0009744B"/>
    <w:rsid w:val="000D4D22"/>
    <w:rsid w:val="000F4841"/>
    <w:rsid w:val="00113379"/>
    <w:rsid w:val="0017118A"/>
    <w:rsid w:val="00184072"/>
    <w:rsid w:val="00196703"/>
    <w:rsid w:val="001A1E95"/>
    <w:rsid w:val="001B1C07"/>
    <w:rsid w:val="001B72CC"/>
    <w:rsid w:val="001C1023"/>
    <w:rsid w:val="001C4262"/>
    <w:rsid w:val="001D7513"/>
    <w:rsid w:val="00202056"/>
    <w:rsid w:val="00206937"/>
    <w:rsid w:val="00214601"/>
    <w:rsid w:val="00217962"/>
    <w:rsid w:val="00223BA7"/>
    <w:rsid w:val="00223BD7"/>
    <w:rsid w:val="00232DE1"/>
    <w:rsid w:val="002465D5"/>
    <w:rsid w:val="00251BC0"/>
    <w:rsid w:val="00265031"/>
    <w:rsid w:val="002E7FB7"/>
    <w:rsid w:val="003130BB"/>
    <w:rsid w:val="00321B6A"/>
    <w:rsid w:val="0033506D"/>
    <w:rsid w:val="0033652C"/>
    <w:rsid w:val="00340A15"/>
    <w:rsid w:val="00340F27"/>
    <w:rsid w:val="00343720"/>
    <w:rsid w:val="00350107"/>
    <w:rsid w:val="00353568"/>
    <w:rsid w:val="00362799"/>
    <w:rsid w:val="0036408A"/>
    <w:rsid w:val="00371460"/>
    <w:rsid w:val="00381CBF"/>
    <w:rsid w:val="003829FC"/>
    <w:rsid w:val="003943A5"/>
    <w:rsid w:val="00395F66"/>
    <w:rsid w:val="00397FD8"/>
    <w:rsid w:val="003A772A"/>
    <w:rsid w:val="003B2EEE"/>
    <w:rsid w:val="003F5F28"/>
    <w:rsid w:val="00404EB4"/>
    <w:rsid w:val="00412D88"/>
    <w:rsid w:val="00417716"/>
    <w:rsid w:val="0042368B"/>
    <w:rsid w:val="00426295"/>
    <w:rsid w:val="00430F44"/>
    <w:rsid w:val="00490CC7"/>
    <w:rsid w:val="004B4C7B"/>
    <w:rsid w:val="004C36F4"/>
    <w:rsid w:val="004D56D4"/>
    <w:rsid w:val="004F6B14"/>
    <w:rsid w:val="00506917"/>
    <w:rsid w:val="0056207B"/>
    <w:rsid w:val="005719C5"/>
    <w:rsid w:val="00581E6E"/>
    <w:rsid w:val="00595C94"/>
    <w:rsid w:val="005B5806"/>
    <w:rsid w:val="005B678E"/>
    <w:rsid w:val="005C4D61"/>
    <w:rsid w:val="005D2CFB"/>
    <w:rsid w:val="005D6E78"/>
    <w:rsid w:val="005E1BE1"/>
    <w:rsid w:val="005E45BB"/>
    <w:rsid w:val="00605F3F"/>
    <w:rsid w:val="00653EC3"/>
    <w:rsid w:val="00660587"/>
    <w:rsid w:val="00660D76"/>
    <w:rsid w:val="006941DC"/>
    <w:rsid w:val="00694A97"/>
    <w:rsid w:val="00695F72"/>
    <w:rsid w:val="006B5DE4"/>
    <w:rsid w:val="006C7E17"/>
    <w:rsid w:val="006F411E"/>
    <w:rsid w:val="006F5F12"/>
    <w:rsid w:val="00716C6E"/>
    <w:rsid w:val="0073378B"/>
    <w:rsid w:val="00763105"/>
    <w:rsid w:val="00771855"/>
    <w:rsid w:val="00772DA8"/>
    <w:rsid w:val="00774F29"/>
    <w:rsid w:val="00777B26"/>
    <w:rsid w:val="00794106"/>
    <w:rsid w:val="007B7BB5"/>
    <w:rsid w:val="007C7ABB"/>
    <w:rsid w:val="007E33CA"/>
    <w:rsid w:val="007E612A"/>
    <w:rsid w:val="007F0080"/>
    <w:rsid w:val="007F5B76"/>
    <w:rsid w:val="008008DC"/>
    <w:rsid w:val="0081762A"/>
    <w:rsid w:val="008327EA"/>
    <w:rsid w:val="00841BF1"/>
    <w:rsid w:val="00863544"/>
    <w:rsid w:val="00894E5A"/>
    <w:rsid w:val="008B57FC"/>
    <w:rsid w:val="008E09D0"/>
    <w:rsid w:val="008E149E"/>
    <w:rsid w:val="008E3EBF"/>
    <w:rsid w:val="009007FB"/>
    <w:rsid w:val="0091222C"/>
    <w:rsid w:val="00930425"/>
    <w:rsid w:val="009372EF"/>
    <w:rsid w:val="0099134D"/>
    <w:rsid w:val="00A02A04"/>
    <w:rsid w:val="00A07677"/>
    <w:rsid w:val="00A138E3"/>
    <w:rsid w:val="00A26974"/>
    <w:rsid w:val="00A35A6B"/>
    <w:rsid w:val="00A80E8E"/>
    <w:rsid w:val="00A92008"/>
    <w:rsid w:val="00A94A8F"/>
    <w:rsid w:val="00AA0077"/>
    <w:rsid w:val="00AA56D5"/>
    <w:rsid w:val="00AB0F03"/>
    <w:rsid w:val="00AB6073"/>
    <w:rsid w:val="00B0434E"/>
    <w:rsid w:val="00B158A7"/>
    <w:rsid w:val="00B165E3"/>
    <w:rsid w:val="00B44196"/>
    <w:rsid w:val="00B57889"/>
    <w:rsid w:val="00B6271E"/>
    <w:rsid w:val="00B71C35"/>
    <w:rsid w:val="00B7377F"/>
    <w:rsid w:val="00B7553D"/>
    <w:rsid w:val="00B84D11"/>
    <w:rsid w:val="00B85C9C"/>
    <w:rsid w:val="00B90055"/>
    <w:rsid w:val="00B91DC0"/>
    <w:rsid w:val="00BD1903"/>
    <w:rsid w:val="00BF5307"/>
    <w:rsid w:val="00C10D7F"/>
    <w:rsid w:val="00C11441"/>
    <w:rsid w:val="00C1676A"/>
    <w:rsid w:val="00C20680"/>
    <w:rsid w:val="00C21CF4"/>
    <w:rsid w:val="00C267DB"/>
    <w:rsid w:val="00C421D8"/>
    <w:rsid w:val="00C65F4C"/>
    <w:rsid w:val="00C7040B"/>
    <w:rsid w:val="00C722B0"/>
    <w:rsid w:val="00C82DD7"/>
    <w:rsid w:val="00CA664F"/>
    <w:rsid w:val="00CA6A4F"/>
    <w:rsid w:val="00CA7FAC"/>
    <w:rsid w:val="00CD09A5"/>
    <w:rsid w:val="00CE0F46"/>
    <w:rsid w:val="00CE1775"/>
    <w:rsid w:val="00D24626"/>
    <w:rsid w:val="00D265F7"/>
    <w:rsid w:val="00D436CC"/>
    <w:rsid w:val="00D44664"/>
    <w:rsid w:val="00D60932"/>
    <w:rsid w:val="00D64B0E"/>
    <w:rsid w:val="00D76D84"/>
    <w:rsid w:val="00D83704"/>
    <w:rsid w:val="00DB2F6E"/>
    <w:rsid w:val="00DE3171"/>
    <w:rsid w:val="00DE5091"/>
    <w:rsid w:val="00DF4509"/>
    <w:rsid w:val="00DF762B"/>
    <w:rsid w:val="00E1046F"/>
    <w:rsid w:val="00E11FFE"/>
    <w:rsid w:val="00E207D1"/>
    <w:rsid w:val="00E235EE"/>
    <w:rsid w:val="00E57555"/>
    <w:rsid w:val="00E657B1"/>
    <w:rsid w:val="00E73194"/>
    <w:rsid w:val="00E81653"/>
    <w:rsid w:val="00EA54B3"/>
    <w:rsid w:val="00EA5AF6"/>
    <w:rsid w:val="00EA5FBC"/>
    <w:rsid w:val="00EC19AC"/>
    <w:rsid w:val="00EC512D"/>
    <w:rsid w:val="00ED0B90"/>
    <w:rsid w:val="00F10B0E"/>
    <w:rsid w:val="00F2532B"/>
    <w:rsid w:val="00F25801"/>
    <w:rsid w:val="00F42DA1"/>
    <w:rsid w:val="00F82B74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D1465C"/>
  <w15:docId w15:val="{0446A72C-A1B9-452A-99A8-760DE7F7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D0B90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character" w:styleId="Zdraznn">
    <w:name w:val="Emphasis"/>
    <w:basedOn w:val="Standardnpsmoodstavce"/>
    <w:uiPriority w:val="20"/>
    <w:qFormat/>
    <w:rsid w:val="00A92008"/>
    <w:rPr>
      <w:i/>
      <w:iCs/>
    </w:rPr>
  </w:style>
  <w:style w:type="paragraph" w:customStyle="1" w:styleId="Obsahrmce">
    <w:name w:val="Obsah rámce"/>
    <w:basedOn w:val="Normln"/>
    <w:uiPriority w:val="99"/>
    <w:rsid w:val="004C36F4"/>
    <w:pPr>
      <w:suppressAutoHyphens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otanicka.cz/clanky/akce/prehled-nasich-ak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rina.miklovicov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botanicka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2" ma:contentTypeDescription="Vytvoří nový dokument" ma:contentTypeScope="" ma:versionID="48a3be53c752bb0f6b814c1293182d48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ab03699e4fc0d12daa982431cd8659b3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0073F-CD0B-49E5-98DE-D640B5210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433C5-2F1B-4AF8-867B-A1CDD4ADFBF9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10e1a62b-8a54-4726-91c3-7ea001fa7ae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896028-1109-4F38-8AFD-2361877B4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911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5</cp:revision>
  <cp:lastPrinted>2021-09-16T07:30:00Z</cp:lastPrinted>
  <dcterms:created xsi:type="dcterms:W3CDTF">2023-09-18T15:13:00Z</dcterms:created>
  <dcterms:modified xsi:type="dcterms:W3CDTF">2023-09-19T06:48:00Z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