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8AE14D" w14:textId="77777777" w:rsidR="001E7FA1" w:rsidRDefault="001E7FA1" w:rsidP="00803F27">
      <w:pPr>
        <w:pStyle w:val="NormalWeb1"/>
        <w:spacing w:before="0" w:after="0" w:line="276" w:lineRule="auto"/>
        <w:jc w:val="both"/>
      </w:pPr>
    </w:p>
    <w:p w14:paraId="1A8AE14E" w14:textId="77777777" w:rsidR="00BC2666" w:rsidRDefault="003C5653" w:rsidP="002E5398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1A8AE14F" w14:textId="5B06C319" w:rsidR="002E5398" w:rsidRPr="00BC2666" w:rsidRDefault="006839D9" w:rsidP="002E5398">
      <w:pPr>
        <w:pStyle w:val="NormalWeb1"/>
        <w:spacing w:before="0" w:after="0" w:line="276" w:lineRule="auto"/>
        <w:jc w:val="both"/>
      </w:pPr>
      <w:r>
        <w:rPr>
          <w:szCs w:val="24"/>
        </w:rPr>
        <w:t>12</w:t>
      </w:r>
      <w:r w:rsidR="00DE666A">
        <w:rPr>
          <w:szCs w:val="24"/>
        </w:rPr>
        <w:t>.</w:t>
      </w:r>
      <w:r w:rsidR="00762801">
        <w:rPr>
          <w:szCs w:val="24"/>
        </w:rPr>
        <w:t xml:space="preserve"> </w:t>
      </w:r>
      <w:r w:rsidR="00DE666A">
        <w:rPr>
          <w:szCs w:val="24"/>
        </w:rPr>
        <w:t>září</w:t>
      </w:r>
      <w:r w:rsidR="00BC2666">
        <w:rPr>
          <w:szCs w:val="24"/>
        </w:rPr>
        <w:t xml:space="preserve"> </w:t>
      </w:r>
      <w:r w:rsidR="00DC01F7">
        <w:rPr>
          <w:szCs w:val="24"/>
        </w:rPr>
        <w:t>202</w:t>
      </w:r>
      <w:r w:rsidR="00E10B5A">
        <w:rPr>
          <w:szCs w:val="24"/>
        </w:rPr>
        <w:t>3</w:t>
      </w:r>
    </w:p>
    <w:p w14:paraId="1A8AE150" w14:textId="77777777" w:rsidR="00CB29E3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14:paraId="1A8AE151" w14:textId="77777777" w:rsidR="004E4323" w:rsidRDefault="00DE666A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Nejúspěšnější český himálajský horolezec Radek Jaroš </w:t>
      </w:r>
      <w:r w:rsidR="009E4F20">
        <w:rPr>
          <w:b/>
          <w:sz w:val="32"/>
          <w:szCs w:val="32"/>
        </w:rPr>
        <w:t>má svůj strom v projektu botanické zahrady Kořeny osobností</w:t>
      </w:r>
    </w:p>
    <w:p w14:paraId="1A8AE152" w14:textId="77777777" w:rsidR="00B661E9" w:rsidRPr="004E4323" w:rsidRDefault="00B661E9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</w:p>
    <w:p w14:paraId="1A8AE153" w14:textId="786C63A6" w:rsidR="009E4F20" w:rsidRDefault="00DE666A" w:rsidP="00B3605E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P</w:t>
      </w:r>
      <w:r w:rsidR="00762801">
        <w:rPr>
          <w:rFonts w:eastAsia="Calibri"/>
          <w:b/>
          <w:bCs/>
          <w:sz w:val="24"/>
          <w:szCs w:val="24"/>
          <w:lang w:eastAsia="en-US"/>
        </w:rPr>
        <w:t xml:space="preserve">rojekt </w:t>
      </w:r>
      <w:r>
        <w:rPr>
          <w:rFonts w:eastAsia="Calibri"/>
          <w:b/>
          <w:bCs/>
          <w:sz w:val="24"/>
          <w:szCs w:val="24"/>
          <w:lang w:eastAsia="en-US"/>
        </w:rPr>
        <w:t xml:space="preserve">Botanické zahrady hl. m. Prahy </w:t>
      </w:r>
      <w:r w:rsidR="00762801">
        <w:rPr>
          <w:rFonts w:eastAsia="Calibri"/>
          <w:b/>
          <w:bCs/>
          <w:sz w:val="24"/>
          <w:szCs w:val="24"/>
          <w:lang w:eastAsia="en-US"/>
        </w:rPr>
        <w:t xml:space="preserve">Kořeny osobností </w:t>
      </w:r>
      <w:r w:rsidR="000C4DD4" w:rsidRPr="00D32F59">
        <w:rPr>
          <w:rFonts w:eastAsia="Calibri"/>
          <w:b/>
          <w:bCs/>
          <w:sz w:val="24"/>
          <w:szCs w:val="24"/>
          <w:lang w:eastAsia="en-US"/>
        </w:rPr>
        <w:t xml:space="preserve">je bohatší o další </w:t>
      </w:r>
      <w:r w:rsidR="00153E63">
        <w:rPr>
          <w:rFonts w:eastAsia="Calibri"/>
          <w:b/>
          <w:bCs/>
          <w:sz w:val="24"/>
          <w:szCs w:val="24"/>
          <w:lang w:eastAsia="en-US"/>
        </w:rPr>
        <w:t>strom a</w:t>
      </w:r>
      <w:r w:rsidR="00DA2675">
        <w:rPr>
          <w:rFonts w:eastAsia="Calibri"/>
          <w:b/>
          <w:bCs/>
          <w:sz w:val="24"/>
          <w:szCs w:val="24"/>
          <w:lang w:eastAsia="en-US"/>
        </w:rPr>
        <w:t> </w:t>
      </w:r>
      <w:r w:rsidR="00153E63">
        <w:rPr>
          <w:rFonts w:eastAsia="Calibri"/>
          <w:b/>
          <w:bCs/>
          <w:sz w:val="24"/>
          <w:szCs w:val="24"/>
          <w:lang w:eastAsia="en-US"/>
        </w:rPr>
        <w:t>významn</w:t>
      </w:r>
      <w:r w:rsidR="0034276A">
        <w:rPr>
          <w:rFonts w:eastAsia="Calibri"/>
          <w:b/>
          <w:bCs/>
          <w:sz w:val="24"/>
          <w:szCs w:val="24"/>
          <w:lang w:eastAsia="en-US"/>
        </w:rPr>
        <w:t>é</w:t>
      </w:r>
      <w:r w:rsidR="00153E63">
        <w:rPr>
          <w:rFonts w:eastAsia="Calibri"/>
          <w:b/>
          <w:bCs/>
          <w:sz w:val="24"/>
          <w:szCs w:val="24"/>
          <w:lang w:eastAsia="en-US"/>
        </w:rPr>
        <w:t xml:space="preserve"> jmén</w:t>
      </w:r>
      <w:r w:rsidR="0034276A">
        <w:rPr>
          <w:rFonts w:eastAsia="Calibri"/>
          <w:b/>
          <w:bCs/>
          <w:sz w:val="24"/>
          <w:szCs w:val="24"/>
          <w:lang w:eastAsia="en-US"/>
        </w:rPr>
        <w:t>o</w:t>
      </w:r>
      <w:r w:rsidR="00153E63">
        <w:rPr>
          <w:rFonts w:eastAsia="Calibri"/>
          <w:b/>
          <w:bCs/>
          <w:sz w:val="24"/>
          <w:szCs w:val="24"/>
          <w:lang w:eastAsia="en-US"/>
        </w:rPr>
        <w:t>.</w:t>
      </w:r>
      <w:r w:rsidR="00B661E9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34276A">
        <w:rPr>
          <w:rFonts w:eastAsia="Calibri"/>
          <w:b/>
          <w:bCs/>
          <w:sz w:val="24"/>
          <w:szCs w:val="24"/>
          <w:lang w:eastAsia="en-US"/>
        </w:rPr>
        <w:t>Svůj strom, jako 11</w:t>
      </w:r>
      <w:r>
        <w:rPr>
          <w:rFonts w:eastAsia="Calibri"/>
          <w:b/>
          <w:bCs/>
          <w:sz w:val="24"/>
          <w:szCs w:val="24"/>
          <w:lang w:eastAsia="en-US"/>
        </w:rPr>
        <w:t>9</w:t>
      </w:r>
      <w:r w:rsidR="0034276A">
        <w:rPr>
          <w:rFonts w:eastAsia="Calibri"/>
          <w:b/>
          <w:bCs/>
          <w:sz w:val="24"/>
          <w:szCs w:val="24"/>
          <w:lang w:eastAsia="en-US"/>
        </w:rPr>
        <w:t>. osobnost</w:t>
      </w:r>
      <w:r w:rsidR="007B781A">
        <w:rPr>
          <w:rFonts w:eastAsia="Calibri"/>
          <w:b/>
          <w:bCs/>
          <w:sz w:val="24"/>
          <w:szCs w:val="24"/>
          <w:lang w:eastAsia="en-US"/>
        </w:rPr>
        <w:t>,</w:t>
      </w:r>
      <w:r w:rsidR="0034276A">
        <w:rPr>
          <w:rFonts w:eastAsia="Calibri"/>
          <w:b/>
          <w:bCs/>
          <w:sz w:val="24"/>
          <w:szCs w:val="24"/>
          <w:lang w:eastAsia="en-US"/>
        </w:rPr>
        <w:t xml:space="preserve"> zasadil</w:t>
      </w:r>
      <w:r>
        <w:rPr>
          <w:rFonts w:eastAsia="Calibri"/>
          <w:b/>
          <w:bCs/>
          <w:sz w:val="24"/>
          <w:szCs w:val="24"/>
          <w:lang w:eastAsia="en-US"/>
        </w:rPr>
        <w:t xml:space="preserve"> nejúspěšnější český profesionální horolezec Radek Jaroš</w:t>
      </w:r>
      <w:r w:rsidR="00BC2666">
        <w:rPr>
          <w:rFonts w:eastAsia="Calibri"/>
          <w:b/>
          <w:bCs/>
          <w:sz w:val="24"/>
          <w:szCs w:val="24"/>
          <w:lang w:eastAsia="en-US"/>
        </w:rPr>
        <w:t>, který</w:t>
      </w:r>
      <w:r>
        <w:rPr>
          <w:rFonts w:eastAsia="Calibri"/>
          <w:b/>
          <w:bCs/>
          <w:sz w:val="24"/>
          <w:szCs w:val="24"/>
          <w:lang w:eastAsia="en-US"/>
        </w:rPr>
        <w:t xml:space="preserve"> během své kariéry </w:t>
      </w:r>
      <w:r w:rsidRPr="00DE666A">
        <w:rPr>
          <w:rFonts w:eastAsia="Calibri"/>
          <w:b/>
          <w:bCs/>
          <w:sz w:val="24"/>
          <w:szCs w:val="24"/>
          <w:lang w:eastAsia="en-US"/>
        </w:rPr>
        <w:t>vystoupil na všech 14</w:t>
      </w:r>
      <w:r w:rsidR="00DA2675">
        <w:rPr>
          <w:rFonts w:eastAsia="Calibri"/>
          <w:b/>
          <w:bCs/>
          <w:sz w:val="24"/>
          <w:szCs w:val="24"/>
          <w:lang w:eastAsia="en-US"/>
        </w:rPr>
        <w:t> </w:t>
      </w:r>
      <w:r w:rsidRPr="00DE666A">
        <w:rPr>
          <w:rFonts w:eastAsia="Calibri"/>
          <w:b/>
          <w:bCs/>
          <w:sz w:val="24"/>
          <w:szCs w:val="24"/>
          <w:lang w:eastAsia="en-US"/>
        </w:rPr>
        <w:t>světových osmitisícovek</w:t>
      </w:r>
      <w:r>
        <w:rPr>
          <w:rFonts w:eastAsia="Calibri"/>
          <w:b/>
          <w:bCs/>
          <w:sz w:val="24"/>
          <w:szCs w:val="24"/>
          <w:lang w:eastAsia="en-US"/>
        </w:rPr>
        <w:t xml:space="preserve"> a jako jediný Čech je držitelem Koruny Himálaje a držitel Koruny planety</w:t>
      </w:r>
      <w:r w:rsidR="009E4F20">
        <w:rPr>
          <w:rFonts w:eastAsia="Calibri"/>
          <w:b/>
          <w:bCs/>
          <w:sz w:val="24"/>
          <w:szCs w:val="24"/>
          <w:lang w:eastAsia="en-US"/>
        </w:rPr>
        <w:t xml:space="preserve">. </w:t>
      </w:r>
      <w:r w:rsidR="00026966" w:rsidRPr="00026966">
        <w:rPr>
          <w:rFonts w:eastAsia="Calibri"/>
          <w:b/>
          <w:bCs/>
          <w:sz w:val="24"/>
          <w:szCs w:val="24"/>
          <w:lang w:eastAsia="en-US"/>
        </w:rPr>
        <w:t>Na počest z</w:t>
      </w:r>
      <w:r w:rsidR="00DA2675">
        <w:rPr>
          <w:rFonts w:eastAsia="Calibri"/>
          <w:b/>
          <w:bCs/>
          <w:sz w:val="24"/>
          <w:szCs w:val="24"/>
          <w:lang w:eastAsia="en-US"/>
        </w:rPr>
        <w:t>ísk</w:t>
      </w:r>
      <w:r w:rsidR="00026966" w:rsidRPr="00026966">
        <w:rPr>
          <w:rFonts w:eastAsia="Calibri"/>
          <w:b/>
          <w:bCs/>
          <w:sz w:val="24"/>
          <w:szCs w:val="24"/>
          <w:lang w:eastAsia="en-US"/>
        </w:rPr>
        <w:t xml:space="preserve">ání Koruny Himálaje vydala Česká mincovna </w:t>
      </w:r>
      <w:r w:rsidR="00026966">
        <w:rPr>
          <w:rFonts w:eastAsia="Calibri"/>
          <w:b/>
          <w:bCs/>
          <w:sz w:val="24"/>
          <w:szCs w:val="24"/>
          <w:lang w:eastAsia="en-US"/>
        </w:rPr>
        <w:t>zlaté a</w:t>
      </w:r>
      <w:r w:rsidR="00DA2675">
        <w:rPr>
          <w:rFonts w:eastAsia="Calibri"/>
          <w:b/>
          <w:bCs/>
          <w:sz w:val="24"/>
          <w:szCs w:val="24"/>
          <w:lang w:eastAsia="en-US"/>
        </w:rPr>
        <w:t> </w:t>
      </w:r>
      <w:r w:rsidR="00026966">
        <w:rPr>
          <w:rFonts w:eastAsia="Calibri"/>
          <w:b/>
          <w:bCs/>
          <w:sz w:val="24"/>
          <w:szCs w:val="24"/>
          <w:lang w:eastAsia="en-US"/>
        </w:rPr>
        <w:t xml:space="preserve">stříbrné </w:t>
      </w:r>
      <w:r w:rsidR="00026966" w:rsidRPr="00026966">
        <w:rPr>
          <w:rFonts w:eastAsia="Calibri"/>
          <w:b/>
          <w:bCs/>
          <w:sz w:val="24"/>
          <w:szCs w:val="24"/>
          <w:lang w:eastAsia="en-US"/>
        </w:rPr>
        <w:t>pamětní</w:t>
      </w:r>
      <w:r w:rsidR="00DA2675">
        <w:rPr>
          <w:rFonts w:eastAsia="Calibri"/>
          <w:b/>
          <w:bCs/>
          <w:sz w:val="24"/>
          <w:szCs w:val="24"/>
          <w:lang w:eastAsia="en-US"/>
        </w:rPr>
        <w:t xml:space="preserve"> m</w:t>
      </w:r>
      <w:r w:rsidR="00E94F62">
        <w:rPr>
          <w:rFonts w:eastAsia="Calibri"/>
          <w:b/>
          <w:bCs/>
          <w:sz w:val="24"/>
          <w:szCs w:val="24"/>
          <w:lang w:eastAsia="en-US"/>
        </w:rPr>
        <w:t>edaile</w:t>
      </w:r>
      <w:r w:rsidR="00026966" w:rsidRPr="00026966">
        <w:rPr>
          <w:rFonts w:eastAsia="Calibri"/>
          <w:b/>
          <w:bCs/>
          <w:sz w:val="24"/>
          <w:szCs w:val="24"/>
          <w:lang w:eastAsia="en-US"/>
        </w:rPr>
        <w:t>.</w:t>
      </w:r>
      <w:r w:rsidR="00026966">
        <w:rPr>
          <w:rFonts w:eastAsia="Calibri"/>
          <w:b/>
          <w:bCs/>
          <w:sz w:val="24"/>
          <w:szCs w:val="24"/>
          <w:lang w:eastAsia="en-US"/>
        </w:rPr>
        <w:t xml:space="preserve"> Radek Jaroš v </w:t>
      </w:r>
      <w:r w:rsidR="009E4F20">
        <w:rPr>
          <w:rFonts w:eastAsia="Calibri"/>
          <w:b/>
          <w:bCs/>
          <w:sz w:val="24"/>
          <w:szCs w:val="24"/>
          <w:lang w:eastAsia="en-US"/>
        </w:rPr>
        <w:t>botanické zahradě vysadil</w:t>
      </w:r>
      <w:r w:rsidR="00026966">
        <w:rPr>
          <w:rFonts w:eastAsia="Calibri"/>
          <w:b/>
          <w:bCs/>
          <w:sz w:val="24"/>
          <w:szCs w:val="24"/>
          <w:lang w:eastAsia="en-US"/>
        </w:rPr>
        <w:t xml:space="preserve"> himálajskou borovici </w:t>
      </w:r>
      <w:r w:rsidR="00026966" w:rsidRPr="00026966">
        <w:rPr>
          <w:rFonts w:eastAsia="Calibri"/>
          <w:b/>
          <w:bCs/>
          <w:i/>
          <w:sz w:val="24"/>
          <w:szCs w:val="24"/>
          <w:lang w:eastAsia="en-US"/>
        </w:rPr>
        <w:t>Pinus wallichiana</w:t>
      </w:r>
      <w:r w:rsidR="009E4F20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 w:rsidR="00026966">
        <w:rPr>
          <w:rFonts w:eastAsia="Calibri"/>
          <w:b/>
          <w:bCs/>
          <w:sz w:val="24"/>
          <w:szCs w:val="24"/>
          <w:lang w:eastAsia="en-US"/>
        </w:rPr>
        <w:t xml:space="preserve">jejímž domovem jsou nejvyšší pohoří jako </w:t>
      </w:r>
      <w:r w:rsidR="00026966" w:rsidRPr="00026966">
        <w:rPr>
          <w:rFonts w:eastAsia="Calibri"/>
          <w:b/>
          <w:bCs/>
          <w:sz w:val="24"/>
          <w:szCs w:val="24"/>
          <w:lang w:eastAsia="en-US"/>
        </w:rPr>
        <w:t xml:space="preserve">Himálaj, Karákóram a Hindúkuš. </w:t>
      </w:r>
      <w:r w:rsidR="00026966">
        <w:rPr>
          <w:rFonts w:eastAsia="Calibri"/>
          <w:b/>
          <w:bCs/>
          <w:sz w:val="24"/>
          <w:szCs w:val="24"/>
          <w:lang w:eastAsia="en-US"/>
        </w:rPr>
        <w:t>Tento jehličnan se může dožít až 400 let.</w:t>
      </w:r>
    </w:p>
    <w:p w14:paraId="1A8AE154" w14:textId="500E51C0" w:rsidR="00286703" w:rsidRPr="00E90C40" w:rsidRDefault="006839D9" w:rsidP="00E90C40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noProof/>
          <w:sz w:val="24"/>
          <w:szCs w:val="24"/>
          <w:lang w:eastAsia="cs-CZ"/>
        </w:rPr>
        <w:pict w14:anchorId="1A8AE16E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9.2pt;margin-top:8.6pt;width:144.85pt;height:171.7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" fillcolor="#cfc" strokecolor="#c3d69b" strokeweight=".05pt">
            <v:shadow on="t" color="#ededed" offset="2.1pt,2.1pt"/>
            <v:textbox>
              <w:txbxContent>
                <w:p w14:paraId="1A8AE183" w14:textId="77777777" w:rsidR="006839D9" w:rsidRDefault="006839D9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 botanické zahrady:</w:t>
                  </w:r>
                </w:p>
                <w:p w14:paraId="1A8AE184" w14:textId="77777777" w:rsidR="006839D9" w:rsidRDefault="006839D9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1A8AE185" w14:textId="77777777" w:rsidR="006839D9" w:rsidRDefault="006839D9" w:rsidP="00CA4CF6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1A8AE186" w14:textId="77777777" w:rsidR="006839D9" w:rsidRDefault="006839D9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1A8AE187" w14:textId="77777777" w:rsidR="006839D9" w:rsidRDefault="006839D9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1A8AE188" w14:textId="77777777" w:rsidR="006839D9" w:rsidRDefault="006839D9" w:rsidP="00CA4CF6">
                  <w:pPr>
                    <w:widowControl w:val="0"/>
                    <w:spacing w:after="0" w:line="240" w:lineRule="auto"/>
                  </w:pPr>
                </w:p>
                <w:p w14:paraId="1A8AE189" w14:textId="77777777" w:rsidR="006839D9" w:rsidRDefault="006839D9" w:rsidP="00CA4CF6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1A8AE18A" w14:textId="77777777" w:rsidR="006839D9" w:rsidRDefault="006839D9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1A8AE18B" w14:textId="77777777" w:rsidR="006839D9" w:rsidRDefault="006839D9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1A8AE18C" w14:textId="77777777" w:rsidR="006839D9" w:rsidRDefault="006839D9" w:rsidP="00CA4CF6">
                  <w:pPr>
                    <w:widowControl w:val="0"/>
                    <w:spacing w:after="0" w:line="240" w:lineRule="auto"/>
                  </w:pPr>
                </w:p>
                <w:p w14:paraId="1A8AE18D" w14:textId="77777777" w:rsidR="006839D9" w:rsidRDefault="006839D9" w:rsidP="00CA4CF6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1A8AE18E" w14:textId="77777777" w:rsidR="006839D9" w:rsidRPr="00641026" w:rsidRDefault="006839D9" w:rsidP="00CA4CF6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1A8AE18F" w14:textId="77777777" w:rsidR="006839D9" w:rsidRDefault="006839D9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10.00–19.30</w:t>
                  </w:r>
                </w:p>
                <w:p w14:paraId="1A8AE190" w14:textId="77777777" w:rsidR="006839D9" w:rsidRPr="00FE20D6" w:rsidRDefault="006839D9" w:rsidP="00CA4CF6">
                  <w:pPr>
                    <w:widowControl w:val="0"/>
                    <w:spacing w:after="0" w:line="240" w:lineRule="auto"/>
                  </w:pPr>
                </w:p>
                <w:p w14:paraId="1A8AE191" w14:textId="77777777" w:rsidR="006839D9" w:rsidRDefault="006839D9" w:rsidP="00CA4CF6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1A8AE192" w14:textId="77777777" w:rsidR="006839D9" w:rsidRDefault="006839D9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1A8AE193" w14:textId="77777777" w:rsidR="006839D9" w:rsidRDefault="006839D9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A8AE194" w14:textId="77777777" w:rsidR="006839D9" w:rsidRDefault="006839D9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A8AE195" w14:textId="77777777" w:rsidR="006839D9" w:rsidRDefault="006839D9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A8AE196" w14:textId="77777777" w:rsidR="006839D9" w:rsidRDefault="006839D9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A8AE197" w14:textId="77777777" w:rsidR="006839D9" w:rsidRDefault="006839D9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A8AE198" w14:textId="77777777" w:rsidR="006839D9" w:rsidRDefault="006839D9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A8AE199" w14:textId="77777777" w:rsidR="006839D9" w:rsidRDefault="006839D9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A8AE19A" w14:textId="77777777" w:rsidR="006839D9" w:rsidRDefault="006839D9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A8AE19B" w14:textId="77777777" w:rsidR="006839D9" w:rsidRDefault="006839D9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A8AE19C" w14:textId="77777777" w:rsidR="006839D9" w:rsidRDefault="006839D9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A8AE19D" w14:textId="77777777" w:rsidR="006839D9" w:rsidRDefault="006839D9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A8AE19E" w14:textId="77777777" w:rsidR="006839D9" w:rsidRDefault="006839D9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A8AE19F" w14:textId="77777777" w:rsidR="006839D9" w:rsidRDefault="006839D9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026966">
        <w:rPr>
          <w:rFonts w:eastAsia="Calibri"/>
          <w:bCs/>
          <w:sz w:val="24"/>
          <w:szCs w:val="24"/>
          <w:lang w:eastAsia="en-US"/>
        </w:rPr>
        <w:t>Radek Jaroš</w:t>
      </w:r>
      <w:r w:rsidR="00734E77" w:rsidRPr="00734E77">
        <w:rPr>
          <w:rFonts w:eastAsia="Calibri"/>
          <w:bCs/>
          <w:sz w:val="24"/>
          <w:szCs w:val="24"/>
          <w:lang w:eastAsia="en-US"/>
        </w:rPr>
        <w:t xml:space="preserve"> (</w:t>
      </w:r>
      <w:r w:rsidR="00734E77" w:rsidRPr="00734E77">
        <w:rPr>
          <w:rFonts w:eastAsia="Calibri"/>
          <w:bCs/>
          <w:sz w:val="24"/>
          <w:szCs w:val="24"/>
          <w:lang w:val="en-US" w:eastAsia="en-US"/>
        </w:rPr>
        <w:t>*</w:t>
      </w:r>
      <w:r w:rsidR="00FC404C">
        <w:rPr>
          <w:rFonts w:eastAsia="Calibri"/>
          <w:bCs/>
          <w:sz w:val="24"/>
          <w:szCs w:val="24"/>
          <w:lang w:val="en-US" w:eastAsia="en-US"/>
        </w:rPr>
        <w:t xml:space="preserve"> </w:t>
      </w:r>
      <w:r w:rsidR="00734E77" w:rsidRPr="00734E77">
        <w:rPr>
          <w:rFonts w:eastAsia="Calibri"/>
          <w:bCs/>
          <w:sz w:val="24"/>
          <w:szCs w:val="24"/>
          <w:lang w:eastAsia="en-US"/>
        </w:rPr>
        <w:t>19</w:t>
      </w:r>
      <w:r w:rsidR="00026966">
        <w:rPr>
          <w:rFonts w:eastAsia="Calibri"/>
          <w:bCs/>
          <w:sz w:val="24"/>
          <w:szCs w:val="24"/>
          <w:lang w:eastAsia="en-US"/>
        </w:rPr>
        <w:t>64</w:t>
      </w:r>
      <w:r w:rsidR="00734E77" w:rsidRPr="00734E77">
        <w:rPr>
          <w:rFonts w:eastAsia="Calibri"/>
          <w:bCs/>
          <w:sz w:val="24"/>
          <w:szCs w:val="24"/>
          <w:lang w:eastAsia="en-US"/>
        </w:rPr>
        <w:t>)</w:t>
      </w:r>
      <w:r w:rsidR="009E4F20">
        <w:rPr>
          <w:rFonts w:eastAsia="Calibri"/>
          <w:bCs/>
          <w:sz w:val="24"/>
          <w:szCs w:val="24"/>
          <w:lang w:eastAsia="en-US"/>
        </w:rPr>
        <w:t xml:space="preserve"> </w:t>
      </w:r>
      <w:r w:rsidR="00E90C40" w:rsidRPr="00E90C40">
        <w:rPr>
          <w:rFonts w:eastAsia="Calibri"/>
          <w:bCs/>
          <w:sz w:val="24"/>
          <w:szCs w:val="24"/>
          <w:lang w:eastAsia="en-US"/>
        </w:rPr>
        <w:t>je český horolezec a autor knih</w:t>
      </w:r>
      <w:r w:rsidR="00E94769">
        <w:rPr>
          <w:rFonts w:eastAsia="Calibri"/>
          <w:bCs/>
          <w:sz w:val="24"/>
          <w:szCs w:val="24"/>
          <w:lang w:eastAsia="en-US"/>
        </w:rPr>
        <w:t xml:space="preserve"> o tomto sportu</w:t>
      </w:r>
      <w:r w:rsidR="00E90C40" w:rsidRPr="00E90C40">
        <w:rPr>
          <w:rFonts w:eastAsia="Calibri"/>
          <w:bCs/>
          <w:sz w:val="24"/>
          <w:szCs w:val="24"/>
          <w:lang w:eastAsia="en-US"/>
        </w:rPr>
        <w:t>.</w:t>
      </w:r>
      <w:r w:rsidR="00E90C40">
        <w:rPr>
          <w:rFonts w:eastAsia="Calibri"/>
          <w:bCs/>
          <w:sz w:val="24"/>
          <w:szCs w:val="24"/>
          <w:lang w:eastAsia="en-US"/>
        </w:rPr>
        <w:t xml:space="preserve"> S </w:t>
      </w:r>
      <w:r w:rsidR="00E90C40" w:rsidRPr="00E90C40">
        <w:rPr>
          <w:rFonts w:eastAsia="Calibri"/>
          <w:bCs/>
          <w:sz w:val="24"/>
          <w:szCs w:val="24"/>
          <w:lang w:eastAsia="en-US"/>
        </w:rPr>
        <w:t>horole</w:t>
      </w:r>
      <w:r w:rsidR="00E90C40">
        <w:rPr>
          <w:rFonts w:eastAsia="Calibri"/>
          <w:bCs/>
          <w:sz w:val="24"/>
          <w:szCs w:val="24"/>
          <w:lang w:eastAsia="en-US"/>
        </w:rPr>
        <w:t>ze</w:t>
      </w:r>
      <w:r w:rsidR="00E94769">
        <w:rPr>
          <w:rFonts w:eastAsia="Calibri"/>
          <w:bCs/>
          <w:sz w:val="24"/>
          <w:szCs w:val="24"/>
          <w:lang w:eastAsia="en-US"/>
        </w:rPr>
        <w:t>ctví</w:t>
      </w:r>
      <w:r w:rsidR="00E90C40">
        <w:rPr>
          <w:rFonts w:eastAsia="Calibri"/>
          <w:bCs/>
          <w:sz w:val="24"/>
          <w:szCs w:val="24"/>
          <w:lang w:eastAsia="en-US"/>
        </w:rPr>
        <w:t xml:space="preserve">m začal v osmnácti letech </w:t>
      </w:r>
      <w:r w:rsidR="00E90C40" w:rsidRPr="00E90C40">
        <w:rPr>
          <w:rFonts w:eastAsia="Calibri"/>
          <w:bCs/>
          <w:sz w:val="24"/>
          <w:szCs w:val="24"/>
          <w:lang w:eastAsia="en-US"/>
        </w:rPr>
        <w:t xml:space="preserve">na </w:t>
      </w:r>
      <w:r w:rsidR="00E90C40">
        <w:rPr>
          <w:rFonts w:eastAsia="Calibri"/>
          <w:bCs/>
          <w:sz w:val="24"/>
          <w:szCs w:val="24"/>
          <w:lang w:eastAsia="en-US"/>
        </w:rPr>
        <w:t xml:space="preserve">domácí </w:t>
      </w:r>
      <w:r w:rsidR="00E90C40" w:rsidRPr="00E90C40">
        <w:rPr>
          <w:rFonts w:eastAsia="Calibri"/>
          <w:bCs/>
          <w:sz w:val="24"/>
          <w:szCs w:val="24"/>
          <w:lang w:eastAsia="en-US"/>
        </w:rPr>
        <w:t>Českomoravské vrchovině.</w:t>
      </w:r>
      <w:r w:rsidR="00E90C40">
        <w:rPr>
          <w:rFonts w:eastAsia="Calibri"/>
          <w:bCs/>
          <w:sz w:val="24"/>
          <w:szCs w:val="24"/>
          <w:lang w:eastAsia="en-US"/>
        </w:rPr>
        <w:t xml:space="preserve"> </w:t>
      </w:r>
      <w:r w:rsidR="00E90C40" w:rsidRPr="00E90C40">
        <w:rPr>
          <w:rFonts w:eastAsia="Calibri"/>
          <w:bCs/>
          <w:sz w:val="24"/>
          <w:szCs w:val="24"/>
          <w:lang w:eastAsia="en-US"/>
        </w:rPr>
        <w:t>Následovaly Tatry, Ťan-šan, Pamír a Himálaj. V roce 1994 se</w:t>
      </w:r>
      <w:r w:rsidR="00E90C40">
        <w:rPr>
          <w:rFonts w:eastAsia="Calibri"/>
          <w:bCs/>
          <w:sz w:val="24"/>
          <w:szCs w:val="24"/>
          <w:lang w:eastAsia="en-US"/>
        </w:rPr>
        <w:t xml:space="preserve"> poprvé</w:t>
      </w:r>
      <w:r w:rsidR="00E94769">
        <w:rPr>
          <w:rFonts w:eastAsia="Calibri"/>
          <w:bCs/>
          <w:sz w:val="24"/>
          <w:szCs w:val="24"/>
          <w:lang w:eastAsia="en-US"/>
        </w:rPr>
        <w:t>, ale</w:t>
      </w:r>
      <w:r w:rsidR="00E90C40" w:rsidRPr="00E90C40">
        <w:rPr>
          <w:rFonts w:eastAsia="Calibri"/>
          <w:bCs/>
          <w:sz w:val="24"/>
          <w:szCs w:val="24"/>
          <w:lang w:eastAsia="en-US"/>
        </w:rPr>
        <w:t xml:space="preserve"> neúspěšně pokusil o </w:t>
      </w:r>
      <w:r w:rsidR="00E94769">
        <w:rPr>
          <w:rFonts w:eastAsia="Calibri"/>
          <w:bCs/>
          <w:sz w:val="24"/>
          <w:szCs w:val="24"/>
          <w:lang w:eastAsia="en-US"/>
        </w:rPr>
        <w:t xml:space="preserve">zdolání </w:t>
      </w:r>
      <w:r w:rsidR="00E90C40" w:rsidRPr="00E90C40">
        <w:rPr>
          <w:rFonts w:eastAsia="Calibri"/>
          <w:bCs/>
          <w:sz w:val="24"/>
          <w:szCs w:val="24"/>
          <w:lang w:eastAsia="en-US"/>
        </w:rPr>
        <w:t>Mount Everest</w:t>
      </w:r>
      <w:r w:rsidR="00E94769">
        <w:rPr>
          <w:rFonts w:eastAsia="Calibri"/>
          <w:bCs/>
          <w:sz w:val="24"/>
          <w:szCs w:val="24"/>
          <w:lang w:eastAsia="en-US"/>
        </w:rPr>
        <w:t>u</w:t>
      </w:r>
      <w:r w:rsidR="00E90C40" w:rsidRPr="00E90C40">
        <w:rPr>
          <w:rFonts w:eastAsia="Calibri"/>
          <w:bCs/>
          <w:sz w:val="24"/>
          <w:szCs w:val="24"/>
          <w:lang w:eastAsia="en-US"/>
        </w:rPr>
        <w:t xml:space="preserve"> (8848 m n. m.). </w:t>
      </w:r>
      <w:r w:rsidR="00E90C40">
        <w:rPr>
          <w:rFonts w:eastAsia="Calibri"/>
          <w:bCs/>
          <w:sz w:val="24"/>
          <w:szCs w:val="24"/>
          <w:lang w:eastAsia="en-US"/>
        </w:rPr>
        <w:t xml:space="preserve">Na ten se mu nakonec podařilo vystoupit z Tibetu v roce </w:t>
      </w:r>
      <w:r w:rsidR="00E90C40" w:rsidRPr="00E90C40">
        <w:rPr>
          <w:rFonts w:eastAsia="Calibri"/>
          <w:bCs/>
          <w:sz w:val="24"/>
          <w:szCs w:val="24"/>
          <w:lang w:eastAsia="en-US"/>
        </w:rPr>
        <w:t>1998</w:t>
      </w:r>
      <w:r w:rsidR="00E90C40">
        <w:rPr>
          <w:rFonts w:eastAsia="Calibri"/>
          <w:bCs/>
          <w:sz w:val="24"/>
          <w:szCs w:val="24"/>
          <w:lang w:eastAsia="en-US"/>
        </w:rPr>
        <w:t>. Do roku 2014 zdolal všech</w:t>
      </w:r>
      <w:r w:rsidR="006B3830">
        <w:rPr>
          <w:rFonts w:eastAsia="Calibri"/>
          <w:bCs/>
          <w:sz w:val="24"/>
          <w:szCs w:val="24"/>
          <w:lang w:eastAsia="en-US"/>
        </w:rPr>
        <w:t xml:space="preserve">ny osmitisícovky </w:t>
      </w:r>
      <w:r w:rsidR="00E90C40">
        <w:rPr>
          <w:rFonts w:eastAsia="Calibri"/>
          <w:bCs/>
          <w:sz w:val="24"/>
          <w:szCs w:val="24"/>
          <w:lang w:eastAsia="en-US"/>
        </w:rPr>
        <w:t>světa, mimo Mount Everest například Makalu (</w:t>
      </w:r>
      <w:r w:rsidR="00E90C40" w:rsidRPr="00E90C40">
        <w:rPr>
          <w:rFonts w:eastAsia="Calibri"/>
          <w:bCs/>
          <w:sz w:val="24"/>
          <w:szCs w:val="24"/>
          <w:lang w:eastAsia="en-US"/>
        </w:rPr>
        <w:t>8485 m n. m.</w:t>
      </w:r>
      <w:r w:rsidR="00E90C40">
        <w:rPr>
          <w:rFonts w:eastAsia="Calibri"/>
          <w:bCs/>
          <w:sz w:val="24"/>
          <w:szCs w:val="24"/>
          <w:lang w:eastAsia="en-US"/>
        </w:rPr>
        <w:t>)</w:t>
      </w:r>
      <w:r w:rsidR="00E94769">
        <w:rPr>
          <w:rFonts w:eastAsia="Calibri"/>
          <w:bCs/>
          <w:sz w:val="24"/>
          <w:szCs w:val="24"/>
          <w:lang w:eastAsia="en-US"/>
        </w:rPr>
        <w:t xml:space="preserve"> i</w:t>
      </w:r>
      <w:r w:rsidR="00E90C40">
        <w:rPr>
          <w:rFonts w:eastAsia="Calibri"/>
          <w:bCs/>
          <w:sz w:val="24"/>
          <w:szCs w:val="24"/>
          <w:lang w:eastAsia="en-US"/>
        </w:rPr>
        <w:t xml:space="preserve"> Annapurnu (</w:t>
      </w:r>
      <w:r w:rsidR="00E90C40" w:rsidRPr="00E90C40">
        <w:rPr>
          <w:rFonts w:eastAsia="Calibri"/>
          <w:bCs/>
          <w:sz w:val="24"/>
          <w:szCs w:val="24"/>
          <w:lang w:eastAsia="en-US"/>
        </w:rPr>
        <w:t>8091</w:t>
      </w:r>
      <w:r w:rsidR="00E94769">
        <w:rPr>
          <w:rFonts w:eastAsia="Calibri"/>
          <w:bCs/>
          <w:sz w:val="24"/>
          <w:szCs w:val="24"/>
          <w:lang w:eastAsia="en-US"/>
        </w:rPr>
        <w:t> </w:t>
      </w:r>
      <w:r w:rsidR="00E90C40" w:rsidRPr="00E90C40">
        <w:rPr>
          <w:rFonts w:eastAsia="Calibri"/>
          <w:bCs/>
          <w:sz w:val="24"/>
          <w:szCs w:val="24"/>
          <w:lang w:eastAsia="en-US"/>
        </w:rPr>
        <w:t>m n. m.</w:t>
      </w:r>
      <w:r w:rsidR="00E90C40">
        <w:rPr>
          <w:rFonts w:eastAsia="Calibri"/>
          <w:bCs/>
          <w:sz w:val="24"/>
          <w:szCs w:val="24"/>
          <w:lang w:eastAsia="en-US"/>
        </w:rPr>
        <w:t>)</w:t>
      </w:r>
      <w:r w:rsidR="00E94769">
        <w:rPr>
          <w:rFonts w:eastAsia="Calibri"/>
          <w:bCs/>
          <w:sz w:val="24"/>
          <w:szCs w:val="24"/>
          <w:lang w:eastAsia="en-US"/>
        </w:rPr>
        <w:t>,</w:t>
      </w:r>
      <w:r w:rsidR="00E90C40">
        <w:rPr>
          <w:rFonts w:eastAsia="Calibri"/>
          <w:bCs/>
          <w:sz w:val="24"/>
          <w:szCs w:val="24"/>
          <w:lang w:eastAsia="en-US"/>
        </w:rPr>
        <w:t xml:space="preserve"> a v roce 2014 dokončil projekt Koruna Himálaje výstupem na K2 (</w:t>
      </w:r>
      <w:r w:rsidR="00E90C40" w:rsidRPr="00E90C40">
        <w:rPr>
          <w:rFonts w:eastAsia="Calibri"/>
          <w:bCs/>
          <w:sz w:val="24"/>
          <w:szCs w:val="24"/>
          <w:lang w:eastAsia="en-US"/>
        </w:rPr>
        <w:t>8611 m n. m.</w:t>
      </w:r>
      <w:r w:rsidR="00E90C40">
        <w:rPr>
          <w:rFonts w:eastAsia="Calibri"/>
          <w:bCs/>
          <w:sz w:val="24"/>
          <w:szCs w:val="24"/>
          <w:lang w:eastAsia="en-US"/>
        </w:rPr>
        <w:t xml:space="preserve">). </w:t>
      </w:r>
      <w:r w:rsidR="001B6BDD" w:rsidRPr="001B6BDD">
        <w:rPr>
          <w:rFonts w:eastAsia="Calibri"/>
          <w:bCs/>
          <w:sz w:val="24"/>
          <w:szCs w:val="24"/>
          <w:lang w:eastAsia="en-US"/>
        </w:rPr>
        <w:t xml:space="preserve">V roce 2019 </w:t>
      </w:r>
      <w:r w:rsidR="00E94769">
        <w:rPr>
          <w:rFonts w:eastAsia="Calibri"/>
          <w:bCs/>
          <w:sz w:val="24"/>
          <w:szCs w:val="24"/>
          <w:lang w:eastAsia="en-US"/>
        </w:rPr>
        <w:t>završil</w:t>
      </w:r>
      <w:r w:rsidR="00E94769" w:rsidRPr="001B6BDD">
        <w:rPr>
          <w:rFonts w:eastAsia="Calibri"/>
          <w:bCs/>
          <w:sz w:val="24"/>
          <w:szCs w:val="24"/>
          <w:lang w:eastAsia="en-US"/>
        </w:rPr>
        <w:t xml:space="preserve"> </w:t>
      </w:r>
      <w:r w:rsidR="001B6BDD" w:rsidRPr="001B6BDD">
        <w:rPr>
          <w:rFonts w:eastAsia="Calibri"/>
          <w:bCs/>
          <w:sz w:val="24"/>
          <w:szCs w:val="24"/>
          <w:lang w:eastAsia="en-US"/>
        </w:rPr>
        <w:t>výstupy na nejvyšší vrcholy všech kontinentů.</w:t>
      </w:r>
      <w:r w:rsidR="001B6BDD">
        <w:rPr>
          <w:rFonts w:eastAsia="Calibri"/>
          <w:bCs/>
          <w:sz w:val="24"/>
          <w:szCs w:val="24"/>
          <w:lang w:eastAsia="en-US"/>
        </w:rPr>
        <w:t xml:space="preserve"> Je autorem</w:t>
      </w:r>
      <w:r w:rsidR="00E670BE">
        <w:rPr>
          <w:rFonts w:eastAsia="Calibri"/>
          <w:bCs/>
          <w:sz w:val="24"/>
          <w:szCs w:val="24"/>
          <w:lang w:eastAsia="en-US"/>
        </w:rPr>
        <w:t xml:space="preserve"> </w:t>
      </w:r>
      <w:r w:rsidR="001B6BDD">
        <w:rPr>
          <w:rFonts w:eastAsia="Calibri"/>
          <w:bCs/>
          <w:sz w:val="24"/>
          <w:szCs w:val="24"/>
          <w:lang w:eastAsia="en-US"/>
        </w:rPr>
        <w:t xml:space="preserve">knih, ve kterých popisuje své expedice. Některé napsal spolu se svou dcerou Andreou Jarošovou. V současné době se věnuje přednáškám pro veřejnost i pro firmy a podnikání. </w:t>
      </w:r>
    </w:p>
    <w:p w14:paraId="1A8AE155" w14:textId="1661390D" w:rsidR="00AA725E" w:rsidRPr="00AA725E" w:rsidRDefault="005202F8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i/>
          <w:sz w:val="24"/>
          <w:szCs w:val="24"/>
          <w:lang w:eastAsia="en-US"/>
        </w:rPr>
        <w:t xml:space="preserve">„Když se řekne velehory a Himálaj, řadu lidí napadne právě jméno Radka Jaroše. A jelikož </w:t>
      </w:r>
      <w:r>
        <w:rPr>
          <w:rFonts w:eastAsia="Calibri"/>
          <w:bCs/>
          <w:i/>
          <w:sz w:val="24"/>
          <w:szCs w:val="24"/>
          <w:lang w:eastAsia="en-US"/>
        </w:rPr>
        <w:br/>
        <w:t xml:space="preserve">u nás v botanické zahradě prezentujeme flóru nejvyšších pohoří světa, horolezec k nám jednoznačně patří. Děkuji panu Jarošovi, že se do našeho projektu Kořeny osobností zapojil a pomůže nám tak přiblížit světovou flóru a ohrožené rostliny světa široké veřejnosti,“ </w:t>
      </w:r>
      <w:r w:rsidR="00AA725E" w:rsidRPr="00AA725E">
        <w:rPr>
          <w:rFonts w:eastAsia="Calibri"/>
          <w:bCs/>
          <w:sz w:val="24"/>
          <w:szCs w:val="24"/>
          <w:lang w:eastAsia="en-US"/>
        </w:rPr>
        <w:t xml:space="preserve">říká </w:t>
      </w:r>
      <w:r w:rsidR="00AA725E" w:rsidRPr="005E71A9">
        <w:rPr>
          <w:rFonts w:eastAsia="Calibri"/>
          <w:b/>
          <w:bCs/>
          <w:sz w:val="24"/>
          <w:szCs w:val="24"/>
          <w:lang w:eastAsia="en-US"/>
        </w:rPr>
        <w:t>Bohumil Černý, ředitel Botanické zahrady hl. m. Prahy</w:t>
      </w:r>
      <w:r w:rsidR="00AA725E" w:rsidRPr="00AA725E">
        <w:rPr>
          <w:rFonts w:eastAsia="Calibri"/>
          <w:bCs/>
          <w:sz w:val="24"/>
          <w:szCs w:val="24"/>
          <w:lang w:eastAsia="en-US"/>
        </w:rPr>
        <w:t xml:space="preserve">. </w:t>
      </w:r>
    </w:p>
    <w:p w14:paraId="1A8AE156" w14:textId="77777777" w:rsidR="00AA725E" w:rsidRPr="005202F8" w:rsidRDefault="005202F8" w:rsidP="00B3605E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202F8">
        <w:rPr>
          <w:rFonts w:eastAsia="Calibri"/>
          <w:b/>
          <w:bCs/>
          <w:sz w:val="24"/>
          <w:szCs w:val="24"/>
          <w:lang w:eastAsia="en-US"/>
        </w:rPr>
        <w:t>Borovice z nejvyšších vrcholů</w:t>
      </w:r>
    </w:p>
    <w:p w14:paraId="1A8AE157" w14:textId="36A9F23D" w:rsidR="0093111F" w:rsidRPr="00813AAC" w:rsidRDefault="005202F8" w:rsidP="00EE7219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5202F8">
        <w:rPr>
          <w:rFonts w:eastAsia="Calibri"/>
          <w:bCs/>
          <w:sz w:val="24"/>
          <w:szCs w:val="24"/>
          <w:lang w:eastAsia="en-US"/>
        </w:rPr>
        <w:t>Radek Jaroš v botanické zahradě vysadil</w:t>
      </w:r>
      <w:r>
        <w:rPr>
          <w:rFonts w:eastAsia="Calibri"/>
          <w:bCs/>
          <w:sz w:val="24"/>
          <w:szCs w:val="24"/>
          <w:lang w:eastAsia="en-US"/>
        </w:rPr>
        <w:t xml:space="preserve"> borovici himálajskou </w:t>
      </w:r>
      <w:r w:rsidRPr="005202F8">
        <w:rPr>
          <w:rFonts w:eastAsia="Calibri"/>
          <w:bCs/>
          <w:sz w:val="24"/>
          <w:szCs w:val="24"/>
          <w:lang w:eastAsia="en-US"/>
        </w:rPr>
        <w:t>(</w:t>
      </w:r>
      <w:r w:rsidRPr="005202F8">
        <w:rPr>
          <w:rFonts w:eastAsia="Calibri"/>
          <w:bCs/>
          <w:i/>
          <w:sz w:val="24"/>
          <w:szCs w:val="24"/>
          <w:lang w:eastAsia="en-US"/>
        </w:rPr>
        <w:t>Pinus wallichiana</w:t>
      </w:r>
      <w:r w:rsidRPr="005202F8">
        <w:rPr>
          <w:rFonts w:eastAsia="Calibri"/>
          <w:bCs/>
          <w:sz w:val="24"/>
          <w:szCs w:val="24"/>
          <w:lang w:eastAsia="en-US"/>
        </w:rPr>
        <w:t>)</w:t>
      </w:r>
      <w:r>
        <w:rPr>
          <w:rFonts w:eastAsia="Calibri"/>
          <w:bCs/>
          <w:sz w:val="24"/>
          <w:szCs w:val="24"/>
          <w:lang w:eastAsia="en-US"/>
        </w:rPr>
        <w:t xml:space="preserve">, jejímž domovem jsou nejvyšší pohoří </w:t>
      </w:r>
      <w:r w:rsidR="006B3830">
        <w:rPr>
          <w:rFonts w:eastAsia="Calibri"/>
          <w:bCs/>
          <w:sz w:val="24"/>
          <w:szCs w:val="24"/>
          <w:lang w:eastAsia="en-US"/>
        </w:rPr>
        <w:t>Asie</w:t>
      </w:r>
      <w:r w:rsidR="006B3830" w:rsidRPr="005202F8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6B3830" w:rsidRPr="005202F8">
        <w:rPr>
          <w:rFonts w:eastAsia="Calibri"/>
          <w:bCs/>
          <w:sz w:val="24"/>
          <w:szCs w:val="24"/>
          <w:lang w:eastAsia="en-US"/>
        </w:rPr>
        <w:t>– Himálaj</w:t>
      </w:r>
      <w:r w:rsidRPr="005202F8">
        <w:rPr>
          <w:rFonts w:eastAsia="Calibri"/>
          <w:bCs/>
          <w:sz w:val="24"/>
          <w:szCs w:val="24"/>
          <w:lang w:eastAsia="en-US"/>
        </w:rPr>
        <w:t xml:space="preserve">, Karákóram a Hindúkuš. Vystupuje do výšek až </w:t>
      </w:r>
      <w:r w:rsidRPr="005202F8">
        <w:rPr>
          <w:rFonts w:eastAsia="Calibri"/>
          <w:bCs/>
          <w:sz w:val="24"/>
          <w:szCs w:val="24"/>
          <w:lang w:eastAsia="en-US"/>
        </w:rPr>
        <w:lastRenderedPageBreak/>
        <w:t xml:space="preserve">4300 m n. m. Více se s ní však setkáme v údolích okolo 2000 m n. m. Má raději sušší lokality, kde </w:t>
      </w:r>
      <w:r w:rsidR="00E94769">
        <w:rPr>
          <w:rFonts w:eastAsia="Calibri"/>
          <w:bCs/>
          <w:sz w:val="24"/>
          <w:szCs w:val="24"/>
          <w:lang w:eastAsia="en-US"/>
        </w:rPr>
        <w:t xml:space="preserve">se jí daří </w:t>
      </w:r>
      <w:r w:rsidRPr="005202F8">
        <w:rPr>
          <w:rFonts w:eastAsia="Calibri"/>
          <w:bCs/>
          <w:sz w:val="24"/>
          <w:szCs w:val="24"/>
          <w:lang w:eastAsia="en-US"/>
        </w:rPr>
        <w:t>ve smíšených lesích, ale někdy tvoří i jednodruhové řídké porosty.</w:t>
      </w:r>
      <w:r>
        <w:rPr>
          <w:rFonts w:eastAsia="Calibri"/>
          <w:bCs/>
          <w:sz w:val="24"/>
          <w:szCs w:val="24"/>
          <w:lang w:eastAsia="en-US"/>
        </w:rPr>
        <w:t xml:space="preserve"> Tento </w:t>
      </w:r>
      <w:r w:rsidRPr="005202F8">
        <w:rPr>
          <w:rFonts w:eastAsia="Calibri"/>
          <w:bCs/>
          <w:sz w:val="24"/>
          <w:szCs w:val="24"/>
          <w:lang w:eastAsia="en-US"/>
        </w:rPr>
        <w:t>jehličnan dorůstá do výšky 30 až 70 m. Může se dožít až 400 let</w:t>
      </w:r>
      <w:r w:rsidR="00E94769">
        <w:rPr>
          <w:rFonts w:eastAsia="Calibri"/>
          <w:bCs/>
          <w:sz w:val="24"/>
          <w:szCs w:val="24"/>
          <w:lang w:eastAsia="en-US"/>
        </w:rPr>
        <w:t>,</w:t>
      </w:r>
      <w:r w:rsidRPr="005202F8">
        <w:rPr>
          <w:rFonts w:eastAsia="Calibri"/>
          <w:bCs/>
          <w:sz w:val="24"/>
          <w:szCs w:val="24"/>
          <w:lang w:eastAsia="en-US"/>
        </w:rPr>
        <w:t xml:space="preserve"> </w:t>
      </w:r>
      <w:r w:rsidR="00E94769">
        <w:rPr>
          <w:rFonts w:eastAsia="Calibri"/>
          <w:bCs/>
          <w:sz w:val="24"/>
          <w:szCs w:val="24"/>
          <w:lang w:eastAsia="en-US"/>
        </w:rPr>
        <w:t>c</w:t>
      </w:r>
      <w:r w:rsidRPr="005202F8">
        <w:rPr>
          <w:rFonts w:eastAsia="Calibri"/>
          <w:bCs/>
          <w:sz w:val="24"/>
          <w:szCs w:val="24"/>
          <w:lang w:eastAsia="en-US"/>
        </w:rPr>
        <w:t xml:space="preserve">ož je v drsné krajině, kde roste, opravdu dlouhá doba. Patří do </w:t>
      </w:r>
      <w:r w:rsidR="00E94769">
        <w:rPr>
          <w:rFonts w:eastAsia="Calibri"/>
          <w:bCs/>
          <w:sz w:val="24"/>
          <w:szCs w:val="24"/>
          <w:lang w:eastAsia="en-US"/>
        </w:rPr>
        <w:t xml:space="preserve">skupiny </w:t>
      </w:r>
      <w:r w:rsidRPr="005202F8">
        <w:rPr>
          <w:rFonts w:eastAsia="Calibri"/>
          <w:bCs/>
          <w:sz w:val="24"/>
          <w:szCs w:val="24"/>
          <w:lang w:eastAsia="en-US"/>
        </w:rPr>
        <w:t>tzv. pětijehlicových borovic</w:t>
      </w:r>
      <w:r w:rsidR="00E94769">
        <w:rPr>
          <w:rFonts w:eastAsia="Calibri"/>
          <w:bCs/>
          <w:sz w:val="24"/>
          <w:szCs w:val="24"/>
          <w:lang w:eastAsia="en-US"/>
        </w:rPr>
        <w:t>,</w:t>
      </w:r>
      <w:r w:rsidRPr="005202F8">
        <w:rPr>
          <w:rFonts w:eastAsia="Calibri"/>
          <w:bCs/>
          <w:sz w:val="24"/>
          <w:szCs w:val="24"/>
          <w:lang w:eastAsia="en-US"/>
        </w:rPr>
        <w:t xml:space="preserve"> </w:t>
      </w:r>
      <w:r w:rsidR="00E94769">
        <w:rPr>
          <w:rFonts w:eastAsia="Calibri"/>
          <w:bCs/>
          <w:sz w:val="24"/>
          <w:szCs w:val="24"/>
          <w:lang w:eastAsia="en-US"/>
        </w:rPr>
        <w:t>t</w:t>
      </w:r>
      <w:r w:rsidRPr="005202F8">
        <w:rPr>
          <w:rFonts w:eastAsia="Calibri"/>
          <w:bCs/>
          <w:sz w:val="24"/>
          <w:szCs w:val="24"/>
          <w:lang w:eastAsia="en-US"/>
        </w:rPr>
        <w:t xml:space="preserve">edy těch, které mají </w:t>
      </w:r>
      <w:r w:rsidR="00E94769">
        <w:rPr>
          <w:rFonts w:eastAsia="Calibri"/>
          <w:bCs/>
          <w:sz w:val="24"/>
          <w:szCs w:val="24"/>
          <w:lang w:eastAsia="en-US"/>
        </w:rPr>
        <w:t>pět </w:t>
      </w:r>
      <w:r w:rsidRPr="005202F8">
        <w:rPr>
          <w:rFonts w:eastAsia="Calibri"/>
          <w:bCs/>
          <w:sz w:val="24"/>
          <w:szCs w:val="24"/>
          <w:lang w:eastAsia="en-US"/>
        </w:rPr>
        <w:t xml:space="preserve">jemných jehlic v každém svazečku. Ty jsou až 20 cm dlouhé a na konci </w:t>
      </w:r>
      <w:r w:rsidR="006B3830">
        <w:rPr>
          <w:rFonts w:eastAsia="Calibri"/>
          <w:bCs/>
          <w:sz w:val="24"/>
          <w:szCs w:val="24"/>
          <w:lang w:eastAsia="en-US"/>
        </w:rPr>
        <w:t xml:space="preserve">převislé. </w:t>
      </w:r>
      <w:r w:rsidRPr="005202F8">
        <w:rPr>
          <w:rFonts w:eastAsia="Calibri"/>
          <w:bCs/>
          <w:sz w:val="24"/>
          <w:szCs w:val="24"/>
          <w:lang w:eastAsia="en-US"/>
        </w:rPr>
        <w:t xml:space="preserve">To tvoří spolu s modrošedým zbarvením typický </w:t>
      </w:r>
      <w:r w:rsidR="00E94769">
        <w:rPr>
          <w:rFonts w:eastAsia="Calibri"/>
          <w:bCs/>
          <w:sz w:val="24"/>
          <w:szCs w:val="24"/>
          <w:lang w:eastAsia="en-US"/>
        </w:rPr>
        <w:t xml:space="preserve">vzhled </w:t>
      </w:r>
      <w:r w:rsidRPr="005202F8">
        <w:rPr>
          <w:rFonts w:eastAsia="Calibri"/>
          <w:bCs/>
          <w:sz w:val="24"/>
          <w:szCs w:val="24"/>
          <w:lang w:eastAsia="en-US"/>
        </w:rPr>
        <w:t xml:space="preserve">této borovice. Mírně ohnuté šišky jsou na stromě dobře viditelné. Dosahují velikosti asi 5 </w:t>
      </w:r>
      <w:r w:rsidR="00E94769">
        <w:rPr>
          <w:rFonts w:eastAsia="Calibri"/>
          <w:bCs/>
          <w:sz w:val="24"/>
          <w:szCs w:val="24"/>
          <w:lang w:eastAsia="en-US"/>
        </w:rPr>
        <w:t>×</w:t>
      </w:r>
      <w:r w:rsidRPr="005202F8">
        <w:rPr>
          <w:rFonts w:eastAsia="Calibri"/>
          <w:bCs/>
          <w:sz w:val="24"/>
          <w:szCs w:val="24"/>
          <w:lang w:eastAsia="en-US"/>
        </w:rPr>
        <w:t xml:space="preserve"> 30 cm. Pro obyvatele velehor má</w:t>
      </w:r>
      <w:r w:rsidR="006B3830">
        <w:rPr>
          <w:rFonts w:eastAsia="Calibri"/>
          <w:bCs/>
          <w:sz w:val="24"/>
          <w:szCs w:val="24"/>
          <w:lang w:eastAsia="en-US"/>
        </w:rPr>
        <w:t xml:space="preserve"> borovice</w:t>
      </w:r>
      <w:r w:rsidRPr="005202F8">
        <w:rPr>
          <w:rFonts w:eastAsia="Calibri"/>
          <w:bCs/>
          <w:sz w:val="24"/>
          <w:szCs w:val="24"/>
          <w:lang w:eastAsia="en-US"/>
        </w:rPr>
        <w:t xml:space="preserve"> obrovský hospodářský význam. Dřevo má využití jako stavební materiál, v truhlářství, </w:t>
      </w:r>
      <w:r w:rsidR="00E94769">
        <w:rPr>
          <w:rFonts w:eastAsia="Calibri"/>
          <w:bCs/>
          <w:sz w:val="24"/>
          <w:szCs w:val="24"/>
          <w:lang w:eastAsia="en-US"/>
        </w:rPr>
        <w:t xml:space="preserve">jako </w:t>
      </w:r>
      <w:r w:rsidRPr="005202F8">
        <w:rPr>
          <w:rFonts w:eastAsia="Calibri"/>
          <w:bCs/>
          <w:sz w:val="24"/>
          <w:szCs w:val="24"/>
          <w:lang w:eastAsia="en-US"/>
        </w:rPr>
        <w:t xml:space="preserve">palivové dříví nebo k výrobě uhlí. </w:t>
      </w:r>
      <w:r w:rsidR="006B3830">
        <w:rPr>
          <w:rFonts w:eastAsia="Calibri"/>
          <w:bCs/>
          <w:sz w:val="24"/>
          <w:szCs w:val="24"/>
          <w:lang w:eastAsia="en-US"/>
        </w:rPr>
        <w:t>P</w:t>
      </w:r>
      <w:r w:rsidRPr="005202F8">
        <w:rPr>
          <w:rFonts w:eastAsia="Calibri"/>
          <w:bCs/>
          <w:sz w:val="24"/>
          <w:szCs w:val="24"/>
          <w:lang w:eastAsia="en-US"/>
        </w:rPr>
        <w:t>ryskyřice a jehlice</w:t>
      </w:r>
      <w:r w:rsidR="006B3830">
        <w:rPr>
          <w:rFonts w:eastAsia="Calibri"/>
          <w:bCs/>
          <w:sz w:val="24"/>
          <w:szCs w:val="24"/>
          <w:lang w:eastAsia="en-US"/>
        </w:rPr>
        <w:t xml:space="preserve"> se pak </w:t>
      </w:r>
      <w:r w:rsidR="00E94769">
        <w:rPr>
          <w:rFonts w:eastAsia="Calibri"/>
          <w:bCs/>
          <w:sz w:val="24"/>
          <w:szCs w:val="24"/>
          <w:lang w:eastAsia="en-US"/>
        </w:rPr>
        <w:t xml:space="preserve">uplatní </w:t>
      </w:r>
      <w:r w:rsidR="006B3830">
        <w:rPr>
          <w:rFonts w:eastAsia="Calibri"/>
          <w:bCs/>
          <w:sz w:val="24"/>
          <w:szCs w:val="24"/>
          <w:lang w:eastAsia="en-US"/>
        </w:rPr>
        <w:t>v tradiční medicíně</w:t>
      </w:r>
      <w:r w:rsidRPr="005202F8">
        <w:rPr>
          <w:rFonts w:eastAsia="Calibri"/>
          <w:bCs/>
          <w:sz w:val="24"/>
          <w:szCs w:val="24"/>
          <w:lang w:eastAsia="en-US"/>
        </w:rPr>
        <w:t>.</w:t>
      </w:r>
      <w:r w:rsidRPr="005202F8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6B3830" w:rsidRPr="006B3830">
        <w:rPr>
          <w:rFonts w:eastAsia="Calibri"/>
          <w:bCs/>
          <w:i/>
          <w:sz w:val="24"/>
          <w:szCs w:val="24"/>
          <w:lang w:eastAsia="en-US"/>
        </w:rPr>
        <w:t>„Volba stromu pro Radka Jaroše byla velmi jednoduchá. V Himálaj</w:t>
      </w:r>
      <w:r w:rsidR="00E94769">
        <w:rPr>
          <w:rFonts w:eastAsia="Calibri"/>
          <w:bCs/>
          <w:i/>
          <w:sz w:val="24"/>
          <w:szCs w:val="24"/>
          <w:lang w:eastAsia="en-US"/>
        </w:rPr>
        <w:t>i</w:t>
      </w:r>
      <w:r w:rsidR="006B3830" w:rsidRPr="006B3830">
        <w:rPr>
          <w:rFonts w:eastAsia="Calibri"/>
          <w:bCs/>
          <w:i/>
          <w:sz w:val="24"/>
          <w:szCs w:val="24"/>
          <w:lang w:eastAsia="en-US"/>
        </w:rPr>
        <w:t xml:space="preserve"> je </w:t>
      </w:r>
      <w:r w:rsidR="00E94769">
        <w:rPr>
          <w:rFonts w:eastAsia="Calibri"/>
          <w:bCs/>
          <w:i/>
          <w:sz w:val="24"/>
          <w:szCs w:val="24"/>
          <w:lang w:eastAsia="en-US"/>
        </w:rPr>
        <w:t xml:space="preserve">horolezec </w:t>
      </w:r>
      <w:r w:rsidR="006B3830" w:rsidRPr="006B3830">
        <w:rPr>
          <w:rFonts w:eastAsia="Calibri"/>
          <w:bCs/>
          <w:i/>
          <w:sz w:val="24"/>
          <w:szCs w:val="24"/>
          <w:lang w:eastAsia="en-US"/>
        </w:rPr>
        <w:t xml:space="preserve">jako doma, stejně jako tato borovice. </w:t>
      </w:r>
      <w:r w:rsidRPr="006B3830">
        <w:rPr>
          <w:rFonts w:eastAsia="Calibri"/>
          <w:bCs/>
          <w:i/>
          <w:sz w:val="24"/>
          <w:szCs w:val="24"/>
          <w:lang w:eastAsia="en-US"/>
        </w:rPr>
        <w:t>Oba zvládli a zvládají nesmírně tvrdé a proměnlivé rozmary počasí velehor. Vysazení t</w:t>
      </w:r>
      <w:r w:rsidR="00E94769">
        <w:rPr>
          <w:rFonts w:eastAsia="Calibri"/>
          <w:bCs/>
          <w:i/>
          <w:sz w:val="24"/>
          <w:szCs w:val="24"/>
          <w:lang w:eastAsia="en-US"/>
        </w:rPr>
        <w:t xml:space="preserve">éto dřeviny </w:t>
      </w:r>
      <w:r w:rsidRPr="006B3830">
        <w:rPr>
          <w:rFonts w:eastAsia="Calibri"/>
          <w:bCs/>
          <w:i/>
          <w:sz w:val="24"/>
          <w:szCs w:val="24"/>
          <w:lang w:eastAsia="en-US"/>
        </w:rPr>
        <w:t>budiž tak připomínkou všech horolezeckých úspěchů Radka Jaroše. Nejen těch himálajských</w:t>
      </w:r>
      <w:r w:rsidR="006B3830" w:rsidRPr="006B3830">
        <w:rPr>
          <w:rFonts w:eastAsia="Calibri"/>
          <w:bCs/>
          <w:i/>
          <w:sz w:val="24"/>
          <w:szCs w:val="24"/>
          <w:lang w:eastAsia="en-US"/>
        </w:rPr>
        <w:t>,“</w:t>
      </w:r>
      <w:r w:rsidR="006B3830">
        <w:rPr>
          <w:rFonts w:eastAsia="Calibri"/>
          <w:bCs/>
          <w:sz w:val="24"/>
          <w:szCs w:val="24"/>
          <w:lang w:eastAsia="en-US"/>
        </w:rPr>
        <w:t xml:space="preserve"> </w:t>
      </w:r>
      <w:r w:rsidR="00A10CAE">
        <w:rPr>
          <w:sz w:val="24"/>
          <w:szCs w:val="24"/>
        </w:rPr>
        <w:t xml:space="preserve">doplňuje </w:t>
      </w:r>
      <w:r w:rsidR="00A10CAE" w:rsidRPr="004D0716">
        <w:rPr>
          <w:b/>
          <w:sz w:val="24"/>
          <w:szCs w:val="24"/>
        </w:rPr>
        <w:t>Tomáš Vencálek, kurátor dřevin</w:t>
      </w:r>
      <w:r w:rsidR="00813AAC">
        <w:rPr>
          <w:b/>
          <w:sz w:val="24"/>
          <w:szCs w:val="24"/>
        </w:rPr>
        <w:t xml:space="preserve"> Botanické zahrady hl. m. Prahy</w:t>
      </w:r>
      <w:r w:rsidR="00A10CAE">
        <w:rPr>
          <w:sz w:val="24"/>
          <w:szCs w:val="24"/>
        </w:rPr>
        <w:t>, který rostliny pro projekt Kořeny osobností vybírá</w:t>
      </w:r>
      <w:r w:rsidR="00DE0F9F">
        <w:rPr>
          <w:sz w:val="24"/>
          <w:szCs w:val="24"/>
        </w:rPr>
        <w:t>.</w:t>
      </w:r>
    </w:p>
    <w:p w14:paraId="1A8AE158" w14:textId="77777777" w:rsidR="00181CC8" w:rsidRPr="00181CC8" w:rsidRDefault="00181CC8" w:rsidP="00FC7A03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181CC8">
        <w:rPr>
          <w:b/>
          <w:sz w:val="24"/>
          <w:szCs w:val="24"/>
        </w:rPr>
        <w:t>O projektu Kořeny osobností</w:t>
      </w:r>
    </w:p>
    <w:p w14:paraId="1A8AE159" w14:textId="748FB8B3" w:rsidR="00391C40" w:rsidRDefault="00181CC8" w:rsidP="00FC7A03">
      <w:pPr>
        <w:pStyle w:val="Normlnweb"/>
        <w:spacing w:after="0" w:line="276" w:lineRule="auto"/>
        <w:jc w:val="both"/>
        <w:textAlignment w:val="baseline"/>
      </w:pPr>
      <w:r>
        <w:t>Unikátní p</w:t>
      </w:r>
      <w:r w:rsidRPr="00181CC8">
        <w:t xml:space="preserve">rojekt Kořeny osobností </w:t>
      </w:r>
      <w:r>
        <w:t xml:space="preserve">vznikl </w:t>
      </w:r>
      <w:r w:rsidR="00EF7327">
        <w:t>ve spolupráci Botanické zahrady</w:t>
      </w:r>
      <w:r w:rsidRPr="00181CC8">
        <w:t xml:space="preserve"> hl. m. Prahy</w:t>
      </w:r>
      <w:r>
        <w:t xml:space="preserve"> </w:t>
      </w:r>
      <w:r w:rsidR="00EF7327">
        <w:t xml:space="preserve">s Darinou Miklovičovou </w:t>
      </w:r>
      <w:r>
        <w:t xml:space="preserve">v roce 2009, </w:t>
      </w:r>
      <w:r w:rsidR="00383F5A">
        <w:t xml:space="preserve">a tak </w:t>
      </w:r>
      <w:r w:rsidRPr="00181CC8">
        <w:t xml:space="preserve">již </w:t>
      </w:r>
      <w:r w:rsidR="004D0716">
        <w:t>čtrnáctým</w:t>
      </w:r>
      <w:r>
        <w:t xml:space="preserve"> rokem přitahuje </w:t>
      </w:r>
      <w:r w:rsidRPr="00181CC8">
        <w:t xml:space="preserve">pozornost návštěvníků k vzácným rostlinným exemplářům z nejrůznějších koutů světa. Díky jejich vysazování nejvýznamnějšími českými i zahraničními osobnostmi 20. a 21. století se podařilo výrazně zvýšit zájem široké veřejnosti o cenné rostliny, dřeviny a stromy a trojskou botanickou zahradu celkově. Do projektu Kořeny </w:t>
      </w:r>
      <w:r w:rsidR="00FC7A03">
        <w:t>osobností se zapojilo již 11</w:t>
      </w:r>
      <w:r w:rsidR="006B3830">
        <w:t>9</w:t>
      </w:r>
      <w:r>
        <w:t xml:space="preserve"> </w:t>
      </w:r>
      <w:r w:rsidR="00E94769">
        <w:t xml:space="preserve">význačných </w:t>
      </w:r>
      <w:r>
        <w:t xml:space="preserve">jmen z řad </w:t>
      </w:r>
      <w:r w:rsidR="0069778F">
        <w:t xml:space="preserve">vědců, státníků, myslitelů, </w:t>
      </w:r>
      <w:r>
        <w:t xml:space="preserve">umělců, sportovců, </w:t>
      </w:r>
      <w:r w:rsidR="0069778F">
        <w:t xml:space="preserve">ale též válečných veteránů </w:t>
      </w:r>
      <w:r>
        <w:t>či představitelů</w:t>
      </w:r>
      <w:r w:rsidRPr="00181CC8">
        <w:t xml:space="preserve"> charit</w:t>
      </w:r>
      <w:r w:rsidR="0069778F">
        <w:t>ativních organizací</w:t>
      </w:r>
      <w:r w:rsidRPr="00181CC8">
        <w:t xml:space="preserve">. Vedle </w:t>
      </w:r>
      <w:r w:rsidR="00E94769">
        <w:t>poznáv</w:t>
      </w:r>
      <w:r w:rsidRPr="00181CC8">
        <w:t xml:space="preserve">ání vzácných rostlin si návštěvníci botanické zahrady mohou připomenout velké příběhy jejich patronů, mezi </w:t>
      </w:r>
      <w:r w:rsidR="0069778F">
        <w:t>nimiž</w:t>
      </w:r>
      <w:r w:rsidRPr="00181CC8">
        <w:t xml:space="preserve"> jsou například prezident Václav Have</w:t>
      </w:r>
      <w:r w:rsidR="00021AE6">
        <w:t xml:space="preserve">l, </w:t>
      </w:r>
      <w:r w:rsidR="00CC5EC6">
        <w:t xml:space="preserve">Meda Mládková, </w:t>
      </w:r>
      <w:r w:rsidR="00021AE6">
        <w:t>Jeho S</w:t>
      </w:r>
      <w:bookmarkStart w:id="0" w:name="_GoBack"/>
      <w:bookmarkEnd w:id="0"/>
      <w:r w:rsidR="00021AE6">
        <w:t xml:space="preserve">vatost 14. dalajlama, </w:t>
      </w:r>
      <w:r w:rsidRPr="00181CC8">
        <w:t xml:space="preserve">sir Nicholas George Winton, světoznámý španělský obuvník českého původu Manolo Blahník, bývalá ministryně zahraničních věcí USA Madeleine Albrightová, držitel Oscara Miloš Forman či jeden z největších Čechů – Jára Cimrman. </w:t>
      </w:r>
      <w:r w:rsidR="006B3830">
        <w:t xml:space="preserve">V roce 2023 se do projektu zapojili bratři Pospíšilovi, legendy české kolové, geolog a popularizátor vědy Václav Cílek, paralukostřelec David Drahonínský a horolezec Radek Jaroš. </w:t>
      </w:r>
    </w:p>
    <w:p w14:paraId="1A8AE15A" w14:textId="5A4C4986" w:rsidR="000C40E3" w:rsidRPr="00990F27" w:rsidRDefault="000C40E3" w:rsidP="00E670BE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Sledujte dění v botanické zahradě </w:t>
      </w:r>
      <w:r w:rsidR="00E670BE">
        <w:rPr>
          <w:rStyle w:val="InternetLink"/>
          <w:b/>
          <w:sz w:val="24"/>
          <w:szCs w:val="24"/>
          <w:u w:val="none"/>
          <w:lang w:val="cs-CZ"/>
        </w:rPr>
        <w:t xml:space="preserve">na webu </w:t>
      </w:r>
      <w:hyperlink r:id="rId11" w:history="1">
        <w:r w:rsidR="00E670BE" w:rsidRPr="007C67E7">
          <w:rPr>
            <w:rStyle w:val="Hypertextovodkaz"/>
            <w:b/>
            <w:sz w:val="24"/>
            <w:szCs w:val="24"/>
            <w:lang w:val="cs-CZ" w:bidi="uz-Cyrl-UZ"/>
          </w:rPr>
          <w:t>www.botanicka.cz</w:t>
        </w:r>
      </w:hyperlink>
      <w:r w:rsidR="00E670B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r w:rsidRPr="007E0EAE">
        <w:rPr>
          <w:rStyle w:val="InternetLink"/>
          <w:b/>
          <w:sz w:val="24"/>
          <w:szCs w:val="24"/>
          <w:u w:val="none"/>
          <w:lang w:val="cs-CZ"/>
        </w:rPr>
        <w:t>n</w:t>
      </w:r>
      <w:r w:rsidR="00724912">
        <w:rPr>
          <w:rStyle w:val="InternetLink"/>
          <w:b/>
          <w:sz w:val="24"/>
          <w:szCs w:val="24"/>
          <w:u w:val="none"/>
          <w:lang w:val="cs-CZ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r w:rsidR="00724912">
        <w:rPr>
          <w:rStyle w:val="InternetLink"/>
          <w:b/>
          <w:sz w:val="24"/>
          <w:szCs w:val="24"/>
          <w:u w:val="none"/>
          <w:lang w:val="cs-CZ"/>
        </w:rPr>
        <w:t>, YouTube</w:t>
      </w:r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1A8AE15C" w14:textId="77777777" w:rsidR="006B3830" w:rsidRDefault="006B3830" w:rsidP="00EC5F47">
      <w:pPr>
        <w:suppressAutoHyphens w:val="0"/>
        <w:spacing w:after="0" w:line="276" w:lineRule="auto"/>
        <w:jc w:val="both"/>
        <w:rPr>
          <w:b/>
        </w:rPr>
      </w:pPr>
    </w:p>
    <w:p w14:paraId="1A8AE15D" w14:textId="77777777" w:rsidR="006B3830" w:rsidRDefault="006B3830" w:rsidP="00EC5F47">
      <w:pPr>
        <w:suppressAutoHyphens w:val="0"/>
        <w:spacing w:after="0" w:line="276" w:lineRule="auto"/>
        <w:jc w:val="both"/>
        <w:rPr>
          <w:b/>
        </w:rPr>
      </w:pPr>
    </w:p>
    <w:p w14:paraId="1A8AE15E" w14:textId="77777777" w:rsidR="006B3830" w:rsidRDefault="006B3830" w:rsidP="00EC5F47">
      <w:pPr>
        <w:suppressAutoHyphens w:val="0"/>
        <w:spacing w:after="0" w:line="276" w:lineRule="auto"/>
        <w:jc w:val="both"/>
        <w:rPr>
          <w:b/>
        </w:rPr>
      </w:pPr>
    </w:p>
    <w:p w14:paraId="1A8AE15F" w14:textId="77777777" w:rsidR="006B3830" w:rsidRDefault="006B3830" w:rsidP="00EC5F47">
      <w:pPr>
        <w:suppressAutoHyphens w:val="0"/>
        <w:spacing w:after="0" w:line="276" w:lineRule="auto"/>
        <w:jc w:val="both"/>
        <w:rPr>
          <w:b/>
        </w:rPr>
      </w:pPr>
    </w:p>
    <w:p w14:paraId="1A8AE160" w14:textId="77777777" w:rsidR="006B3830" w:rsidRDefault="006B3830" w:rsidP="00EC5F47">
      <w:pPr>
        <w:suppressAutoHyphens w:val="0"/>
        <w:spacing w:after="0" w:line="276" w:lineRule="auto"/>
        <w:jc w:val="both"/>
        <w:rPr>
          <w:b/>
        </w:rPr>
      </w:pPr>
    </w:p>
    <w:p w14:paraId="1A8AE161" w14:textId="77777777" w:rsidR="006B3830" w:rsidRDefault="006B3830" w:rsidP="00EC5F47">
      <w:pPr>
        <w:suppressAutoHyphens w:val="0"/>
        <w:spacing w:after="0" w:line="276" w:lineRule="auto"/>
        <w:jc w:val="both"/>
        <w:rPr>
          <w:b/>
        </w:rPr>
      </w:pPr>
    </w:p>
    <w:p w14:paraId="1A8AE162" w14:textId="77777777" w:rsidR="006B3830" w:rsidRDefault="006B3830" w:rsidP="00EC5F47">
      <w:pPr>
        <w:suppressAutoHyphens w:val="0"/>
        <w:spacing w:after="0" w:line="276" w:lineRule="auto"/>
        <w:jc w:val="both"/>
        <w:rPr>
          <w:b/>
        </w:rPr>
      </w:pPr>
    </w:p>
    <w:p w14:paraId="1A8AE163" w14:textId="77777777" w:rsidR="006B3830" w:rsidRDefault="006B3830" w:rsidP="00EC5F47">
      <w:pPr>
        <w:suppressAutoHyphens w:val="0"/>
        <w:spacing w:after="0" w:line="276" w:lineRule="auto"/>
        <w:jc w:val="both"/>
        <w:rPr>
          <w:b/>
        </w:rPr>
      </w:pPr>
    </w:p>
    <w:p w14:paraId="1A8AE164" w14:textId="77777777" w:rsidR="003C5653" w:rsidRDefault="003C5653" w:rsidP="00EC5F47">
      <w:pPr>
        <w:suppressAutoHyphens w:val="0"/>
        <w:spacing w:after="0" w:line="276" w:lineRule="auto"/>
        <w:jc w:val="both"/>
        <w:rPr>
          <w:b/>
        </w:rPr>
      </w:pPr>
      <w:r w:rsidRPr="00272887">
        <w:rPr>
          <w:b/>
        </w:rPr>
        <w:lastRenderedPageBreak/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</w:t>
      </w:r>
      <w:r w:rsidR="006B3830">
        <w:rPr>
          <w:b/>
        </w:rPr>
        <w:t>e:</w:t>
      </w:r>
    </w:p>
    <w:p w14:paraId="1A8AE165" w14:textId="77777777" w:rsidR="006B3830" w:rsidRPr="00EC5F47" w:rsidRDefault="006B3830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14:paraId="1A8AE166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1A8AE167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1A8AE168" w14:textId="77777777" w:rsidR="0016259A" w:rsidRDefault="003B4ABE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</w:t>
      </w:r>
      <w:r w:rsidR="0016259A">
        <w:rPr>
          <w:color w:val="111111"/>
          <w:sz w:val="20"/>
        </w:rPr>
        <w:t> </w:t>
      </w:r>
      <w:r>
        <w:rPr>
          <w:color w:val="111111"/>
          <w:sz w:val="20"/>
        </w:rPr>
        <w:t>036</w:t>
      </w:r>
    </w:p>
    <w:p w14:paraId="1A8AE169" w14:textId="77777777" w:rsidR="0016259A" w:rsidRDefault="0016259A" w:rsidP="00427E65">
      <w:pPr>
        <w:pStyle w:val="NormalWeb1"/>
        <w:spacing w:before="0" w:after="0" w:line="276" w:lineRule="auto"/>
        <w:rPr>
          <w:sz w:val="20"/>
        </w:rPr>
      </w:pPr>
    </w:p>
    <w:p w14:paraId="1A8AE16A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1A8AE16B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14:paraId="1A8AE16C" w14:textId="77777777" w:rsidR="00AA6A70" w:rsidRPr="00D25EC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sectPr w:rsidR="00AA6A70" w:rsidRPr="00D25EC3" w:rsidSect="001E7FA1">
      <w:headerReference w:type="default" r:id="rId13"/>
      <w:footerReference w:type="default" r:id="rId14"/>
      <w:pgSz w:w="11906" w:h="16838"/>
      <w:pgMar w:top="1985" w:right="1361" w:bottom="1699" w:left="1361" w:header="426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72728" w14:textId="77777777" w:rsidR="006839D9" w:rsidRDefault="006839D9">
      <w:pPr>
        <w:spacing w:after="0" w:line="240" w:lineRule="auto"/>
      </w:pPr>
      <w:r>
        <w:separator/>
      </w:r>
    </w:p>
  </w:endnote>
  <w:endnote w:type="continuationSeparator" w:id="0">
    <w:p w14:paraId="67560A2B" w14:textId="77777777" w:rsidR="006839D9" w:rsidRDefault="006839D9">
      <w:pPr>
        <w:spacing w:after="0" w:line="240" w:lineRule="auto"/>
      </w:pPr>
      <w:r>
        <w:continuationSeparator/>
      </w:r>
    </w:p>
  </w:endnote>
  <w:endnote w:type="continuationNotice" w:id="1">
    <w:p w14:paraId="4DC3011F" w14:textId="77777777" w:rsidR="0057168F" w:rsidRDefault="00571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E176" w14:textId="77777777" w:rsidR="006839D9" w:rsidRDefault="006839D9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6839D9" w14:paraId="1A8AE17B" w14:textId="77777777" w:rsidTr="003A04AC">
      <w:tc>
        <w:tcPr>
          <w:tcW w:w="8046" w:type="dxa"/>
          <w:vAlign w:val="bottom"/>
        </w:tcPr>
        <w:p w14:paraId="1A8AE177" w14:textId="77777777" w:rsidR="006839D9" w:rsidRPr="007F34A2" w:rsidRDefault="006839D9" w:rsidP="003A04AC">
          <w:pPr>
            <w:pStyle w:val="Zpat"/>
          </w:pPr>
          <w:r w:rsidRPr="007F34A2">
            <w:t>Botanická zahrada Praha</w:t>
          </w:r>
        </w:p>
        <w:p w14:paraId="1A8AE178" w14:textId="77777777" w:rsidR="006839D9" w:rsidRPr="007F34A2" w:rsidRDefault="006839D9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1A8AE179" w14:textId="77777777" w:rsidR="006839D9" w:rsidRPr="007F34A2" w:rsidRDefault="006839D9" w:rsidP="003A04AC">
          <w:pPr>
            <w:pStyle w:val="Zpat"/>
          </w:pPr>
          <w:hyperlink r:id="rId1" w:history="1">
            <w:r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1A8AE17A" w14:textId="0B2B41FA" w:rsidR="006839D9" w:rsidRPr="007F34A2" w:rsidRDefault="006839D9" w:rsidP="003A04AC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7F34A2">
            <w:t>/</w:t>
          </w:r>
          <w:fldSimple w:instr=" SECTIONPAGES  \* Arabic  \* MERGEFORMAT ">
            <w:r>
              <w:rPr>
                <w:noProof/>
              </w:rPr>
              <w:t>3</w:t>
            </w:r>
          </w:fldSimple>
        </w:p>
      </w:tc>
    </w:tr>
  </w:tbl>
  <w:p w14:paraId="1A8AE17C" w14:textId="77777777" w:rsidR="006839D9" w:rsidRDefault="00683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3CA39" w14:textId="77777777" w:rsidR="006839D9" w:rsidRDefault="006839D9">
      <w:pPr>
        <w:spacing w:after="0" w:line="240" w:lineRule="auto"/>
      </w:pPr>
      <w:r>
        <w:separator/>
      </w:r>
    </w:p>
  </w:footnote>
  <w:footnote w:type="continuationSeparator" w:id="0">
    <w:p w14:paraId="65405B10" w14:textId="77777777" w:rsidR="006839D9" w:rsidRDefault="006839D9">
      <w:pPr>
        <w:spacing w:after="0" w:line="240" w:lineRule="auto"/>
      </w:pPr>
      <w:r>
        <w:continuationSeparator/>
      </w:r>
    </w:p>
  </w:footnote>
  <w:footnote w:type="continuationNotice" w:id="1">
    <w:p w14:paraId="5E9996EF" w14:textId="77777777" w:rsidR="0057168F" w:rsidRDefault="00571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E174" w14:textId="77777777" w:rsidR="006839D9" w:rsidRDefault="006839D9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33985" distR="114935" simplePos="0" relativeHeight="251658241" behindDoc="1" locked="0" layoutInCell="1" allowOverlap="1" wp14:anchorId="1A8AE17D" wp14:editId="1A8AE17E">
          <wp:simplePos x="0" y="0"/>
          <wp:positionH relativeFrom="column">
            <wp:posOffset>868680</wp:posOffset>
          </wp:positionH>
          <wp:positionV relativeFrom="paragraph">
            <wp:posOffset>-113665</wp:posOffset>
          </wp:positionV>
          <wp:extent cx="2084070" cy="975360"/>
          <wp:effectExtent l="0" t="0" r="0" b="0"/>
          <wp:wrapSquare wrapText="bothSides"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33985" distR="119380" simplePos="0" relativeHeight="251658242" behindDoc="1" locked="0" layoutInCell="1" allowOverlap="1" wp14:anchorId="1A8AE17F" wp14:editId="1A8AE180">
          <wp:simplePos x="0" y="0"/>
          <wp:positionH relativeFrom="column">
            <wp:posOffset>3059430</wp:posOffset>
          </wp:positionH>
          <wp:positionV relativeFrom="paragraph">
            <wp:posOffset>8255</wp:posOffset>
          </wp:positionV>
          <wp:extent cx="680400" cy="680400"/>
          <wp:effectExtent l="0" t="0" r="5715" b="5715"/>
          <wp:wrapSquare wrapText="bothSides"/>
          <wp:docPr id="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1A8AE181" wp14:editId="1A8AE182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1A8AE175" w14:textId="77777777" w:rsidR="006839D9" w:rsidRDefault="006839D9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31C"/>
    <w:multiLevelType w:val="multilevel"/>
    <w:tmpl w:val="A8D0C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C0254"/>
    <w:multiLevelType w:val="multilevel"/>
    <w:tmpl w:val="F41C5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AT" w:vendorID="64" w:dllVersion="6" w:nlCheck="1" w:checkStyle="0"/>
  <w:activeWritingStyle w:appName="MSWord" w:lang="cs-CZ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40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1AE6"/>
    <w:rsid w:val="0002516E"/>
    <w:rsid w:val="00026381"/>
    <w:rsid w:val="000268AE"/>
    <w:rsid w:val="00026966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1282"/>
    <w:rsid w:val="00042E64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0A8D"/>
    <w:rsid w:val="000C10AC"/>
    <w:rsid w:val="000C1636"/>
    <w:rsid w:val="000C2C9B"/>
    <w:rsid w:val="000C3263"/>
    <w:rsid w:val="000C40E3"/>
    <w:rsid w:val="000C4BBC"/>
    <w:rsid w:val="000C4DD4"/>
    <w:rsid w:val="000C50CB"/>
    <w:rsid w:val="000C53BB"/>
    <w:rsid w:val="000C544C"/>
    <w:rsid w:val="000C704B"/>
    <w:rsid w:val="000C77A5"/>
    <w:rsid w:val="000D1892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B77"/>
    <w:rsid w:val="000F6C63"/>
    <w:rsid w:val="000F729F"/>
    <w:rsid w:val="001018E7"/>
    <w:rsid w:val="0010456B"/>
    <w:rsid w:val="001068A5"/>
    <w:rsid w:val="00107533"/>
    <w:rsid w:val="00107AF5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1EF6"/>
    <w:rsid w:val="001325FB"/>
    <w:rsid w:val="001327C7"/>
    <w:rsid w:val="001327F7"/>
    <w:rsid w:val="001328DC"/>
    <w:rsid w:val="00133413"/>
    <w:rsid w:val="00133F5A"/>
    <w:rsid w:val="00134356"/>
    <w:rsid w:val="00135631"/>
    <w:rsid w:val="00136500"/>
    <w:rsid w:val="00136D56"/>
    <w:rsid w:val="00137B15"/>
    <w:rsid w:val="0014023B"/>
    <w:rsid w:val="00140A42"/>
    <w:rsid w:val="00141308"/>
    <w:rsid w:val="0014238F"/>
    <w:rsid w:val="00142B3B"/>
    <w:rsid w:val="00143129"/>
    <w:rsid w:val="00143DEC"/>
    <w:rsid w:val="00144160"/>
    <w:rsid w:val="00145139"/>
    <w:rsid w:val="00145639"/>
    <w:rsid w:val="00150DCD"/>
    <w:rsid w:val="0015201B"/>
    <w:rsid w:val="001521C6"/>
    <w:rsid w:val="00153E63"/>
    <w:rsid w:val="00155485"/>
    <w:rsid w:val="00155B0E"/>
    <w:rsid w:val="00155BD9"/>
    <w:rsid w:val="001568E5"/>
    <w:rsid w:val="00157CCA"/>
    <w:rsid w:val="001606EC"/>
    <w:rsid w:val="001611EE"/>
    <w:rsid w:val="001614F1"/>
    <w:rsid w:val="0016259A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227"/>
    <w:rsid w:val="00176C91"/>
    <w:rsid w:val="00181CC8"/>
    <w:rsid w:val="00182A16"/>
    <w:rsid w:val="00182A1D"/>
    <w:rsid w:val="0018472E"/>
    <w:rsid w:val="00190841"/>
    <w:rsid w:val="0019178F"/>
    <w:rsid w:val="001918B6"/>
    <w:rsid w:val="001932BC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728B"/>
    <w:rsid w:val="001A09F6"/>
    <w:rsid w:val="001A232C"/>
    <w:rsid w:val="001A2895"/>
    <w:rsid w:val="001A2A75"/>
    <w:rsid w:val="001A371E"/>
    <w:rsid w:val="001A4F4A"/>
    <w:rsid w:val="001A6169"/>
    <w:rsid w:val="001A76A9"/>
    <w:rsid w:val="001B08EF"/>
    <w:rsid w:val="001B18B7"/>
    <w:rsid w:val="001B2148"/>
    <w:rsid w:val="001B2EA5"/>
    <w:rsid w:val="001B4273"/>
    <w:rsid w:val="001B5E32"/>
    <w:rsid w:val="001B6BDD"/>
    <w:rsid w:val="001B73DD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E7FA1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6C7"/>
    <w:rsid w:val="002111CD"/>
    <w:rsid w:val="00212F04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45BC1"/>
    <w:rsid w:val="00246305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500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0C30"/>
    <w:rsid w:val="00281857"/>
    <w:rsid w:val="00281CC0"/>
    <w:rsid w:val="002821A9"/>
    <w:rsid w:val="00286703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01CE"/>
    <w:rsid w:val="002C3BD8"/>
    <w:rsid w:val="002C3D61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46D7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58C2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5A96"/>
    <w:rsid w:val="00316381"/>
    <w:rsid w:val="003173E1"/>
    <w:rsid w:val="0032102E"/>
    <w:rsid w:val="00322516"/>
    <w:rsid w:val="00322A9C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76A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C37"/>
    <w:rsid w:val="003516A6"/>
    <w:rsid w:val="003527D4"/>
    <w:rsid w:val="00353083"/>
    <w:rsid w:val="0035353F"/>
    <w:rsid w:val="00353E7A"/>
    <w:rsid w:val="00354CFC"/>
    <w:rsid w:val="00355391"/>
    <w:rsid w:val="00357F43"/>
    <w:rsid w:val="00361658"/>
    <w:rsid w:val="003636DE"/>
    <w:rsid w:val="0036391C"/>
    <w:rsid w:val="0036395E"/>
    <w:rsid w:val="00365273"/>
    <w:rsid w:val="003665EF"/>
    <w:rsid w:val="003668B0"/>
    <w:rsid w:val="00366B06"/>
    <w:rsid w:val="003711C5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3F5A"/>
    <w:rsid w:val="0038511D"/>
    <w:rsid w:val="003853A1"/>
    <w:rsid w:val="0039124F"/>
    <w:rsid w:val="00391C40"/>
    <w:rsid w:val="00392ECB"/>
    <w:rsid w:val="00396083"/>
    <w:rsid w:val="00396095"/>
    <w:rsid w:val="00397DB4"/>
    <w:rsid w:val="003A0348"/>
    <w:rsid w:val="003A04AC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3F7B"/>
    <w:rsid w:val="003B441A"/>
    <w:rsid w:val="003B4ABE"/>
    <w:rsid w:val="003B4CBE"/>
    <w:rsid w:val="003C0C56"/>
    <w:rsid w:val="003C117D"/>
    <w:rsid w:val="003C1C64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33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0E60"/>
    <w:rsid w:val="003F171C"/>
    <w:rsid w:val="003F1EDA"/>
    <w:rsid w:val="003F28CF"/>
    <w:rsid w:val="003F30E9"/>
    <w:rsid w:val="003F467D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147"/>
    <w:rsid w:val="0044549E"/>
    <w:rsid w:val="0044576C"/>
    <w:rsid w:val="00445957"/>
    <w:rsid w:val="0044741B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6267"/>
    <w:rsid w:val="00467A91"/>
    <w:rsid w:val="00470394"/>
    <w:rsid w:val="004733BB"/>
    <w:rsid w:val="0047340E"/>
    <w:rsid w:val="00473B93"/>
    <w:rsid w:val="00473E18"/>
    <w:rsid w:val="004756DE"/>
    <w:rsid w:val="00475EB9"/>
    <w:rsid w:val="00476B71"/>
    <w:rsid w:val="00477B32"/>
    <w:rsid w:val="00480910"/>
    <w:rsid w:val="00480A82"/>
    <w:rsid w:val="00480D9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A46"/>
    <w:rsid w:val="00492DCF"/>
    <w:rsid w:val="0049436E"/>
    <w:rsid w:val="00495AB4"/>
    <w:rsid w:val="004970A4"/>
    <w:rsid w:val="004A0113"/>
    <w:rsid w:val="004A1449"/>
    <w:rsid w:val="004A3DA9"/>
    <w:rsid w:val="004A50FE"/>
    <w:rsid w:val="004A57F1"/>
    <w:rsid w:val="004A6AD8"/>
    <w:rsid w:val="004A73A3"/>
    <w:rsid w:val="004A76C3"/>
    <w:rsid w:val="004B1EBB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3BC8"/>
    <w:rsid w:val="004C4CB1"/>
    <w:rsid w:val="004C5275"/>
    <w:rsid w:val="004C583E"/>
    <w:rsid w:val="004C6463"/>
    <w:rsid w:val="004C6DB0"/>
    <w:rsid w:val="004C755A"/>
    <w:rsid w:val="004C773B"/>
    <w:rsid w:val="004C7820"/>
    <w:rsid w:val="004C7BA9"/>
    <w:rsid w:val="004D0716"/>
    <w:rsid w:val="004D1EE0"/>
    <w:rsid w:val="004D2474"/>
    <w:rsid w:val="004D24D6"/>
    <w:rsid w:val="004D25F7"/>
    <w:rsid w:val="004D360C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2F74"/>
    <w:rsid w:val="004E32D2"/>
    <w:rsid w:val="004E4323"/>
    <w:rsid w:val="004E43F6"/>
    <w:rsid w:val="004E4A00"/>
    <w:rsid w:val="004E544F"/>
    <w:rsid w:val="004E6574"/>
    <w:rsid w:val="004E6D8F"/>
    <w:rsid w:val="004E7095"/>
    <w:rsid w:val="004F04FA"/>
    <w:rsid w:val="004F0640"/>
    <w:rsid w:val="004F258F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22D"/>
    <w:rsid w:val="0051333D"/>
    <w:rsid w:val="00514996"/>
    <w:rsid w:val="00515882"/>
    <w:rsid w:val="0051624D"/>
    <w:rsid w:val="005166EF"/>
    <w:rsid w:val="0051680C"/>
    <w:rsid w:val="0051748C"/>
    <w:rsid w:val="005202F8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BE0"/>
    <w:rsid w:val="00534D54"/>
    <w:rsid w:val="005356E8"/>
    <w:rsid w:val="00540269"/>
    <w:rsid w:val="0054413A"/>
    <w:rsid w:val="00547D7B"/>
    <w:rsid w:val="005501CD"/>
    <w:rsid w:val="0055034D"/>
    <w:rsid w:val="005503AE"/>
    <w:rsid w:val="00550AAC"/>
    <w:rsid w:val="005519BA"/>
    <w:rsid w:val="005530AE"/>
    <w:rsid w:val="00553276"/>
    <w:rsid w:val="005547F3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168F"/>
    <w:rsid w:val="005725F2"/>
    <w:rsid w:val="005730E2"/>
    <w:rsid w:val="00574584"/>
    <w:rsid w:val="00576287"/>
    <w:rsid w:val="00576962"/>
    <w:rsid w:val="005771F1"/>
    <w:rsid w:val="005810D6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B70"/>
    <w:rsid w:val="00590D1E"/>
    <w:rsid w:val="00590E8C"/>
    <w:rsid w:val="00591890"/>
    <w:rsid w:val="00591F48"/>
    <w:rsid w:val="005944DE"/>
    <w:rsid w:val="005979FB"/>
    <w:rsid w:val="005A01AB"/>
    <w:rsid w:val="005A15C5"/>
    <w:rsid w:val="005A2097"/>
    <w:rsid w:val="005A272F"/>
    <w:rsid w:val="005A2A4B"/>
    <w:rsid w:val="005A2BF9"/>
    <w:rsid w:val="005A2C4A"/>
    <w:rsid w:val="005A2E20"/>
    <w:rsid w:val="005A3148"/>
    <w:rsid w:val="005A3929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088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1A9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34F9"/>
    <w:rsid w:val="00626E0E"/>
    <w:rsid w:val="006279C3"/>
    <w:rsid w:val="00630C08"/>
    <w:rsid w:val="0063117F"/>
    <w:rsid w:val="00631C10"/>
    <w:rsid w:val="00631CE4"/>
    <w:rsid w:val="006321F3"/>
    <w:rsid w:val="006324F2"/>
    <w:rsid w:val="006329F0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084C"/>
    <w:rsid w:val="006512BD"/>
    <w:rsid w:val="0065241B"/>
    <w:rsid w:val="00653364"/>
    <w:rsid w:val="006537AF"/>
    <w:rsid w:val="006537D7"/>
    <w:rsid w:val="006539B8"/>
    <w:rsid w:val="00654E9B"/>
    <w:rsid w:val="00656C11"/>
    <w:rsid w:val="00656D30"/>
    <w:rsid w:val="00657680"/>
    <w:rsid w:val="00660961"/>
    <w:rsid w:val="00661309"/>
    <w:rsid w:val="006620DA"/>
    <w:rsid w:val="00662312"/>
    <w:rsid w:val="00662BE6"/>
    <w:rsid w:val="006639F3"/>
    <w:rsid w:val="00664561"/>
    <w:rsid w:val="006659CF"/>
    <w:rsid w:val="0066677E"/>
    <w:rsid w:val="00670C92"/>
    <w:rsid w:val="006741FB"/>
    <w:rsid w:val="00675BB2"/>
    <w:rsid w:val="00682625"/>
    <w:rsid w:val="00682AAB"/>
    <w:rsid w:val="006834AA"/>
    <w:rsid w:val="006839D9"/>
    <w:rsid w:val="00685827"/>
    <w:rsid w:val="0068659C"/>
    <w:rsid w:val="00686AD0"/>
    <w:rsid w:val="006878E8"/>
    <w:rsid w:val="00687B90"/>
    <w:rsid w:val="006904E4"/>
    <w:rsid w:val="00692584"/>
    <w:rsid w:val="00692B24"/>
    <w:rsid w:val="00693279"/>
    <w:rsid w:val="00694D67"/>
    <w:rsid w:val="006958F5"/>
    <w:rsid w:val="00696A3B"/>
    <w:rsid w:val="0069778F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3830"/>
    <w:rsid w:val="006B5D3E"/>
    <w:rsid w:val="006B6398"/>
    <w:rsid w:val="006B651C"/>
    <w:rsid w:val="006B6D3E"/>
    <w:rsid w:val="006B7CF2"/>
    <w:rsid w:val="006C0D67"/>
    <w:rsid w:val="006C20A7"/>
    <w:rsid w:val="006C2A9B"/>
    <w:rsid w:val="006C5239"/>
    <w:rsid w:val="006D0842"/>
    <w:rsid w:val="006D0E24"/>
    <w:rsid w:val="006D1974"/>
    <w:rsid w:val="006D2C5A"/>
    <w:rsid w:val="006D2DE2"/>
    <w:rsid w:val="006D3B31"/>
    <w:rsid w:val="006D47F7"/>
    <w:rsid w:val="006D4944"/>
    <w:rsid w:val="006D5EFC"/>
    <w:rsid w:val="006D674F"/>
    <w:rsid w:val="006D7DDC"/>
    <w:rsid w:val="006E0D6B"/>
    <w:rsid w:val="006E1463"/>
    <w:rsid w:val="006E16CE"/>
    <w:rsid w:val="006E1FF4"/>
    <w:rsid w:val="006E25A1"/>
    <w:rsid w:val="006E2790"/>
    <w:rsid w:val="006E286D"/>
    <w:rsid w:val="006E2E62"/>
    <w:rsid w:val="006E6C69"/>
    <w:rsid w:val="006E7004"/>
    <w:rsid w:val="006E70E3"/>
    <w:rsid w:val="006E7D05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065"/>
    <w:rsid w:val="007064BE"/>
    <w:rsid w:val="00706AAE"/>
    <w:rsid w:val="00706FEA"/>
    <w:rsid w:val="00710CA7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4912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4E77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801"/>
    <w:rsid w:val="00762CF1"/>
    <w:rsid w:val="007632D7"/>
    <w:rsid w:val="00763837"/>
    <w:rsid w:val="00763B6F"/>
    <w:rsid w:val="007647DA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079"/>
    <w:rsid w:val="00781A85"/>
    <w:rsid w:val="00783819"/>
    <w:rsid w:val="00785107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1F32"/>
    <w:rsid w:val="007B22AF"/>
    <w:rsid w:val="007B3901"/>
    <w:rsid w:val="007B4C93"/>
    <w:rsid w:val="007B4FE0"/>
    <w:rsid w:val="007B537E"/>
    <w:rsid w:val="007B70BE"/>
    <w:rsid w:val="007B781A"/>
    <w:rsid w:val="007B796A"/>
    <w:rsid w:val="007C2647"/>
    <w:rsid w:val="007C30F6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49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0D10"/>
    <w:rsid w:val="00813AAC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212E"/>
    <w:rsid w:val="00853CD1"/>
    <w:rsid w:val="00853E03"/>
    <w:rsid w:val="00855B42"/>
    <w:rsid w:val="00857194"/>
    <w:rsid w:val="008609F1"/>
    <w:rsid w:val="00861D7B"/>
    <w:rsid w:val="00862FE4"/>
    <w:rsid w:val="00866870"/>
    <w:rsid w:val="008668F0"/>
    <w:rsid w:val="00871011"/>
    <w:rsid w:val="00871EC8"/>
    <w:rsid w:val="00872F41"/>
    <w:rsid w:val="00874124"/>
    <w:rsid w:val="008752DB"/>
    <w:rsid w:val="00876AF3"/>
    <w:rsid w:val="00876DCF"/>
    <w:rsid w:val="00877772"/>
    <w:rsid w:val="00881335"/>
    <w:rsid w:val="00882402"/>
    <w:rsid w:val="00882FE7"/>
    <w:rsid w:val="00883681"/>
    <w:rsid w:val="00884618"/>
    <w:rsid w:val="00884F4B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0DD"/>
    <w:rsid w:val="008B114D"/>
    <w:rsid w:val="008B2E38"/>
    <w:rsid w:val="008B3D5D"/>
    <w:rsid w:val="008B4A93"/>
    <w:rsid w:val="008B4EC8"/>
    <w:rsid w:val="008B539A"/>
    <w:rsid w:val="008B6B70"/>
    <w:rsid w:val="008B6E51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C70B1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BE3"/>
    <w:rsid w:val="009263A7"/>
    <w:rsid w:val="00926CB5"/>
    <w:rsid w:val="009279F4"/>
    <w:rsid w:val="00930817"/>
    <w:rsid w:val="0093111F"/>
    <w:rsid w:val="009314B4"/>
    <w:rsid w:val="00933677"/>
    <w:rsid w:val="00934993"/>
    <w:rsid w:val="00935189"/>
    <w:rsid w:val="009352C4"/>
    <w:rsid w:val="0093698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1A3F"/>
    <w:rsid w:val="00972F5A"/>
    <w:rsid w:val="0097327C"/>
    <w:rsid w:val="009746DA"/>
    <w:rsid w:val="009749A8"/>
    <w:rsid w:val="00975BC4"/>
    <w:rsid w:val="00975D62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2CE2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14B6"/>
    <w:rsid w:val="009D2BBD"/>
    <w:rsid w:val="009E0E83"/>
    <w:rsid w:val="009E155D"/>
    <w:rsid w:val="009E2618"/>
    <w:rsid w:val="009E3541"/>
    <w:rsid w:val="009E4F20"/>
    <w:rsid w:val="009E73EC"/>
    <w:rsid w:val="009E7A29"/>
    <w:rsid w:val="009F0130"/>
    <w:rsid w:val="009F05A5"/>
    <w:rsid w:val="009F0691"/>
    <w:rsid w:val="009F0AC5"/>
    <w:rsid w:val="009F0FC9"/>
    <w:rsid w:val="009F216D"/>
    <w:rsid w:val="009F22B5"/>
    <w:rsid w:val="009F37E3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491"/>
    <w:rsid w:val="00A10CAE"/>
    <w:rsid w:val="00A11460"/>
    <w:rsid w:val="00A11975"/>
    <w:rsid w:val="00A13A85"/>
    <w:rsid w:val="00A14152"/>
    <w:rsid w:val="00A142BC"/>
    <w:rsid w:val="00A155A2"/>
    <w:rsid w:val="00A161EA"/>
    <w:rsid w:val="00A166C0"/>
    <w:rsid w:val="00A20A97"/>
    <w:rsid w:val="00A22D31"/>
    <w:rsid w:val="00A22DB1"/>
    <w:rsid w:val="00A23C49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5D5A"/>
    <w:rsid w:val="00A4682D"/>
    <w:rsid w:val="00A505BF"/>
    <w:rsid w:val="00A524E1"/>
    <w:rsid w:val="00A52BCD"/>
    <w:rsid w:val="00A52DB1"/>
    <w:rsid w:val="00A552D6"/>
    <w:rsid w:val="00A55B94"/>
    <w:rsid w:val="00A55CA3"/>
    <w:rsid w:val="00A57072"/>
    <w:rsid w:val="00A57C3F"/>
    <w:rsid w:val="00A608A1"/>
    <w:rsid w:val="00A614B7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61E1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5B04"/>
    <w:rsid w:val="00A967B0"/>
    <w:rsid w:val="00A976D5"/>
    <w:rsid w:val="00A97EC7"/>
    <w:rsid w:val="00AA269D"/>
    <w:rsid w:val="00AA279C"/>
    <w:rsid w:val="00AA2946"/>
    <w:rsid w:val="00AA2D54"/>
    <w:rsid w:val="00AA3D57"/>
    <w:rsid w:val="00AA3F29"/>
    <w:rsid w:val="00AA4032"/>
    <w:rsid w:val="00AA4324"/>
    <w:rsid w:val="00AA4C5C"/>
    <w:rsid w:val="00AA4F0E"/>
    <w:rsid w:val="00AA5429"/>
    <w:rsid w:val="00AA5C61"/>
    <w:rsid w:val="00AA5F86"/>
    <w:rsid w:val="00AA6A70"/>
    <w:rsid w:val="00AA725E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4E2"/>
    <w:rsid w:val="00AE1B55"/>
    <w:rsid w:val="00AE2795"/>
    <w:rsid w:val="00AE3E3F"/>
    <w:rsid w:val="00AE424C"/>
    <w:rsid w:val="00AE4D27"/>
    <w:rsid w:val="00AE5E35"/>
    <w:rsid w:val="00AE634F"/>
    <w:rsid w:val="00AE6350"/>
    <w:rsid w:val="00AE6F2A"/>
    <w:rsid w:val="00AF07C6"/>
    <w:rsid w:val="00AF1178"/>
    <w:rsid w:val="00AF22DA"/>
    <w:rsid w:val="00AF4037"/>
    <w:rsid w:val="00AF43A4"/>
    <w:rsid w:val="00AF66A6"/>
    <w:rsid w:val="00AF6A3A"/>
    <w:rsid w:val="00B0131E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605E"/>
    <w:rsid w:val="00B37537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0539"/>
    <w:rsid w:val="00B61469"/>
    <w:rsid w:val="00B61570"/>
    <w:rsid w:val="00B61C28"/>
    <w:rsid w:val="00B64167"/>
    <w:rsid w:val="00B661E9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1A70"/>
    <w:rsid w:val="00B9266D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8B3"/>
    <w:rsid w:val="00BB2A0E"/>
    <w:rsid w:val="00BB2A66"/>
    <w:rsid w:val="00BB2B90"/>
    <w:rsid w:val="00BB3BFD"/>
    <w:rsid w:val="00BB42D7"/>
    <w:rsid w:val="00BB49F0"/>
    <w:rsid w:val="00BB55D1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2666"/>
    <w:rsid w:val="00BC4E0D"/>
    <w:rsid w:val="00BC7FF2"/>
    <w:rsid w:val="00BD00F7"/>
    <w:rsid w:val="00BD2803"/>
    <w:rsid w:val="00BD77C9"/>
    <w:rsid w:val="00BD7C18"/>
    <w:rsid w:val="00BE15F7"/>
    <w:rsid w:val="00BE163A"/>
    <w:rsid w:val="00BE1650"/>
    <w:rsid w:val="00BE1AF9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2FA9"/>
    <w:rsid w:val="00BF3802"/>
    <w:rsid w:val="00BF5C62"/>
    <w:rsid w:val="00C01257"/>
    <w:rsid w:val="00C0181F"/>
    <w:rsid w:val="00C0262A"/>
    <w:rsid w:val="00C02858"/>
    <w:rsid w:val="00C03E31"/>
    <w:rsid w:val="00C03F22"/>
    <w:rsid w:val="00C046E0"/>
    <w:rsid w:val="00C06201"/>
    <w:rsid w:val="00C06205"/>
    <w:rsid w:val="00C069D4"/>
    <w:rsid w:val="00C075AB"/>
    <w:rsid w:val="00C078A9"/>
    <w:rsid w:val="00C10679"/>
    <w:rsid w:val="00C1252A"/>
    <w:rsid w:val="00C1280B"/>
    <w:rsid w:val="00C1539D"/>
    <w:rsid w:val="00C209C6"/>
    <w:rsid w:val="00C21E76"/>
    <w:rsid w:val="00C22152"/>
    <w:rsid w:val="00C23BFC"/>
    <w:rsid w:val="00C23FAB"/>
    <w:rsid w:val="00C2473C"/>
    <w:rsid w:val="00C24E70"/>
    <w:rsid w:val="00C250C2"/>
    <w:rsid w:val="00C30905"/>
    <w:rsid w:val="00C31A6F"/>
    <w:rsid w:val="00C32400"/>
    <w:rsid w:val="00C3599C"/>
    <w:rsid w:val="00C35D2B"/>
    <w:rsid w:val="00C36116"/>
    <w:rsid w:val="00C378F4"/>
    <w:rsid w:val="00C417A5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775A8"/>
    <w:rsid w:val="00C80214"/>
    <w:rsid w:val="00C802EE"/>
    <w:rsid w:val="00C804A5"/>
    <w:rsid w:val="00C81933"/>
    <w:rsid w:val="00C82B40"/>
    <w:rsid w:val="00C83592"/>
    <w:rsid w:val="00C83638"/>
    <w:rsid w:val="00C838DA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4CF6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A8F"/>
    <w:rsid w:val="00CC3DE7"/>
    <w:rsid w:val="00CC3E96"/>
    <w:rsid w:val="00CC4881"/>
    <w:rsid w:val="00CC5EC6"/>
    <w:rsid w:val="00CC65C0"/>
    <w:rsid w:val="00CC66FF"/>
    <w:rsid w:val="00CD0F7E"/>
    <w:rsid w:val="00CD35CA"/>
    <w:rsid w:val="00CD38D8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973"/>
    <w:rsid w:val="00D02C32"/>
    <w:rsid w:val="00D03448"/>
    <w:rsid w:val="00D037AD"/>
    <w:rsid w:val="00D03969"/>
    <w:rsid w:val="00D04307"/>
    <w:rsid w:val="00D049DC"/>
    <w:rsid w:val="00D05C62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465A"/>
    <w:rsid w:val="00D25E6F"/>
    <w:rsid w:val="00D25EC3"/>
    <w:rsid w:val="00D26581"/>
    <w:rsid w:val="00D3055B"/>
    <w:rsid w:val="00D30581"/>
    <w:rsid w:val="00D30A7E"/>
    <w:rsid w:val="00D314D5"/>
    <w:rsid w:val="00D3192F"/>
    <w:rsid w:val="00D32E18"/>
    <w:rsid w:val="00D32F59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173B"/>
    <w:rsid w:val="00D62103"/>
    <w:rsid w:val="00D62356"/>
    <w:rsid w:val="00D63A81"/>
    <w:rsid w:val="00D64851"/>
    <w:rsid w:val="00D64F58"/>
    <w:rsid w:val="00D67D80"/>
    <w:rsid w:val="00D702E8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2675"/>
    <w:rsid w:val="00DA49DD"/>
    <w:rsid w:val="00DA4BCA"/>
    <w:rsid w:val="00DA6E7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1F7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5D92"/>
    <w:rsid w:val="00DD6441"/>
    <w:rsid w:val="00DD6E72"/>
    <w:rsid w:val="00DD7144"/>
    <w:rsid w:val="00DD7C0C"/>
    <w:rsid w:val="00DD7EB4"/>
    <w:rsid w:val="00DE0F9F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66A"/>
    <w:rsid w:val="00DE798E"/>
    <w:rsid w:val="00DE7F37"/>
    <w:rsid w:val="00DF02F1"/>
    <w:rsid w:val="00DF0594"/>
    <w:rsid w:val="00DF0897"/>
    <w:rsid w:val="00DF15C8"/>
    <w:rsid w:val="00DF1757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36EF"/>
    <w:rsid w:val="00E05941"/>
    <w:rsid w:val="00E06BE6"/>
    <w:rsid w:val="00E07F59"/>
    <w:rsid w:val="00E10B04"/>
    <w:rsid w:val="00E10B5A"/>
    <w:rsid w:val="00E1139B"/>
    <w:rsid w:val="00E12AC9"/>
    <w:rsid w:val="00E15FBB"/>
    <w:rsid w:val="00E16D5F"/>
    <w:rsid w:val="00E17446"/>
    <w:rsid w:val="00E1750F"/>
    <w:rsid w:val="00E17704"/>
    <w:rsid w:val="00E2180A"/>
    <w:rsid w:val="00E22DC7"/>
    <w:rsid w:val="00E22F3D"/>
    <w:rsid w:val="00E22F79"/>
    <w:rsid w:val="00E239B4"/>
    <w:rsid w:val="00E26368"/>
    <w:rsid w:val="00E27353"/>
    <w:rsid w:val="00E27640"/>
    <w:rsid w:val="00E27A80"/>
    <w:rsid w:val="00E311CD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1C44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50C"/>
    <w:rsid w:val="00E62E77"/>
    <w:rsid w:val="00E6405D"/>
    <w:rsid w:val="00E66216"/>
    <w:rsid w:val="00E670BE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4BF7"/>
    <w:rsid w:val="00E850F4"/>
    <w:rsid w:val="00E8519C"/>
    <w:rsid w:val="00E868C3"/>
    <w:rsid w:val="00E90C40"/>
    <w:rsid w:val="00E927FF"/>
    <w:rsid w:val="00E930B4"/>
    <w:rsid w:val="00E94058"/>
    <w:rsid w:val="00E94769"/>
    <w:rsid w:val="00E94F62"/>
    <w:rsid w:val="00E96140"/>
    <w:rsid w:val="00E969A6"/>
    <w:rsid w:val="00E97F6D"/>
    <w:rsid w:val="00EA01A6"/>
    <w:rsid w:val="00EA066E"/>
    <w:rsid w:val="00EA1094"/>
    <w:rsid w:val="00EA1096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A47"/>
    <w:rsid w:val="00EC5F47"/>
    <w:rsid w:val="00EC6C2B"/>
    <w:rsid w:val="00EC71AA"/>
    <w:rsid w:val="00ED107A"/>
    <w:rsid w:val="00ED182F"/>
    <w:rsid w:val="00ED3F37"/>
    <w:rsid w:val="00ED57B9"/>
    <w:rsid w:val="00ED6526"/>
    <w:rsid w:val="00ED65F7"/>
    <w:rsid w:val="00ED6BFD"/>
    <w:rsid w:val="00ED7288"/>
    <w:rsid w:val="00ED740C"/>
    <w:rsid w:val="00ED76CA"/>
    <w:rsid w:val="00ED78EC"/>
    <w:rsid w:val="00ED7969"/>
    <w:rsid w:val="00ED7995"/>
    <w:rsid w:val="00EE0703"/>
    <w:rsid w:val="00EE5E26"/>
    <w:rsid w:val="00EE62FF"/>
    <w:rsid w:val="00EE7219"/>
    <w:rsid w:val="00EF04BE"/>
    <w:rsid w:val="00EF07C5"/>
    <w:rsid w:val="00EF07D3"/>
    <w:rsid w:val="00EF1B1B"/>
    <w:rsid w:val="00EF1BD1"/>
    <w:rsid w:val="00EF209A"/>
    <w:rsid w:val="00EF21D2"/>
    <w:rsid w:val="00EF29AE"/>
    <w:rsid w:val="00EF3839"/>
    <w:rsid w:val="00EF42F4"/>
    <w:rsid w:val="00EF485F"/>
    <w:rsid w:val="00EF6942"/>
    <w:rsid w:val="00EF7327"/>
    <w:rsid w:val="00F005AF"/>
    <w:rsid w:val="00F0086B"/>
    <w:rsid w:val="00F04C38"/>
    <w:rsid w:val="00F04E3D"/>
    <w:rsid w:val="00F0526B"/>
    <w:rsid w:val="00F056D3"/>
    <w:rsid w:val="00F057D7"/>
    <w:rsid w:val="00F05AB5"/>
    <w:rsid w:val="00F05EFF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210D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4369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40F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44B2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1B88"/>
    <w:rsid w:val="00FB287A"/>
    <w:rsid w:val="00FB2F83"/>
    <w:rsid w:val="00FB301F"/>
    <w:rsid w:val="00FB3424"/>
    <w:rsid w:val="00FB4B65"/>
    <w:rsid w:val="00FC01F8"/>
    <w:rsid w:val="00FC0466"/>
    <w:rsid w:val="00FC1D3A"/>
    <w:rsid w:val="00FC1D46"/>
    <w:rsid w:val="00FC205A"/>
    <w:rsid w:val="00FC2198"/>
    <w:rsid w:val="00FC404C"/>
    <w:rsid w:val="00FC409B"/>
    <w:rsid w:val="00FC4F0D"/>
    <w:rsid w:val="00FC633F"/>
    <w:rsid w:val="00FC64B2"/>
    <w:rsid w:val="00FC70F3"/>
    <w:rsid w:val="00FC7A0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5AFC"/>
    <w:rsid w:val="00FE6BCB"/>
    <w:rsid w:val="00FE7235"/>
    <w:rsid w:val="00FE73AC"/>
    <w:rsid w:val="00FF0149"/>
    <w:rsid w:val="00FF1980"/>
    <w:rsid w:val="00FF28D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1A8AE14D"/>
  <w15:docId w15:val="{7DF4F7EB-9CAC-46F5-9129-3889B003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02F8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7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8F7A-46B7-4D2A-8903-1559E6BC2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6F8F4-A779-4CE1-A30D-6A00907771B4}">
  <ds:schemaRefs>
    <ds:schemaRef ds:uri="http://schemas.openxmlformats.org/package/2006/metadata/core-properties"/>
    <ds:schemaRef ds:uri="10e1a62b-8a54-4726-91c3-7ea001fa7ae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94F7B6-DE0B-4B43-BDB1-8FC3845D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084306-64F2-4401-A373-FFF9EAAB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752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7</cp:revision>
  <cp:lastPrinted>2023-06-28T13:28:00Z</cp:lastPrinted>
  <dcterms:created xsi:type="dcterms:W3CDTF">2023-09-07T15:43:00Z</dcterms:created>
  <dcterms:modified xsi:type="dcterms:W3CDTF">2023-09-12T10:53:00Z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