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4DD194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454DD195" w14:textId="77777777" w:rsidR="002E5398" w:rsidRDefault="008603D5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31</w:t>
      </w:r>
      <w:r w:rsidR="00543135">
        <w:rPr>
          <w:szCs w:val="24"/>
        </w:rPr>
        <w:t>. března 202</w:t>
      </w:r>
      <w:r w:rsidR="005C3E89">
        <w:rPr>
          <w:szCs w:val="24"/>
        </w:rPr>
        <w:t>3</w:t>
      </w:r>
    </w:p>
    <w:p w14:paraId="454DD196" w14:textId="6CB56471" w:rsidR="00C03C37" w:rsidRDefault="008603D5" w:rsidP="00BA3855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Za týden začíná v botanické zahradě v Troji oblíbená </w:t>
      </w:r>
      <w:r w:rsidR="00353758">
        <w:rPr>
          <w:b/>
          <w:kern w:val="1"/>
          <w:sz w:val="32"/>
          <w:szCs w:val="32"/>
          <w:lang w:eastAsia="zh-CN"/>
        </w:rPr>
        <w:t>výstav</w:t>
      </w:r>
      <w:r>
        <w:rPr>
          <w:b/>
          <w:kern w:val="1"/>
          <w:sz w:val="32"/>
          <w:szCs w:val="32"/>
          <w:lang w:eastAsia="zh-CN"/>
        </w:rPr>
        <w:t>a</w:t>
      </w:r>
      <w:r w:rsidR="00353758">
        <w:rPr>
          <w:b/>
          <w:kern w:val="1"/>
          <w:sz w:val="32"/>
          <w:szCs w:val="32"/>
          <w:lang w:eastAsia="zh-CN"/>
        </w:rPr>
        <w:t xml:space="preserve"> motýlů</w:t>
      </w:r>
      <w:r w:rsidR="00E50ACA">
        <w:rPr>
          <w:b/>
          <w:kern w:val="1"/>
          <w:sz w:val="32"/>
          <w:szCs w:val="32"/>
          <w:lang w:eastAsia="zh-CN"/>
        </w:rPr>
        <w:t>,</w:t>
      </w:r>
      <w:r w:rsidR="00353758">
        <w:rPr>
          <w:b/>
          <w:kern w:val="1"/>
          <w:sz w:val="32"/>
          <w:szCs w:val="32"/>
          <w:lang w:eastAsia="zh-CN"/>
        </w:rPr>
        <w:t xml:space="preserve"> </w:t>
      </w:r>
      <w:r>
        <w:rPr>
          <w:b/>
          <w:kern w:val="1"/>
          <w:sz w:val="32"/>
          <w:szCs w:val="32"/>
          <w:lang w:eastAsia="zh-CN"/>
        </w:rPr>
        <w:t xml:space="preserve">představí </w:t>
      </w:r>
      <w:r w:rsidR="005C3E89">
        <w:rPr>
          <w:b/>
          <w:kern w:val="1"/>
          <w:sz w:val="32"/>
          <w:szCs w:val="32"/>
          <w:lang w:eastAsia="zh-CN"/>
        </w:rPr>
        <w:t xml:space="preserve">kouzlo </w:t>
      </w:r>
      <w:r w:rsidR="00F32F6F">
        <w:rPr>
          <w:b/>
          <w:kern w:val="1"/>
          <w:sz w:val="32"/>
          <w:szCs w:val="32"/>
          <w:lang w:eastAsia="zh-CN"/>
        </w:rPr>
        <w:t>proměny</w:t>
      </w:r>
    </w:p>
    <w:p w14:paraId="454DD197" w14:textId="6C93C8C9" w:rsidR="00353758" w:rsidRPr="00A0382D" w:rsidRDefault="005C3E89" w:rsidP="00B0761E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Botanická zahrada hl. m. Prahy </w:t>
      </w:r>
      <w:r w:rsidR="008603D5">
        <w:rPr>
          <w:b/>
        </w:rPr>
        <w:t xml:space="preserve">chystá další </w:t>
      </w:r>
      <w:r>
        <w:rPr>
          <w:b/>
        </w:rPr>
        <w:t>ze svých oblíbených</w:t>
      </w:r>
      <w:r w:rsidR="00D005CC">
        <w:rPr>
          <w:b/>
        </w:rPr>
        <w:t xml:space="preserve"> akcí</w:t>
      </w:r>
      <w:r>
        <w:rPr>
          <w:b/>
        </w:rPr>
        <w:t xml:space="preserve">. </w:t>
      </w:r>
      <w:r w:rsidR="008603D5">
        <w:rPr>
          <w:b/>
        </w:rPr>
        <w:t xml:space="preserve">Už za týden, v pátek 7. dubna začne ve skleníku Fata Morgana </w:t>
      </w:r>
      <w:r>
        <w:rPr>
          <w:b/>
        </w:rPr>
        <w:t>přehlídk</w:t>
      </w:r>
      <w:r w:rsidR="008603D5">
        <w:rPr>
          <w:b/>
        </w:rPr>
        <w:t>a tropických motýlů. Letošní, už dvacátá výstava</w:t>
      </w:r>
      <w:r>
        <w:rPr>
          <w:b/>
        </w:rPr>
        <w:t xml:space="preserve"> poodhalí </w:t>
      </w:r>
      <w:r w:rsidRPr="00B25942">
        <w:rPr>
          <w:b/>
        </w:rPr>
        <w:t xml:space="preserve">tajemství </w:t>
      </w:r>
      <w:r w:rsidR="00F32F6F">
        <w:rPr>
          <w:b/>
        </w:rPr>
        <w:t>metamorfózy</w:t>
      </w:r>
      <w:r w:rsidRPr="00B25942">
        <w:rPr>
          <w:b/>
        </w:rPr>
        <w:t>.</w:t>
      </w:r>
      <w:r w:rsidR="00E76BEF" w:rsidRPr="00B25942">
        <w:rPr>
          <w:b/>
        </w:rPr>
        <w:t xml:space="preserve"> </w:t>
      </w:r>
      <w:r w:rsidR="00A0382D" w:rsidRPr="00B25942">
        <w:rPr>
          <w:b/>
        </w:rPr>
        <w:t xml:space="preserve">Do Prahy </w:t>
      </w:r>
      <w:r w:rsidR="00A0382D" w:rsidRPr="00A0382D">
        <w:rPr>
          <w:b/>
        </w:rPr>
        <w:t xml:space="preserve">jako každoročně doputuje </w:t>
      </w:r>
      <w:r>
        <w:rPr>
          <w:b/>
        </w:rPr>
        <w:t xml:space="preserve">přes 5000 </w:t>
      </w:r>
      <w:r w:rsidR="00A0382D" w:rsidRPr="00A0382D">
        <w:rPr>
          <w:b/>
        </w:rPr>
        <w:t xml:space="preserve">kukel z motýlí farmy ve </w:t>
      </w:r>
      <w:r w:rsidR="00E76BEF" w:rsidRPr="00A0382D">
        <w:rPr>
          <w:b/>
        </w:rPr>
        <w:t xml:space="preserve">Stratfordu nad </w:t>
      </w:r>
      <w:proofErr w:type="spellStart"/>
      <w:r w:rsidR="00E76BEF" w:rsidRPr="00A0382D">
        <w:rPr>
          <w:b/>
        </w:rPr>
        <w:t>Avonou</w:t>
      </w:r>
      <w:proofErr w:type="spellEnd"/>
      <w:r w:rsidR="00D65489">
        <w:rPr>
          <w:b/>
        </w:rPr>
        <w:t>. Z</w:t>
      </w:r>
      <w:r w:rsidR="00E50ACA">
        <w:rPr>
          <w:b/>
        </w:rPr>
        <w:t xml:space="preserve"> nich</w:t>
      </w:r>
      <w:r w:rsidR="00A0382D" w:rsidRPr="00A0382D">
        <w:rPr>
          <w:b/>
        </w:rPr>
        <w:t xml:space="preserve"> se ve skleníku Fata Morgana </w:t>
      </w:r>
      <w:r w:rsidR="008603D5">
        <w:rPr>
          <w:b/>
        </w:rPr>
        <w:t xml:space="preserve">postupně </w:t>
      </w:r>
      <w:r w:rsidR="00A0382D" w:rsidRPr="00A0382D">
        <w:rPr>
          <w:b/>
        </w:rPr>
        <w:t>vylíhnou</w:t>
      </w:r>
      <w:r w:rsidR="00A3654F">
        <w:rPr>
          <w:b/>
        </w:rPr>
        <w:t xml:space="preserve"> </w:t>
      </w:r>
      <w:r w:rsidR="00A0382D" w:rsidRPr="00A0382D">
        <w:rPr>
          <w:b/>
        </w:rPr>
        <w:t>krasavci několika desítek druhů.</w:t>
      </w:r>
      <w:r w:rsidR="00D65489">
        <w:rPr>
          <w:b/>
        </w:rPr>
        <w:t xml:space="preserve"> </w:t>
      </w:r>
      <w:r w:rsidR="008603D5">
        <w:rPr>
          <w:b/>
        </w:rPr>
        <w:t xml:space="preserve">Nebudou chybět asijské druhy motýlů, jako například </w:t>
      </w:r>
      <w:proofErr w:type="spellStart"/>
      <w:r w:rsidR="008603D5" w:rsidRPr="008603D5">
        <w:rPr>
          <w:b/>
          <w:i/>
        </w:rPr>
        <w:t>Danaus</w:t>
      </w:r>
      <w:proofErr w:type="spellEnd"/>
      <w:r w:rsidR="008603D5" w:rsidRPr="008603D5">
        <w:rPr>
          <w:b/>
          <w:i/>
        </w:rPr>
        <w:t xml:space="preserve"> </w:t>
      </w:r>
      <w:proofErr w:type="spellStart"/>
      <w:r w:rsidR="008603D5" w:rsidRPr="008603D5">
        <w:rPr>
          <w:b/>
          <w:i/>
        </w:rPr>
        <w:t>chrysippus</w:t>
      </w:r>
      <w:proofErr w:type="spellEnd"/>
      <w:r w:rsidR="00B2129E">
        <w:rPr>
          <w:b/>
          <w:i/>
        </w:rPr>
        <w:t xml:space="preserve"> </w:t>
      </w:r>
      <w:r w:rsidR="00B2129E" w:rsidRPr="00F32F6F">
        <w:rPr>
          <w:b/>
        </w:rPr>
        <w:t>nebo krásný otakárek</w:t>
      </w:r>
      <w:r w:rsidR="00B2129E">
        <w:rPr>
          <w:b/>
          <w:i/>
        </w:rPr>
        <w:t xml:space="preserve"> </w:t>
      </w:r>
      <w:proofErr w:type="spellStart"/>
      <w:r w:rsidR="00F32F6F" w:rsidRPr="00F32F6F">
        <w:rPr>
          <w:b/>
          <w:i/>
        </w:rPr>
        <w:t>Atrophaneura</w:t>
      </w:r>
      <w:proofErr w:type="spellEnd"/>
      <w:r w:rsidR="00F32F6F" w:rsidRPr="00F32F6F">
        <w:rPr>
          <w:b/>
          <w:i/>
        </w:rPr>
        <w:t xml:space="preserve"> </w:t>
      </w:r>
      <w:proofErr w:type="spellStart"/>
      <w:r w:rsidR="00F32F6F" w:rsidRPr="00F32F6F">
        <w:rPr>
          <w:b/>
          <w:i/>
        </w:rPr>
        <w:t>semperi</w:t>
      </w:r>
      <w:proofErr w:type="spellEnd"/>
      <w:r w:rsidR="00F32F6F">
        <w:rPr>
          <w:b/>
          <w:i/>
        </w:rPr>
        <w:t xml:space="preserve">. </w:t>
      </w:r>
      <w:r w:rsidR="00F32F6F" w:rsidRPr="00F32F6F">
        <w:rPr>
          <w:b/>
        </w:rPr>
        <w:t>Na výstavě bude k vidění i oblíbený</w:t>
      </w:r>
      <w:r w:rsidR="00F32F6F">
        <w:rPr>
          <w:b/>
          <w:i/>
        </w:rPr>
        <w:t xml:space="preserve"> </w:t>
      </w:r>
      <w:r w:rsidR="008603D5">
        <w:rPr>
          <w:b/>
        </w:rPr>
        <w:t xml:space="preserve">monarcha stěhovavý </w:t>
      </w:r>
      <w:r w:rsidR="008603D5" w:rsidRPr="00E50ACA">
        <w:rPr>
          <w:rStyle w:val="Zdraznn"/>
          <w:b/>
          <w:i w:val="0"/>
        </w:rPr>
        <w:t>(</w:t>
      </w:r>
      <w:proofErr w:type="spellStart"/>
      <w:r w:rsidR="008603D5" w:rsidRPr="00A0382D">
        <w:rPr>
          <w:rStyle w:val="Zdraznn"/>
          <w:b/>
        </w:rPr>
        <w:t>Danaus</w:t>
      </w:r>
      <w:proofErr w:type="spellEnd"/>
      <w:r w:rsidR="008603D5">
        <w:rPr>
          <w:rStyle w:val="Zdraznn"/>
          <w:b/>
        </w:rPr>
        <w:t xml:space="preserve"> </w:t>
      </w:r>
      <w:proofErr w:type="spellStart"/>
      <w:r w:rsidR="008603D5" w:rsidRPr="00A0382D">
        <w:rPr>
          <w:rStyle w:val="Zdraznn"/>
          <w:b/>
        </w:rPr>
        <w:t>plexippus</w:t>
      </w:r>
      <w:proofErr w:type="spellEnd"/>
      <w:r w:rsidR="008603D5" w:rsidRPr="00E50ACA">
        <w:rPr>
          <w:rStyle w:val="Zdraznn"/>
          <w:b/>
          <w:i w:val="0"/>
        </w:rPr>
        <w:t>)</w:t>
      </w:r>
      <w:r w:rsidR="009D5065">
        <w:rPr>
          <w:rStyle w:val="Zdraznn"/>
          <w:b/>
        </w:rPr>
        <w:t xml:space="preserve">, </w:t>
      </w:r>
      <w:r w:rsidR="009D5065" w:rsidRPr="009D5065">
        <w:rPr>
          <w:rStyle w:val="Zdraznn"/>
          <w:b/>
          <w:i w:val="0"/>
        </w:rPr>
        <w:t>dále</w:t>
      </w:r>
      <w:r w:rsidR="009D5065">
        <w:rPr>
          <w:rStyle w:val="Zdraznn"/>
          <w:b/>
        </w:rPr>
        <w:t xml:space="preserve"> </w:t>
      </w:r>
      <w:r w:rsidR="00B0761E">
        <w:rPr>
          <w:b/>
        </w:rPr>
        <w:t>nádhern</w:t>
      </w:r>
      <w:r w:rsidR="000E128D">
        <w:rPr>
          <w:b/>
        </w:rPr>
        <w:t>ý</w:t>
      </w:r>
      <w:r w:rsidR="00B0761E">
        <w:rPr>
          <w:b/>
        </w:rPr>
        <w:t xml:space="preserve"> </w:t>
      </w:r>
      <w:proofErr w:type="spellStart"/>
      <w:r w:rsidR="00353758" w:rsidRPr="00A0382D">
        <w:rPr>
          <w:rStyle w:val="Zdraznn"/>
          <w:b/>
        </w:rPr>
        <w:t>Morpho</w:t>
      </w:r>
      <w:proofErr w:type="spellEnd"/>
      <w:r w:rsidR="00543135">
        <w:rPr>
          <w:rStyle w:val="Zdraznn"/>
          <w:b/>
        </w:rPr>
        <w:t xml:space="preserve"> </w:t>
      </w:r>
      <w:proofErr w:type="spellStart"/>
      <w:r w:rsidR="00353758" w:rsidRPr="00A0382D">
        <w:rPr>
          <w:rStyle w:val="Zdraznn"/>
          <w:b/>
        </w:rPr>
        <w:t>peleides</w:t>
      </w:r>
      <w:proofErr w:type="spellEnd"/>
      <w:r w:rsidR="00353758" w:rsidRPr="00A0382D">
        <w:rPr>
          <w:rStyle w:val="Zdraznn"/>
          <w:b/>
        </w:rPr>
        <w:t> </w:t>
      </w:r>
      <w:r w:rsidR="00353758" w:rsidRPr="00A0382D">
        <w:rPr>
          <w:b/>
        </w:rPr>
        <w:t>s blankytně modrými křídly</w:t>
      </w:r>
      <w:r w:rsidR="009D5065">
        <w:rPr>
          <w:b/>
        </w:rPr>
        <w:t xml:space="preserve"> nebo martináč </w:t>
      </w:r>
      <w:proofErr w:type="spellStart"/>
      <w:r w:rsidR="009D5065" w:rsidRPr="009D5065">
        <w:rPr>
          <w:b/>
          <w:i/>
        </w:rPr>
        <w:t>Attacus</w:t>
      </w:r>
      <w:proofErr w:type="spellEnd"/>
      <w:r w:rsidR="009D5065" w:rsidRPr="009D5065">
        <w:rPr>
          <w:b/>
          <w:i/>
        </w:rPr>
        <w:t xml:space="preserve"> atlas</w:t>
      </w:r>
      <w:r w:rsidR="009D5065">
        <w:rPr>
          <w:b/>
        </w:rPr>
        <w:t xml:space="preserve">, který paří k největším motýlům na světě. </w:t>
      </w:r>
      <w:r w:rsidRPr="006F1531">
        <w:rPr>
          <w:b/>
        </w:rPr>
        <w:t>Součástí</w:t>
      </w:r>
      <w:r w:rsidRPr="005C3E89">
        <w:rPr>
          <w:b/>
        </w:rPr>
        <w:t xml:space="preserve"> výstavy bude také vývojový model motýla, díky němuž </w:t>
      </w:r>
      <w:r>
        <w:rPr>
          <w:b/>
        </w:rPr>
        <w:t xml:space="preserve">návštěvníci uvidí </w:t>
      </w:r>
      <w:r w:rsidRPr="005C3E89">
        <w:rPr>
          <w:b/>
        </w:rPr>
        <w:t xml:space="preserve">velikostní rozdíly – </w:t>
      </w:r>
      <w:r w:rsidRPr="00B25942">
        <w:rPr>
          <w:b/>
        </w:rPr>
        <w:t xml:space="preserve">od miniaturních vajíček přes </w:t>
      </w:r>
      <w:r w:rsidR="006F1531" w:rsidRPr="00B25942">
        <w:rPr>
          <w:b/>
        </w:rPr>
        <w:t>různě velké</w:t>
      </w:r>
      <w:r w:rsidRPr="00B25942">
        <w:rPr>
          <w:b/>
        </w:rPr>
        <w:t xml:space="preserve"> housenky až po motýla s obrovským rozpětím křídel.</w:t>
      </w:r>
      <w:r>
        <w:rPr>
          <w:b/>
        </w:rPr>
        <w:t xml:space="preserve"> </w:t>
      </w:r>
      <w:r w:rsidR="007D67E5">
        <w:rPr>
          <w:b/>
        </w:rPr>
        <w:t xml:space="preserve">Výstava Motýli, </w:t>
      </w:r>
      <w:r>
        <w:rPr>
          <w:b/>
        </w:rPr>
        <w:t xml:space="preserve">kouzlo proměny </w:t>
      </w:r>
      <w:r w:rsidR="007D67E5">
        <w:rPr>
          <w:b/>
        </w:rPr>
        <w:t xml:space="preserve">se koná od </w:t>
      </w:r>
      <w:r>
        <w:rPr>
          <w:b/>
        </w:rPr>
        <w:t>7</w:t>
      </w:r>
      <w:r w:rsidR="007D67E5">
        <w:rPr>
          <w:b/>
        </w:rPr>
        <w:t>. dubna do 2</w:t>
      </w:r>
      <w:r>
        <w:rPr>
          <w:b/>
        </w:rPr>
        <w:t>1</w:t>
      </w:r>
      <w:r w:rsidR="007D67E5">
        <w:rPr>
          <w:b/>
        </w:rPr>
        <w:t>.</w:t>
      </w:r>
      <w:r w:rsidR="004F495D">
        <w:rPr>
          <w:b/>
        </w:rPr>
        <w:t> </w:t>
      </w:r>
      <w:r w:rsidR="007D67E5">
        <w:rPr>
          <w:b/>
        </w:rPr>
        <w:t>května.</w:t>
      </w:r>
      <w:r>
        <w:rPr>
          <w:b/>
        </w:rPr>
        <w:t xml:space="preserve"> </w:t>
      </w:r>
      <w:r w:rsidR="00D005CC">
        <w:rPr>
          <w:b/>
        </w:rPr>
        <w:t>Jejím p</w:t>
      </w:r>
      <w:r>
        <w:rPr>
          <w:b/>
        </w:rPr>
        <w:t>artnerem je značka Hyundai.</w:t>
      </w:r>
    </w:p>
    <w:p w14:paraId="454DD198" w14:textId="69080C19" w:rsidR="00BD1C46" w:rsidRPr="00B0761E" w:rsidRDefault="00F32F6F" w:rsidP="00B60510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454DD1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37.35pt;margin-top:7.65pt;width:120pt;height:165.7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wLeAIAANsEAAAOAAAAZHJzL2Uyb0RvYy54bWysVNtu2zAMfR+wfxD0vtpxkqY16hSt0wwD&#10;ugvQDntWZNkWJouapMRu/2jfsR8bJadptm4vwxBAEEPq8JCH9MXl0CmyE9ZJ0AWdnKSUCM2hkrop&#10;6Of79ZszSpxnumIKtCjog3D0cvn61UVvcpFBC6oSliCIdnlvCtp6b/IkcbwVHXMnYIRGZw22Yx5N&#10;2ySVZT2idyrJ0vQ06cFWxgIXzuG/q9FJlxG/rgX3H+vaCU9UQZGbj6eN5yacyfKC5Y1lppV8T4P9&#10;A4uOSY1JD1Ar5hnZWvkCqpPcgoPan3DoEqhryUWsAauZpL9Vc9cyI2It2BxnDm1y/w+Wf9h9skRW&#10;BZ1TolmHEt2LwcPux3diQAkyDS3qjcsx8s5grB+uYUCpY7nO3AL/6oiGsmW6EVfWQt8KViHFSXiZ&#10;HD0dcVwA2fTvocJcbOshAg217UL/sCME0VGqh4M8yIfwkHKezdIUXRx92SSdp9k85mD503NjnX8r&#10;oCPhUlCL+kd4trt1PtBh+VNIyOZAyWotlYqGbTalsmTHcFbKcr0uyz36L2FKk76gp9P52IC/I0xX&#10;p+fXf0LopMeZV7Ir6BnWgxXFKQxtu9FVvHsm1XhHxkoHeiJOM5YR27RFiLu26kklQ6HTxWKyoGjg&#10;aGeLEZQw1eBOcm8pseC/SN/GgQp9fVHvzSr89mzhCT027ChxVDMIOErph82AdIPEG6geUFfME8XD&#10;LwJeWrCPlPS4XQV137bMCkrUO42zcT6ZzcI6RmM2X2Ro2GPP5tjDNEeognpKxmvpxxXeGiubFjON&#10;06jhCuepllHpZ1b7KcQNivXstz2s6LEdo56/ScufAAAA//8DAFBLAwQUAAYACAAAACEA6/XVQ90A&#10;AAAJAQAADwAAAGRycy9kb3ducmV2LnhtbEyPzW6DMBCE75X6DtZW6q0xNCkklCVqI+XYQ34uuRm8&#10;BRS8RtgQ+vZ1Tu1xNKOZb/LtbDox0eBaywjxIgJBXFndco1wPu1f1iCcV6xVZ5kQfsjBtnh8yFWm&#10;7Y0PNB19LUIJu0whNN73mZSuasgot7A9cfC+7WCUD3KopR7ULZSbTr5GUSKNajksNKqnXUPV9Tga&#10;hK+38SprvzPd9HmJk9M+TQ+XEvH5af54B+Fp9n9huOMHdCgCU2lH1k50CEm6SkMUYbMEEfxNfNcl&#10;wnIVrUEWufz/oPgFAAD//wMAUEsBAi0AFAAGAAgAAAAhALaDOJL+AAAA4QEAABMAAAAAAAAAAAAA&#10;AAAAAAAAAFtDb250ZW50X1R5cGVzXS54bWxQSwECLQAUAAYACAAAACEAOP0h/9YAAACUAQAACwAA&#10;AAAAAAAAAAAAAAAvAQAAX3JlbHMvLnJlbHNQSwECLQAUAAYACAAAACEAlMtsC3gCAADbBAAADgAA&#10;AAAAAAAAAAAAAAAuAgAAZHJzL2Uyb0RvYy54bWxQSwECLQAUAAYACAAAACEA6/XVQ90AAAAJAQAA&#10;DwAAAAAAAAAAAAAAAADSBAAAZHJzL2Rvd25yZXYueG1sUEsFBgAAAAAEAAQA8wAAANwFAAAAAA==&#10;" fillcolor="#cfc" strokecolor="#c3d69b" strokeweight=".05pt">
            <v:shadow on="t" color="#ededed" offset="2.1pt,2.1pt"/>
            <v:textbox>
              <w:txbxContent>
                <w:p w14:paraId="454DD1CE" w14:textId="77777777" w:rsidR="009D5065" w:rsidRDefault="009D5065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454DD1CF" w14:textId="77777777" w:rsidR="009D5065" w:rsidRDefault="009D5065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54DD1D0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54DD1D1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54DD1D2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</w:p>
                <w:p w14:paraId="454DD1D3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54DD1D4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54DD1D5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</w:p>
                <w:p w14:paraId="454DD1D6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54DD1D7" w14:textId="77777777" w:rsidR="009D5065" w:rsidRPr="00641026" w:rsidRDefault="009D5065" w:rsidP="0061303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54DD1D8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454DD1D9" w14:textId="77777777" w:rsidR="009D5065" w:rsidRDefault="009D5065" w:rsidP="0061303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51D48">
        <w:rPr>
          <w:noProof/>
        </w:rPr>
        <w:t>Skleník Fata Morgana hostí výstav</w:t>
      </w:r>
      <w:r w:rsidR="009D5065">
        <w:rPr>
          <w:noProof/>
        </w:rPr>
        <w:t>y</w:t>
      </w:r>
      <w:r w:rsidR="00751D48">
        <w:rPr>
          <w:noProof/>
        </w:rPr>
        <w:t xml:space="preserve"> tropických motýlů již od svého zpřístupnění pro veřejnost v roce 2004</w:t>
      </w:r>
      <w:r w:rsidR="00B0761E">
        <w:rPr>
          <w:noProof/>
        </w:rPr>
        <w:t xml:space="preserve">. </w:t>
      </w:r>
      <w:r w:rsidR="00B0761E" w:rsidRPr="007D67E5">
        <w:rPr>
          <w:noProof/>
        </w:rPr>
        <w:t>„</w:t>
      </w:r>
      <w:r w:rsidR="009D5065">
        <w:rPr>
          <w:i/>
          <w:noProof/>
        </w:rPr>
        <w:t>Výstava motýlů patří každoročně mezi nejúspěšnější akce u nás v botanické zahradě. Letos</w:t>
      </w:r>
      <w:r w:rsidR="005C3E89">
        <w:rPr>
          <w:i/>
          <w:noProof/>
        </w:rPr>
        <w:t xml:space="preserve"> společně s návštěvníky poodhalíme </w:t>
      </w:r>
      <w:r w:rsidR="005C3E89" w:rsidRPr="00B25942">
        <w:rPr>
          <w:i/>
          <w:noProof/>
        </w:rPr>
        <w:t xml:space="preserve">tajemství </w:t>
      </w:r>
      <w:r w:rsidR="006F1531" w:rsidRPr="00B25942">
        <w:rPr>
          <w:i/>
          <w:noProof/>
        </w:rPr>
        <w:t>proměny</w:t>
      </w:r>
      <w:r w:rsidR="00FA0B92" w:rsidRPr="00B25942">
        <w:rPr>
          <w:i/>
          <w:noProof/>
        </w:rPr>
        <w:t xml:space="preserve"> motýla z housenky přes kuklu v nádherného jedince</w:t>
      </w:r>
      <w:r w:rsidR="00B0761E" w:rsidRPr="00B25942">
        <w:rPr>
          <w:i/>
          <w:noProof/>
        </w:rPr>
        <w:t xml:space="preserve">. </w:t>
      </w:r>
      <w:r w:rsidR="00FA0B92" w:rsidRPr="00B25942">
        <w:rPr>
          <w:i/>
          <w:noProof/>
        </w:rPr>
        <w:t xml:space="preserve">Jelikož naše výstavy mají i vzdělávací potenciál, na tuto </w:t>
      </w:r>
      <w:r w:rsidR="006F1531" w:rsidRPr="00B25942">
        <w:rPr>
          <w:i/>
          <w:noProof/>
        </w:rPr>
        <w:t>proměnu</w:t>
      </w:r>
      <w:r w:rsidR="00FA0B92" w:rsidRPr="00B25942">
        <w:rPr>
          <w:i/>
          <w:noProof/>
        </w:rPr>
        <w:t xml:space="preserve"> se podíváme pěkně zblízka, </w:t>
      </w:r>
      <w:r w:rsidR="004F495D">
        <w:rPr>
          <w:i/>
          <w:noProof/>
        </w:rPr>
        <w:t xml:space="preserve">a to </w:t>
      </w:r>
      <w:r w:rsidR="00FA0B92" w:rsidRPr="00B25942">
        <w:rPr>
          <w:i/>
          <w:noProof/>
        </w:rPr>
        <w:t>díky vývojovému modelu</w:t>
      </w:r>
      <w:r w:rsidR="00B0761E" w:rsidRPr="00B25942">
        <w:rPr>
          <w:i/>
          <w:noProof/>
        </w:rPr>
        <w:t>.</w:t>
      </w:r>
      <w:r w:rsidR="00FA0B92" w:rsidRPr="00B25942">
        <w:rPr>
          <w:i/>
          <w:noProof/>
        </w:rPr>
        <w:t xml:space="preserve"> Jako každý </w:t>
      </w:r>
      <w:r w:rsidR="00FA0B92">
        <w:rPr>
          <w:i/>
          <w:noProof/>
        </w:rPr>
        <w:t xml:space="preserve">rok se mohou návštěvníci těšit na přehlídku několika desítek </w:t>
      </w:r>
      <w:r w:rsidR="000E128D">
        <w:rPr>
          <w:i/>
          <w:noProof/>
        </w:rPr>
        <w:t xml:space="preserve">tropických </w:t>
      </w:r>
      <w:r w:rsidR="00FA0B92">
        <w:rPr>
          <w:i/>
          <w:noProof/>
        </w:rPr>
        <w:t>druhů motýlů</w:t>
      </w:r>
      <w:r w:rsidR="009D5065">
        <w:rPr>
          <w:i/>
          <w:noProof/>
        </w:rPr>
        <w:t>, a to jak z Asie, tak i z dalších oblastí</w:t>
      </w:r>
      <w:r w:rsidR="004F495D">
        <w:rPr>
          <w:i/>
          <w:noProof/>
        </w:rPr>
        <w:t>.</w:t>
      </w:r>
      <w:r w:rsidR="009D5065">
        <w:rPr>
          <w:i/>
          <w:noProof/>
        </w:rPr>
        <w:t xml:space="preserve"> Mohu snad prozradit, že letos si motýli s líhnutím docela pospíšili</w:t>
      </w:r>
      <w:r w:rsidR="000E128D">
        <w:rPr>
          <w:i/>
          <w:noProof/>
        </w:rPr>
        <w:t>,</w:t>
      </w:r>
      <w:r w:rsidR="009D5065">
        <w:rPr>
          <w:i/>
          <w:noProof/>
        </w:rPr>
        <w:t xml:space="preserve"> a tak již pár desítek jedinců své kukly opustilo a rozletěli se do</w:t>
      </w:r>
      <w:r w:rsidR="000E128D">
        <w:rPr>
          <w:i/>
          <w:noProof/>
        </w:rPr>
        <w:t xml:space="preserve"> skleníkových</w:t>
      </w:r>
      <w:r w:rsidR="009D5065">
        <w:rPr>
          <w:i/>
          <w:noProof/>
        </w:rPr>
        <w:t xml:space="preserve"> prostor</w:t>
      </w:r>
      <w:r w:rsidR="000E128D">
        <w:rPr>
          <w:i/>
          <w:noProof/>
        </w:rPr>
        <w:t>,</w:t>
      </w:r>
      <w:r w:rsidR="00B0761E" w:rsidRPr="00B0761E">
        <w:rPr>
          <w:noProof/>
        </w:rPr>
        <w:t xml:space="preserve">“ </w:t>
      </w:r>
      <w:r w:rsidR="00FA0B92">
        <w:rPr>
          <w:noProof/>
        </w:rPr>
        <w:t xml:space="preserve">uvádí k </w:t>
      </w:r>
      <w:r w:rsidR="00B0761E" w:rsidRPr="00B0761E">
        <w:rPr>
          <w:noProof/>
        </w:rPr>
        <w:t>výstav</w:t>
      </w:r>
      <w:r w:rsidR="00FA0B92">
        <w:rPr>
          <w:noProof/>
        </w:rPr>
        <w:t>ě</w:t>
      </w:r>
      <w:r w:rsidR="00B0761E">
        <w:rPr>
          <w:i/>
          <w:noProof/>
        </w:rPr>
        <w:t xml:space="preserve"> </w:t>
      </w:r>
      <w:r w:rsidR="00BA3855" w:rsidRPr="00BA3855">
        <w:rPr>
          <w:b/>
        </w:rPr>
        <w:t>Bohumil Černý, ředitel Botanické zahrady hl. m. Prahy</w:t>
      </w:r>
      <w:r w:rsidR="00BA3855" w:rsidRPr="00BA3855">
        <w:t>.</w:t>
      </w:r>
    </w:p>
    <w:p w14:paraId="454DD199" w14:textId="77777777" w:rsidR="009D5065" w:rsidRDefault="009D5065" w:rsidP="00B6051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Živá sbírka motýlů</w:t>
      </w:r>
    </w:p>
    <w:p w14:paraId="454DD19A" w14:textId="71145D05" w:rsidR="003727CD" w:rsidRDefault="00534D55" w:rsidP="00B60510">
      <w:pPr>
        <w:pStyle w:val="Normlnweb"/>
        <w:spacing w:after="0" w:line="276" w:lineRule="auto"/>
        <w:jc w:val="both"/>
        <w:textAlignment w:val="baseline"/>
      </w:pPr>
      <w:r w:rsidRPr="00534D55">
        <w:t xml:space="preserve">Do trojské botanické zahrady postupně dorazí </w:t>
      </w:r>
      <w:r w:rsidR="00FA0B92" w:rsidRPr="00FA0B92">
        <w:rPr>
          <w:b/>
        </w:rPr>
        <w:t xml:space="preserve">přes 5000 </w:t>
      </w:r>
      <w:r w:rsidRPr="00FA0B92">
        <w:rPr>
          <w:b/>
        </w:rPr>
        <w:t>kuk</w:t>
      </w:r>
      <w:r w:rsidRPr="00613033">
        <w:rPr>
          <w:b/>
        </w:rPr>
        <w:t>el několika desítek druhů</w:t>
      </w:r>
      <w:r w:rsidR="00070429">
        <w:t xml:space="preserve">. </w:t>
      </w:r>
      <w:r w:rsidR="00B0761E">
        <w:t>V této „sbírce“ živých</w:t>
      </w:r>
      <w:r w:rsidR="00070429">
        <w:t xml:space="preserve"> motýlů nebudou chybět</w:t>
      </w:r>
      <w:r w:rsidR="00B0761E">
        <w:t xml:space="preserve"> </w:t>
      </w:r>
      <w:r w:rsidR="00DE23E5">
        <w:t xml:space="preserve">tropičtí krasavci </w:t>
      </w:r>
      <w:proofErr w:type="spellStart"/>
      <w:r w:rsidR="00DE23E5" w:rsidRPr="00DE23E5">
        <w:rPr>
          <w:i/>
        </w:rPr>
        <w:t>Morpho</w:t>
      </w:r>
      <w:proofErr w:type="spellEnd"/>
      <w:r w:rsidR="00DE23E5" w:rsidRPr="00DE23E5">
        <w:rPr>
          <w:i/>
        </w:rPr>
        <w:t xml:space="preserve"> </w:t>
      </w:r>
      <w:proofErr w:type="spellStart"/>
      <w:r w:rsidR="00DE23E5" w:rsidRPr="00DE23E5">
        <w:rPr>
          <w:i/>
        </w:rPr>
        <w:t>peleides</w:t>
      </w:r>
      <w:proofErr w:type="spellEnd"/>
      <w:r w:rsidR="00613033">
        <w:rPr>
          <w:i/>
        </w:rPr>
        <w:t xml:space="preserve"> </w:t>
      </w:r>
      <w:r w:rsidR="00613033" w:rsidRPr="002C03B7">
        <w:t>a</w:t>
      </w:r>
      <w:r w:rsidR="00613033">
        <w:rPr>
          <w:i/>
        </w:rPr>
        <w:t xml:space="preserve"> </w:t>
      </w:r>
      <w:proofErr w:type="spellStart"/>
      <w:r w:rsidR="00613033">
        <w:rPr>
          <w:i/>
        </w:rPr>
        <w:t>Morpho</w:t>
      </w:r>
      <w:proofErr w:type="spellEnd"/>
      <w:r w:rsidR="00613033">
        <w:rPr>
          <w:i/>
        </w:rPr>
        <w:t xml:space="preserve"> </w:t>
      </w:r>
      <w:proofErr w:type="spellStart"/>
      <w:r w:rsidR="00613033">
        <w:rPr>
          <w:i/>
        </w:rPr>
        <w:t>achilles</w:t>
      </w:r>
      <w:proofErr w:type="spellEnd"/>
      <w:r w:rsidR="00DE23E5">
        <w:rPr>
          <w:i/>
        </w:rPr>
        <w:t xml:space="preserve"> </w:t>
      </w:r>
      <w:r w:rsidR="00DE23E5" w:rsidRPr="00DE23E5">
        <w:t>s blankytně modrými křídly</w:t>
      </w:r>
      <w:r w:rsidR="00070429">
        <w:t xml:space="preserve">, průsvitné babočky </w:t>
      </w:r>
      <w:proofErr w:type="spellStart"/>
      <w:r w:rsidR="00070429" w:rsidRPr="00070429">
        <w:rPr>
          <w:i/>
        </w:rPr>
        <w:t>Methona</w:t>
      </w:r>
      <w:proofErr w:type="spellEnd"/>
      <w:r w:rsidR="00070429" w:rsidRPr="00070429">
        <w:rPr>
          <w:i/>
        </w:rPr>
        <w:t xml:space="preserve"> </w:t>
      </w:r>
      <w:proofErr w:type="spellStart"/>
      <w:r w:rsidR="00070429" w:rsidRPr="00070429">
        <w:rPr>
          <w:i/>
        </w:rPr>
        <w:t>confusa</w:t>
      </w:r>
      <w:proofErr w:type="spellEnd"/>
      <w:r w:rsidR="003727CD" w:rsidRPr="007D67E5">
        <w:t>,</w:t>
      </w:r>
      <w:r w:rsidR="003727CD">
        <w:rPr>
          <w:i/>
        </w:rPr>
        <w:t xml:space="preserve"> </w:t>
      </w:r>
      <w:r w:rsidR="003727CD" w:rsidRPr="003727CD">
        <w:t>motýlí cestovatelé – monarchové stěhovaví</w:t>
      </w:r>
      <w:r w:rsidR="009D5065">
        <w:t xml:space="preserve"> a jejich asij</w:t>
      </w:r>
      <w:r w:rsidR="000E128D">
        <w:t>ský</w:t>
      </w:r>
      <w:r w:rsidR="009D5065">
        <w:t xml:space="preserve"> příbuzn</w:t>
      </w:r>
      <w:r w:rsidR="000E128D">
        <w:t>ý</w:t>
      </w:r>
      <w:r w:rsidR="009D5065">
        <w:t xml:space="preserve"> </w:t>
      </w:r>
      <w:proofErr w:type="spellStart"/>
      <w:r w:rsidR="009D5065" w:rsidRPr="009D5065">
        <w:rPr>
          <w:i/>
        </w:rPr>
        <w:t>Danaus</w:t>
      </w:r>
      <w:proofErr w:type="spellEnd"/>
      <w:r w:rsidR="009D5065" w:rsidRPr="009D5065">
        <w:rPr>
          <w:i/>
        </w:rPr>
        <w:t xml:space="preserve"> </w:t>
      </w:r>
      <w:proofErr w:type="spellStart"/>
      <w:r w:rsidR="009D5065" w:rsidRPr="009D5065">
        <w:rPr>
          <w:i/>
        </w:rPr>
        <w:t>plexip</w:t>
      </w:r>
      <w:r w:rsidR="000E128D">
        <w:rPr>
          <w:i/>
        </w:rPr>
        <w:t>p</w:t>
      </w:r>
      <w:r w:rsidR="009D5065" w:rsidRPr="009D5065">
        <w:rPr>
          <w:i/>
        </w:rPr>
        <w:t>us</w:t>
      </w:r>
      <w:proofErr w:type="spellEnd"/>
      <w:r w:rsidR="003727CD" w:rsidRPr="003727CD">
        <w:t xml:space="preserve">, </w:t>
      </w:r>
      <w:r w:rsidR="002C03B7">
        <w:t xml:space="preserve">pestrobarevní otakárci </w:t>
      </w:r>
      <w:r w:rsidR="00E95D52">
        <w:t>a ani</w:t>
      </w:r>
      <w:r w:rsidR="002C03B7">
        <w:t xml:space="preserve"> velcí </w:t>
      </w:r>
      <w:r w:rsidR="00613033">
        <w:t>soví motýli</w:t>
      </w:r>
      <w:r w:rsidR="002C03B7">
        <w:t xml:space="preserve"> rodu</w:t>
      </w:r>
      <w:r w:rsidR="00613033">
        <w:t xml:space="preserve"> </w:t>
      </w:r>
      <w:proofErr w:type="spellStart"/>
      <w:r w:rsidR="00613033" w:rsidRPr="00B25942">
        <w:rPr>
          <w:i/>
        </w:rPr>
        <w:t>Calig</w:t>
      </w:r>
      <w:r w:rsidR="009D5065">
        <w:rPr>
          <w:i/>
        </w:rPr>
        <w:t>o</w:t>
      </w:r>
      <w:proofErr w:type="spellEnd"/>
      <w:r w:rsidR="006F1531" w:rsidRPr="00B25942">
        <w:t>. Můžeme se těšit i na</w:t>
      </w:r>
      <w:r w:rsidR="009D5065">
        <w:t xml:space="preserve"> další</w:t>
      </w:r>
      <w:r w:rsidR="006F1531" w:rsidRPr="00B25942">
        <w:t xml:space="preserve"> pestré asijské motýly včetně působivého otakárka </w:t>
      </w:r>
      <w:proofErr w:type="spellStart"/>
      <w:r w:rsidR="002C03B7" w:rsidRPr="00B25942">
        <w:rPr>
          <w:i/>
        </w:rPr>
        <w:t>A</w:t>
      </w:r>
      <w:r w:rsidR="002C03B7" w:rsidRPr="002C03B7">
        <w:rPr>
          <w:i/>
        </w:rPr>
        <w:t>trophaneura</w:t>
      </w:r>
      <w:proofErr w:type="spellEnd"/>
      <w:r w:rsidR="002C03B7" w:rsidRPr="002C03B7">
        <w:rPr>
          <w:i/>
        </w:rPr>
        <w:t xml:space="preserve"> </w:t>
      </w:r>
      <w:proofErr w:type="spellStart"/>
      <w:r w:rsidR="002C03B7" w:rsidRPr="002C03B7">
        <w:rPr>
          <w:i/>
        </w:rPr>
        <w:t>semper</w:t>
      </w:r>
      <w:r w:rsidR="000E128D">
        <w:rPr>
          <w:i/>
        </w:rPr>
        <w:t>i</w:t>
      </w:r>
      <w:proofErr w:type="spellEnd"/>
      <w:r w:rsidR="009D5065">
        <w:rPr>
          <w:i/>
        </w:rPr>
        <w:t xml:space="preserve"> </w:t>
      </w:r>
      <w:r w:rsidR="009D5065" w:rsidRPr="009D5065">
        <w:t xml:space="preserve">nebo největšího motýla – martináče </w:t>
      </w:r>
      <w:proofErr w:type="spellStart"/>
      <w:r w:rsidR="009D5065" w:rsidRPr="009D5065">
        <w:rPr>
          <w:i/>
        </w:rPr>
        <w:t>Attacus</w:t>
      </w:r>
      <w:proofErr w:type="spellEnd"/>
      <w:r w:rsidR="009D5065" w:rsidRPr="009D5065">
        <w:rPr>
          <w:i/>
        </w:rPr>
        <w:t xml:space="preserve"> atlas</w:t>
      </w:r>
      <w:r w:rsidR="009D5065" w:rsidRPr="009D5065">
        <w:t xml:space="preserve">, </w:t>
      </w:r>
      <w:r w:rsidR="009D5065" w:rsidRPr="009D5065">
        <w:lastRenderedPageBreak/>
        <w:t>který do</w:t>
      </w:r>
      <w:r w:rsidR="009D5065">
        <w:t>s</w:t>
      </w:r>
      <w:r w:rsidR="009D5065" w:rsidRPr="009D5065">
        <w:t>tal své jméno podle obra Atlant</w:t>
      </w:r>
      <w:r w:rsidR="009D5065">
        <w:t>a</w:t>
      </w:r>
      <w:r w:rsidR="009D5065">
        <w:rPr>
          <w:i/>
        </w:rPr>
        <w:t xml:space="preserve">. </w:t>
      </w:r>
      <w:r w:rsidR="007A7A67">
        <w:t>T</w:t>
      </w:r>
      <w:r w:rsidR="00FA0B92" w:rsidRPr="00FA0B92">
        <w:t>ajemství metamorfózy návštěvník</w:t>
      </w:r>
      <w:r w:rsidR="007A7A67">
        <w:t>ům poodhalí</w:t>
      </w:r>
      <w:r w:rsidR="00FA0B92" w:rsidRPr="00FA0B92">
        <w:t xml:space="preserve"> vzdělávací panely s řadou zajímavých informací, ale i nadživotní vývojový model – od vajíčka přes housenku až po krásného motýla.</w:t>
      </w:r>
      <w:r w:rsidR="00FA0B92">
        <w:t xml:space="preserve"> S motýli a jejich životem se mohou seznámit </w:t>
      </w:r>
      <w:r w:rsidR="003E3804">
        <w:t>také</w:t>
      </w:r>
      <w:r w:rsidR="00FA0B92">
        <w:t xml:space="preserve"> žáci základních a středních škol </w:t>
      </w:r>
      <w:r w:rsidR="003E3804">
        <w:t xml:space="preserve">v rámci </w:t>
      </w:r>
      <w:r w:rsidR="00FA0B92">
        <w:t>vzdělávacích programů botanické zahrady.</w:t>
      </w:r>
    </w:p>
    <w:p w14:paraId="454DD19B" w14:textId="77777777" w:rsidR="00C323CD" w:rsidRPr="00C323CD" w:rsidRDefault="00C323CD" w:rsidP="00B60510">
      <w:pPr>
        <w:pStyle w:val="Normlnweb"/>
        <w:spacing w:after="0" w:line="276" w:lineRule="auto"/>
        <w:jc w:val="both"/>
        <w:textAlignment w:val="baseline"/>
        <w:rPr>
          <w:b/>
          <w:i/>
        </w:rPr>
      </w:pPr>
      <w:r w:rsidRPr="00C323CD">
        <w:rPr>
          <w:b/>
        </w:rPr>
        <w:t xml:space="preserve">Na výstavu motýlů od </w:t>
      </w:r>
      <w:r w:rsidR="00FA0B92">
        <w:rPr>
          <w:b/>
        </w:rPr>
        <w:t>7</w:t>
      </w:r>
      <w:r w:rsidR="00070429">
        <w:rPr>
          <w:b/>
        </w:rPr>
        <w:t>. dubna</w:t>
      </w:r>
      <w:r w:rsidRPr="00C323CD">
        <w:rPr>
          <w:b/>
        </w:rPr>
        <w:t xml:space="preserve"> do </w:t>
      </w:r>
      <w:r w:rsidR="00070429">
        <w:rPr>
          <w:b/>
        </w:rPr>
        <w:t>2</w:t>
      </w:r>
      <w:r w:rsidR="00FA0B92">
        <w:rPr>
          <w:b/>
        </w:rPr>
        <w:t>1</w:t>
      </w:r>
      <w:r w:rsidR="00070429">
        <w:rPr>
          <w:b/>
        </w:rPr>
        <w:t>. května</w:t>
      </w:r>
    </w:p>
    <w:p w14:paraId="454DD19C" w14:textId="4E343BCC" w:rsidR="00183C44" w:rsidRDefault="00E73E5B" w:rsidP="00183C44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0B6B3B">
        <w:rPr>
          <w:noProof/>
          <w:sz w:val="24"/>
          <w:szCs w:val="24"/>
          <w:lang w:eastAsia="cs-CZ"/>
        </w:rPr>
        <w:t>T</w:t>
      </w:r>
      <w:r w:rsidR="009A21FF" w:rsidRPr="000B6B3B">
        <w:rPr>
          <w:noProof/>
          <w:sz w:val="24"/>
          <w:szCs w:val="24"/>
          <w:lang w:eastAsia="cs-CZ"/>
        </w:rPr>
        <w:t xml:space="preserve">ropický skleník </w:t>
      </w:r>
      <w:r w:rsidR="009A21FF" w:rsidRPr="000B6B3B">
        <w:rPr>
          <w:b/>
          <w:noProof/>
          <w:sz w:val="24"/>
          <w:szCs w:val="24"/>
          <w:lang w:eastAsia="cs-CZ"/>
        </w:rPr>
        <w:t xml:space="preserve">Fata Morgana </w:t>
      </w:r>
      <w:r w:rsidR="00C323CD" w:rsidRPr="000B6B3B">
        <w:rPr>
          <w:b/>
          <w:noProof/>
          <w:sz w:val="24"/>
          <w:szCs w:val="24"/>
          <w:lang w:eastAsia="cs-CZ"/>
        </w:rPr>
        <w:t xml:space="preserve">bude hostit </w:t>
      </w:r>
      <w:r w:rsidR="000C6528">
        <w:rPr>
          <w:b/>
          <w:noProof/>
          <w:sz w:val="24"/>
          <w:szCs w:val="24"/>
          <w:lang w:eastAsia="cs-CZ"/>
        </w:rPr>
        <w:t xml:space="preserve">přehlídku </w:t>
      </w:r>
      <w:r w:rsidR="00C323CD" w:rsidRPr="000B6B3B">
        <w:rPr>
          <w:b/>
          <w:noProof/>
          <w:sz w:val="24"/>
          <w:szCs w:val="24"/>
          <w:lang w:eastAsia="cs-CZ"/>
        </w:rPr>
        <w:t xml:space="preserve">motýlů od </w:t>
      </w:r>
      <w:r w:rsidR="00FA0B92">
        <w:rPr>
          <w:b/>
          <w:noProof/>
          <w:sz w:val="24"/>
          <w:szCs w:val="24"/>
          <w:lang w:eastAsia="cs-CZ"/>
        </w:rPr>
        <w:t>7</w:t>
      </w:r>
      <w:r w:rsidR="00070429">
        <w:rPr>
          <w:b/>
          <w:noProof/>
          <w:sz w:val="24"/>
          <w:szCs w:val="24"/>
          <w:lang w:eastAsia="cs-CZ"/>
        </w:rPr>
        <w:t>. dubna</w:t>
      </w:r>
      <w:r w:rsidR="00C323CD" w:rsidRPr="000B6B3B">
        <w:rPr>
          <w:noProof/>
          <w:sz w:val="24"/>
          <w:szCs w:val="24"/>
          <w:lang w:eastAsia="cs-CZ"/>
        </w:rPr>
        <w:t>. J</w:t>
      </w:r>
      <w:r w:rsidRPr="000B6B3B">
        <w:rPr>
          <w:noProof/>
          <w:sz w:val="24"/>
          <w:szCs w:val="24"/>
          <w:lang w:eastAsia="cs-CZ"/>
        </w:rPr>
        <w:t>e otevřen vždy od úterý do neděle od 9 do</w:t>
      </w:r>
      <w:r w:rsidR="00747F45" w:rsidRPr="000B6B3B">
        <w:rPr>
          <w:noProof/>
          <w:sz w:val="24"/>
          <w:szCs w:val="24"/>
          <w:lang w:eastAsia="cs-CZ"/>
        </w:rPr>
        <w:t xml:space="preserve"> 19 hodin.</w:t>
      </w:r>
      <w:r w:rsidR="00B75C59" w:rsidRPr="000B6B3B">
        <w:rPr>
          <w:noProof/>
          <w:sz w:val="24"/>
          <w:szCs w:val="24"/>
          <w:lang w:eastAsia="cs-CZ"/>
        </w:rPr>
        <w:t xml:space="preserve"> </w:t>
      </w:r>
      <w:r w:rsidR="005E7653">
        <w:rPr>
          <w:noProof/>
          <w:sz w:val="24"/>
          <w:szCs w:val="24"/>
          <w:lang w:eastAsia="cs-CZ"/>
        </w:rPr>
        <w:t>Mimořádně bude otevřeno o Velikonoční</w:t>
      </w:r>
      <w:r w:rsidR="000C6528">
        <w:rPr>
          <w:noProof/>
          <w:sz w:val="24"/>
          <w:szCs w:val="24"/>
          <w:lang w:eastAsia="cs-CZ"/>
        </w:rPr>
        <w:t>m</w:t>
      </w:r>
      <w:r w:rsidR="005E7653">
        <w:rPr>
          <w:noProof/>
          <w:sz w:val="24"/>
          <w:szCs w:val="24"/>
          <w:lang w:eastAsia="cs-CZ"/>
        </w:rPr>
        <w:t xml:space="preserve"> pondělí – </w:t>
      </w:r>
      <w:r w:rsidR="00E66646">
        <w:rPr>
          <w:noProof/>
          <w:sz w:val="24"/>
          <w:szCs w:val="24"/>
          <w:lang w:eastAsia="cs-CZ"/>
        </w:rPr>
        <w:br/>
      </w:r>
      <w:r w:rsidR="005E7653">
        <w:rPr>
          <w:noProof/>
          <w:sz w:val="24"/>
          <w:szCs w:val="24"/>
          <w:lang w:eastAsia="cs-CZ"/>
        </w:rPr>
        <w:t>1</w:t>
      </w:r>
      <w:r w:rsidR="00FA0B92">
        <w:rPr>
          <w:noProof/>
          <w:sz w:val="24"/>
          <w:szCs w:val="24"/>
          <w:lang w:eastAsia="cs-CZ"/>
        </w:rPr>
        <w:t>0</w:t>
      </w:r>
      <w:r w:rsidR="005E7653">
        <w:rPr>
          <w:noProof/>
          <w:sz w:val="24"/>
          <w:szCs w:val="24"/>
          <w:lang w:eastAsia="cs-CZ"/>
        </w:rPr>
        <w:t>. dubna</w:t>
      </w:r>
      <w:r w:rsidR="009D5065">
        <w:rPr>
          <w:noProof/>
          <w:sz w:val="24"/>
          <w:szCs w:val="24"/>
          <w:lang w:eastAsia="cs-CZ"/>
        </w:rPr>
        <w:t xml:space="preserve"> a o květnových svátcích 1. a 8. května</w:t>
      </w:r>
      <w:r w:rsidR="00B84ABB">
        <w:rPr>
          <w:noProof/>
          <w:sz w:val="24"/>
          <w:szCs w:val="24"/>
          <w:lang w:eastAsia="cs-CZ"/>
        </w:rPr>
        <w:t>.</w:t>
      </w:r>
      <w:r w:rsidR="005E7653">
        <w:rPr>
          <w:noProof/>
          <w:sz w:val="24"/>
          <w:szCs w:val="24"/>
          <w:lang w:eastAsia="cs-CZ"/>
        </w:rPr>
        <w:t xml:space="preserve"> </w:t>
      </w:r>
      <w:r w:rsidR="00070429">
        <w:rPr>
          <w:noProof/>
          <w:sz w:val="24"/>
          <w:szCs w:val="24"/>
          <w:lang w:eastAsia="cs-CZ"/>
        </w:rPr>
        <w:t xml:space="preserve">Výstava potrvá až </w:t>
      </w:r>
      <w:r w:rsidR="00070429" w:rsidRPr="00613033">
        <w:rPr>
          <w:b/>
          <w:noProof/>
          <w:sz w:val="24"/>
          <w:szCs w:val="24"/>
          <w:lang w:eastAsia="cs-CZ"/>
        </w:rPr>
        <w:t>do 2</w:t>
      </w:r>
      <w:r w:rsidR="00E66646">
        <w:rPr>
          <w:b/>
          <w:noProof/>
          <w:sz w:val="24"/>
          <w:szCs w:val="24"/>
          <w:lang w:eastAsia="cs-CZ"/>
        </w:rPr>
        <w:t>1</w:t>
      </w:r>
      <w:r w:rsidR="00070429" w:rsidRPr="00613033">
        <w:rPr>
          <w:b/>
          <w:noProof/>
          <w:sz w:val="24"/>
          <w:szCs w:val="24"/>
          <w:lang w:eastAsia="cs-CZ"/>
        </w:rPr>
        <w:t>. května</w:t>
      </w:r>
      <w:r w:rsidR="00070429">
        <w:rPr>
          <w:noProof/>
          <w:sz w:val="24"/>
          <w:szCs w:val="24"/>
          <w:lang w:eastAsia="cs-CZ"/>
        </w:rPr>
        <w:t xml:space="preserve">. </w:t>
      </w:r>
      <w:r w:rsidR="00183C44" w:rsidRPr="00DF2E67">
        <w:rPr>
          <w:kern w:val="0"/>
          <w:sz w:val="24"/>
          <w:szCs w:val="24"/>
          <w:lang w:eastAsia="cs-CZ"/>
        </w:rPr>
        <w:t>Vstupenky je možné zakoupit přímo v</w:t>
      </w:r>
      <w:r w:rsidR="00B84ABB">
        <w:rPr>
          <w:kern w:val="0"/>
          <w:sz w:val="24"/>
          <w:szCs w:val="24"/>
          <w:lang w:eastAsia="cs-CZ"/>
        </w:rPr>
        <w:t> </w:t>
      </w:r>
      <w:r w:rsidR="00183C44" w:rsidRPr="00DF2E67">
        <w:rPr>
          <w:kern w:val="0"/>
          <w:sz w:val="24"/>
          <w:szCs w:val="24"/>
          <w:lang w:eastAsia="cs-CZ"/>
        </w:rPr>
        <w:t>pokladnách</w:t>
      </w:r>
      <w:r w:rsidR="00B84ABB">
        <w:rPr>
          <w:kern w:val="0"/>
          <w:sz w:val="24"/>
          <w:szCs w:val="24"/>
          <w:lang w:eastAsia="cs-CZ"/>
        </w:rPr>
        <w:t xml:space="preserve"> nebo </w:t>
      </w:r>
      <w:r w:rsidR="00183C44" w:rsidRPr="00613033">
        <w:rPr>
          <w:kern w:val="0"/>
          <w:sz w:val="24"/>
          <w:szCs w:val="24"/>
          <w:lang w:eastAsia="cs-CZ"/>
        </w:rPr>
        <w:t>prostřednictvím</w:t>
      </w:r>
      <w:r w:rsidR="003727CD" w:rsidRPr="00613033">
        <w:rPr>
          <w:kern w:val="0"/>
          <w:sz w:val="24"/>
          <w:szCs w:val="24"/>
          <w:lang w:eastAsia="cs-CZ"/>
        </w:rPr>
        <w:t xml:space="preserve"> </w:t>
      </w:r>
      <w:hyperlink r:id="rId11" w:history="1">
        <w:r w:rsidR="003727CD" w:rsidRPr="00B84ABB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e</w:t>
        </w:r>
        <w:r w:rsidR="00181578" w:rsidRPr="00B84ABB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-</w:t>
        </w:r>
        <w:proofErr w:type="spellStart"/>
        <w:r w:rsidR="003727CD" w:rsidRPr="00B84ABB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shopu</w:t>
        </w:r>
        <w:proofErr w:type="spellEnd"/>
        <w:r w:rsidR="003727CD" w:rsidRPr="00B84ABB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 xml:space="preserve"> botanické zahrady</w:t>
        </w:r>
      </w:hyperlink>
      <w:r w:rsidR="00B84ABB" w:rsidRPr="00B84ABB">
        <w:rPr>
          <w:rStyle w:val="Hypertextovodkaz"/>
          <w:b/>
          <w:color w:val="auto"/>
          <w:kern w:val="0"/>
          <w:sz w:val="24"/>
          <w:szCs w:val="24"/>
          <w:u w:val="none"/>
          <w:lang w:val="cs-CZ" w:eastAsia="cs-CZ"/>
        </w:rPr>
        <w:t xml:space="preserve">. </w:t>
      </w:r>
      <w:r w:rsidR="003E3804">
        <w:rPr>
          <w:kern w:val="0"/>
          <w:sz w:val="24"/>
          <w:szCs w:val="24"/>
          <w:lang w:eastAsia="cs-CZ"/>
        </w:rPr>
        <w:t xml:space="preserve">Zkušenosti ukazují, že je dobré </w:t>
      </w:r>
      <w:r w:rsidR="00E66646">
        <w:rPr>
          <w:kern w:val="0"/>
          <w:sz w:val="24"/>
          <w:szCs w:val="24"/>
          <w:lang w:eastAsia="cs-CZ"/>
        </w:rPr>
        <w:t>plánovat návštěvu v rozsahu celé otevírací doby</w:t>
      </w:r>
      <w:r w:rsidR="003E3804">
        <w:rPr>
          <w:kern w:val="0"/>
          <w:sz w:val="24"/>
          <w:szCs w:val="24"/>
          <w:lang w:eastAsia="cs-CZ"/>
        </w:rPr>
        <w:t>,</w:t>
      </w:r>
      <w:r w:rsidR="00E66646">
        <w:rPr>
          <w:kern w:val="0"/>
          <w:sz w:val="24"/>
          <w:szCs w:val="24"/>
          <w:lang w:eastAsia="cs-CZ"/>
        </w:rPr>
        <w:t xml:space="preserve"> </w:t>
      </w:r>
      <w:r w:rsidR="003E3804">
        <w:rPr>
          <w:kern w:val="0"/>
          <w:sz w:val="24"/>
          <w:szCs w:val="24"/>
          <w:lang w:eastAsia="cs-CZ"/>
        </w:rPr>
        <w:t>o víkendech je nutno počítat s</w:t>
      </w:r>
      <w:r w:rsidR="00B84ABB">
        <w:rPr>
          <w:kern w:val="0"/>
          <w:sz w:val="24"/>
          <w:szCs w:val="24"/>
          <w:lang w:eastAsia="cs-CZ"/>
        </w:rPr>
        <w:t>e</w:t>
      </w:r>
      <w:r w:rsidR="00E66646">
        <w:rPr>
          <w:kern w:val="0"/>
          <w:sz w:val="24"/>
          <w:szCs w:val="24"/>
          <w:lang w:eastAsia="cs-CZ"/>
        </w:rPr>
        <w:t xml:space="preserve"> zvýšen</w:t>
      </w:r>
      <w:r w:rsidR="003E3804">
        <w:rPr>
          <w:kern w:val="0"/>
          <w:sz w:val="24"/>
          <w:szCs w:val="24"/>
          <w:lang w:eastAsia="cs-CZ"/>
        </w:rPr>
        <w:t>ý</w:t>
      </w:r>
      <w:r w:rsidR="00E66646">
        <w:rPr>
          <w:kern w:val="0"/>
          <w:sz w:val="24"/>
          <w:szCs w:val="24"/>
          <w:lang w:eastAsia="cs-CZ"/>
        </w:rPr>
        <w:t>m zájm</w:t>
      </w:r>
      <w:r w:rsidR="003E3804">
        <w:rPr>
          <w:kern w:val="0"/>
          <w:sz w:val="24"/>
          <w:szCs w:val="24"/>
          <w:lang w:eastAsia="cs-CZ"/>
        </w:rPr>
        <w:t>em, což při</w:t>
      </w:r>
      <w:r w:rsidR="00E66646">
        <w:rPr>
          <w:kern w:val="0"/>
          <w:sz w:val="24"/>
          <w:szCs w:val="24"/>
          <w:lang w:eastAsia="cs-CZ"/>
        </w:rPr>
        <w:t xml:space="preserve"> omezené kapacitě skleníku </w:t>
      </w:r>
      <w:r w:rsidR="003E3804">
        <w:rPr>
          <w:kern w:val="0"/>
          <w:sz w:val="24"/>
          <w:szCs w:val="24"/>
          <w:lang w:eastAsia="cs-CZ"/>
        </w:rPr>
        <w:t xml:space="preserve">Fata Morgana vede k dlouhému </w:t>
      </w:r>
      <w:r w:rsidR="00E66646">
        <w:rPr>
          <w:kern w:val="0"/>
          <w:sz w:val="24"/>
          <w:szCs w:val="24"/>
          <w:lang w:eastAsia="cs-CZ"/>
        </w:rPr>
        <w:t>čekání</w:t>
      </w:r>
      <w:r w:rsidR="003E3804">
        <w:rPr>
          <w:kern w:val="0"/>
          <w:sz w:val="24"/>
          <w:szCs w:val="24"/>
          <w:lang w:eastAsia="cs-CZ"/>
        </w:rPr>
        <w:t xml:space="preserve"> na vstup</w:t>
      </w:r>
      <w:r w:rsidR="00E66646">
        <w:rPr>
          <w:kern w:val="0"/>
          <w:sz w:val="24"/>
          <w:szCs w:val="24"/>
          <w:lang w:eastAsia="cs-CZ"/>
        </w:rPr>
        <w:t>.</w:t>
      </w:r>
    </w:p>
    <w:p w14:paraId="454DD19D" w14:textId="77777777" w:rsidR="00E66646" w:rsidRDefault="00E66646" w:rsidP="00183C44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bookmarkStart w:id="0" w:name="_GoBack"/>
      <w:bookmarkEnd w:id="0"/>
    </w:p>
    <w:p w14:paraId="454DD19E" w14:textId="77777777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>
        <w:t>Od března 2023 je díky lávce n</w:t>
      </w:r>
      <w:r w:rsidRPr="00696509">
        <w:t>ad</w:t>
      </w:r>
      <w:r>
        <w:t xml:space="preserve"> historickým </w:t>
      </w:r>
      <w:r w:rsidRPr="00696509">
        <w:t>úvozem</w:t>
      </w:r>
      <w:r>
        <w:t xml:space="preserve"> propojen </w:t>
      </w:r>
      <w:r w:rsidRPr="00696509">
        <w:t xml:space="preserve">areál venkovních expozic botanické zahrady a </w:t>
      </w:r>
      <w:r w:rsidR="003E3804">
        <w:t xml:space="preserve">prostor </w:t>
      </w:r>
      <w:r w:rsidRPr="00696509">
        <w:t>u skleníku Fata Morgana.</w:t>
      </w:r>
      <w:r>
        <w:t xml:space="preserve"> Lávka </w:t>
      </w:r>
      <w:r>
        <w:rPr>
          <w:noProof/>
        </w:rPr>
        <w:t xml:space="preserve">je umístěna ve střední části areálu, v blízkosti sousoší lam. Lidé se tak nyní velmi snadno dostanou ke skleníku jak od vstupu a parkoviště od Sídliště Bohnice, tak od vstupu Kovárna </w:t>
      </w:r>
      <w:r w:rsidRPr="00F30AF3">
        <w:rPr>
          <w:noProof/>
        </w:rPr>
        <w:t>přes Vinici sv</w:t>
      </w:r>
      <w:r>
        <w:rPr>
          <w:noProof/>
        </w:rPr>
        <w:t>. Kláry. V okolí lávky budou postupně vybudovány nové expozice.</w:t>
      </w:r>
    </w:p>
    <w:p w14:paraId="454DD19F" w14:textId="77777777" w:rsidR="00B84ABB" w:rsidRPr="00B84ABB" w:rsidRDefault="00B84ABB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noProof/>
        </w:rPr>
      </w:pPr>
    </w:p>
    <w:p w14:paraId="454DD1A0" w14:textId="77777777" w:rsidR="00B84ABB" w:rsidRDefault="00B84ABB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noProof/>
        </w:rPr>
      </w:pPr>
      <w:r w:rsidRPr="00B84ABB">
        <w:rPr>
          <w:b/>
          <w:noProof/>
        </w:rPr>
        <w:t>Jaro v</w:t>
      </w:r>
      <w:r>
        <w:rPr>
          <w:b/>
          <w:noProof/>
        </w:rPr>
        <w:t> </w:t>
      </w:r>
      <w:r w:rsidRPr="00B84ABB">
        <w:rPr>
          <w:b/>
          <w:noProof/>
        </w:rPr>
        <w:t>zahradě</w:t>
      </w:r>
    </w:p>
    <w:p w14:paraId="454DD1A1" w14:textId="77777777" w:rsidR="00B84ABB" w:rsidRDefault="00B84ABB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noProof/>
        </w:rPr>
      </w:pPr>
    </w:p>
    <w:p w14:paraId="454DD1A2" w14:textId="0AC5B0E6" w:rsidR="00B84ABB" w:rsidRPr="00B84ABB" w:rsidRDefault="00B84ABB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 w:rsidRPr="00B84ABB">
        <w:rPr>
          <w:noProof/>
        </w:rPr>
        <w:t xml:space="preserve">Kromě přehlídky motýlů si návštěvníci mohou </w:t>
      </w:r>
      <w:r w:rsidR="007A7A67">
        <w:rPr>
          <w:noProof/>
        </w:rPr>
        <w:t>u</w:t>
      </w:r>
      <w:r w:rsidRPr="00B84ABB">
        <w:rPr>
          <w:noProof/>
        </w:rPr>
        <w:t>žít i jarní procházku venkovními expozicemi botanické zahrady. Rozkvétají narcisy, ladoňky</w:t>
      </w:r>
      <w:r w:rsidR="007A7A67">
        <w:rPr>
          <w:noProof/>
        </w:rPr>
        <w:t>,</w:t>
      </w:r>
      <w:r w:rsidRPr="00B84ABB">
        <w:rPr>
          <w:noProof/>
        </w:rPr>
        <w:t xml:space="preserve"> první tulipány a pozadu nezůstávají ani keře a stromy, kromě tradiční zlatice (zlatého deště) kvetou i mandloně, japonské višně a meruňky a na Pivoňkové louce lze </w:t>
      </w:r>
      <w:r w:rsidR="007A7A67">
        <w:rPr>
          <w:noProof/>
        </w:rPr>
        <w:t xml:space="preserve">obdivovat </w:t>
      </w:r>
      <w:r w:rsidRPr="00B84ABB">
        <w:rPr>
          <w:noProof/>
        </w:rPr>
        <w:t>květ</w:t>
      </w:r>
      <w:r w:rsidR="007A7A67">
        <w:rPr>
          <w:noProof/>
        </w:rPr>
        <w:t>y</w:t>
      </w:r>
      <w:r w:rsidRPr="00B84ABB">
        <w:rPr>
          <w:noProof/>
        </w:rPr>
        <w:t xml:space="preserve"> nejrůznější</w:t>
      </w:r>
      <w:r w:rsidR="007A7A67">
        <w:rPr>
          <w:noProof/>
        </w:rPr>
        <w:t>ch</w:t>
      </w:r>
      <w:r w:rsidRPr="00B84ABB">
        <w:rPr>
          <w:noProof/>
        </w:rPr>
        <w:t xml:space="preserve"> magnoli</w:t>
      </w:r>
      <w:r w:rsidR="007A7A67">
        <w:rPr>
          <w:noProof/>
        </w:rPr>
        <w:t>í</w:t>
      </w:r>
      <w:r w:rsidRPr="00B84ABB">
        <w:rPr>
          <w:noProof/>
        </w:rPr>
        <w:t xml:space="preserve">. V oblasti expozice Stráň, kde jsou zachované zbytky původní vegetace a vznikla zde i nová expozice Archa Bohemica, upozorňující na ohrožené druhy české květeny, vyniká žlutě kvetoucí křivatec český pravý. Jedná se o kriticky ohroženou cibulovinu, která je typická pro oblast Prahy a středních Čech. Ze zimního spánku už se probudily </w:t>
      </w:r>
      <w:r w:rsidR="007A7A67">
        <w:rPr>
          <w:noProof/>
        </w:rPr>
        <w:t>také</w:t>
      </w:r>
      <w:r w:rsidRPr="00B84ABB">
        <w:rPr>
          <w:noProof/>
        </w:rPr>
        <w:t xml:space="preserve"> včely z úlů umístěných v expozici Medonosných rostlin a včel.</w:t>
      </w:r>
    </w:p>
    <w:p w14:paraId="454DD1A3" w14:textId="77777777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</w:p>
    <w:p w14:paraId="454DD1A4" w14:textId="77777777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ind w:firstLine="778"/>
        <w:jc w:val="both"/>
        <w:rPr>
          <w:noProof/>
        </w:rPr>
      </w:pPr>
      <w:r>
        <w:rPr>
          <w:bCs/>
          <w:iCs/>
        </w:rPr>
        <w:t>Skleník Fata Morgana je otevřený každý den kromě pondělí od 9.00 do 19.00 hodin.</w:t>
      </w:r>
    </w:p>
    <w:p w14:paraId="454DD1A5" w14:textId="77777777" w:rsidR="00E66646" w:rsidRPr="00E66646" w:rsidRDefault="00E66646" w:rsidP="00E66646">
      <w:pPr>
        <w:spacing w:after="0" w:line="276" w:lineRule="auto"/>
        <w:jc w:val="both"/>
        <w:rPr>
          <w:b/>
          <w:sz w:val="24"/>
          <w:szCs w:val="24"/>
        </w:rPr>
      </w:pPr>
    </w:p>
    <w:p w14:paraId="454DD1A6" w14:textId="77777777" w:rsidR="00E66646" w:rsidRDefault="00E66646" w:rsidP="00E66646">
      <w:pPr>
        <w:spacing w:after="0" w:line="276" w:lineRule="auto"/>
        <w:jc w:val="center"/>
        <w:rPr>
          <w:b/>
          <w:sz w:val="24"/>
          <w:szCs w:val="24"/>
        </w:rPr>
      </w:pPr>
      <w:r w:rsidRPr="00E66646">
        <w:rPr>
          <w:b/>
          <w:sz w:val="24"/>
          <w:szCs w:val="24"/>
        </w:rPr>
        <w:t>Partnerem výstavy Motýli, kouzlo proměny a generálním partnerem Botanické zahrady hl. m. Prahy je Hyundai Motor Czech.</w:t>
      </w:r>
    </w:p>
    <w:p w14:paraId="454DD1A7" w14:textId="77777777" w:rsidR="00E66646" w:rsidRDefault="00E66646" w:rsidP="00E66646">
      <w:pPr>
        <w:spacing w:after="0" w:line="276" w:lineRule="auto"/>
        <w:jc w:val="center"/>
        <w:rPr>
          <w:b/>
          <w:sz w:val="24"/>
          <w:szCs w:val="24"/>
        </w:rPr>
      </w:pPr>
    </w:p>
    <w:p w14:paraId="454DD1A8" w14:textId="77777777" w:rsidR="005E7653" w:rsidRDefault="00E66646" w:rsidP="00E66646">
      <w:pPr>
        <w:spacing w:after="0" w:line="276" w:lineRule="auto"/>
        <w:jc w:val="center"/>
        <w:rPr>
          <w:sz w:val="24"/>
          <w:szCs w:val="24"/>
        </w:rPr>
      </w:pPr>
      <w:r w:rsidRPr="00E66646">
        <w:rPr>
          <w:sz w:val="24"/>
          <w:szCs w:val="24"/>
        </w:rPr>
        <w:t xml:space="preserve">Mediálním partnerem výstavy motýlů je </w:t>
      </w:r>
      <w:proofErr w:type="spellStart"/>
      <w:r w:rsidRPr="00E66646">
        <w:rPr>
          <w:sz w:val="24"/>
          <w:szCs w:val="24"/>
        </w:rPr>
        <w:t>Hitr</w:t>
      </w:r>
      <w:r w:rsidR="003E3804">
        <w:rPr>
          <w:sz w:val="24"/>
          <w:szCs w:val="24"/>
        </w:rPr>
        <w:t>á</w:t>
      </w:r>
      <w:r w:rsidRPr="00E66646">
        <w:rPr>
          <w:sz w:val="24"/>
          <w:szCs w:val="24"/>
        </w:rPr>
        <w:t>dio</w:t>
      </w:r>
      <w:proofErr w:type="spellEnd"/>
      <w:r w:rsidRPr="00E66646">
        <w:rPr>
          <w:sz w:val="24"/>
          <w:szCs w:val="24"/>
        </w:rPr>
        <w:t xml:space="preserve"> City.</w:t>
      </w:r>
    </w:p>
    <w:p w14:paraId="454DD1A9" w14:textId="77777777" w:rsidR="00B84ABB" w:rsidRDefault="00B84ABB" w:rsidP="00E66646">
      <w:pPr>
        <w:spacing w:after="0" w:line="276" w:lineRule="auto"/>
        <w:jc w:val="center"/>
        <w:rPr>
          <w:sz w:val="24"/>
          <w:szCs w:val="24"/>
        </w:rPr>
      </w:pPr>
    </w:p>
    <w:p w14:paraId="454DD1AA" w14:textId="77777777" w:rsidR="00B84ABB" w:rsidRDefault="00B84ABB" w:rsidP="00E66646">
      <w:pPr>
        <w:spacing w:after="0" w:line="276" w:lineRule="auto"/>
        <w:jc w:val="center"/>
        <w:rPr>
          <w:sz w:val="24"/>
          <w:szCs w:val="24"/>
        </w:rPr>
      </w:pPr>
    </w:p>
    <w:p w14:paraId="454DD1AB" w14:textId="77777777" w:rsidR="00B84ABB" w:rsidRDefault="00B84ABB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14:paraId="454DD1AC" w14:textId="77777777" w:rsidR="00B84ABB" w:rsidRDefault="00B84ABB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14:paraId="454DD1AD" w14:textId="77777777" w:rsidR="000C40E3" w:rsidRPr="00990F27" w:rsidRDefault="000C40E3" w:rsidP="00B84ABB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65489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65489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D65489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454DD1AF" w14:textId="70D72BC5" w:rsidR="00C23BFC" w:rsidRPr="00F32F6F" w:rsidRDefault="000C40E3" w:rsidP="00F32F6F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>
        <w:br/>
      </w:r>
    </w:p>
    <w:p w14:paraId="454DD1B0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454DD1B1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454DD1B2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54DD1B3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454DD1B4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454DD1B5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54DD1B6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454DD1B7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373105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454DD1B8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4DD1B9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4DD1BA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4DD1BB" w14:textId="77777777"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D1C1" w14:textId="77777777" w:rsidR="00E0427F" w:rsidRDefault="00E0427F">
      <w:pPr>
        <w:spacing w:after="0" w:line="240" w:lineRule="auto"/>
      </w:pPr>
      <w:r>
        <w:separator/>
      </w:r>
    </w:p>
  </w:endnote>
  <w:endnote w:type="continuationSeparator" w:id="0">
    <w:p w14:paraId="454DD1C2" w14:textId="77777777" w:rsidR="00E0427F" w:rsidRDefault="00E0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D1C5" w14:textId="77777777" w:rsidR="009D5065" w:rsidRDefault="009D506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9D5065" w14:paraId="454DD1CA" w14:textId="77777777" w:rsidTr="003A04AC">
      <w:tc>
        <w:tcPr>
          <w:tcW w:w="8046" w:type="dxa"/>
          <w:vAlign w:val="bottom"/>
        </w:tcPr>
        <w:p w14:paraId="454DD1C6" w14:textId="77777777" w:rsidR="009D5065" w:rsidRPr="007F34A2" w:rsidRDefault="009D5065" w:rsidP="003A04AC">
          <w:pPr>
            <w:pStyle w:val="Zpat"/>
          </w:pPr>
          <w:r w:rsidRPr="007F34A2">
            <w:t>Botanická zahrada Praha</w:t>
          </w:r>
        </w:p>
        <w:p w14:paraId="454DD1C7" w14:textId="77777777" w:rsidR="009D5065" w:rsidRPr="007F34A2" w:rsidRDefault="009D506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54DD1C8" w14:textId="77777777" w:rsidR="009D5065" w:rsidRPr="007F34A2" w:rsidRDefault="00F32F6F" w:rsidP="003A04AC">
          <w:pPr>
            <w:pStyle w:val="Zpat"/>
          </w:pPr>
          <w:hyperlink r:id="rId1" w:history="1">
            <w:r w:rsidR="009D506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54DD1C9" w14:textId="0EB21870" w:rsidR="009D5065" w:rsidRPr="007F34A2" w:rsidRDefault="00F74DCD" w:rsidP="003A04AC">
          <w:pPr>
            <w:pStyle w:val="Zpat"/>
            <w:jc w:val="right"/>
          </w:pPr>
          <w:r>
            <w:fldChar w:fldCharType="begin"/>
          </w:r>
          <w:r w:rsidR="009D5065">
            <w:instrText>PAGE   \* MERGEFORMAT</w:instrText>
          </w:r>
          <w:r>
            <w:fldChar w:fldCharType="separate"/>
          </w:r>
          <w:r w:rsidR="007A7A6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9D5065" w:rsidRPr="007F34A2">
            <w:t>/</w:t>
          </w:r>
          <w:r w:rsidR="00F32F6F">
            <w:fldChar w:fldCharType="begin"/>
          </w:r>
          <w:r w:rsidR="00F32F6F">
            <w:instrText xml:space="preserve"> SECTIONPAGES  \* Arabic  \* MERGEFORMAT </w:instrText>
          </w:r>
          <w:r w:rsidR="00F32F6F">
            <w:fldChar w:fldCharType="separate"/>
          </w:r>
          <w:r w:rsidR="00F32F6F">
            <w:rPr>
              <w:noProof/>
            </w:rPr>
            <w:t>3</w:t>
          </w:r>
          <w:r w:rsidR="00F32F6F">
            <w:rPr>
              <w:noProof/>
            </w:rPr>
            <w:fldChar w:fldCharType="end"/>
          </w:r>
        </w:p>
      </w:tc>
    </w:tr>
  </w:tbl>
  <w:p w14:paraId="454DD1CB" w14:textId="77777777" w:rsidR="009D5065" w:rsidRDefault="009D5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D1BF" w14:textId="77777777" w:rsidR="00E0427F" w:rsidRDefault="00E0427F">
      <w:pPr>
        <w:spacing w:after="0" w:line="240" w:lineRule="auto"/>
      </w:pPr>
      <w:r>
        <w:separator/>
      </w:r>
    </w:p>
  </w:footnote>
  <w:footnote w:type="continuationSeparator" w:id="0">
    <w:p w14:paraId="454DD1C0" w14:textId="77777777" w:rsidR="00E0427F" w:rsidRDefault="00E0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D1C3" w14:textId="77777777" w:rsidR="009D5065" w:rsidRDefault="009D506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54DD1CC" wp14:editId="454DD1CD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54DD1C4" w14:textId="77777777" w:rsidR="009D5065" w:rsidRDefault="009D506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2BF3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247"/>
    <w:rsid w:val="000A25BC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128D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72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4D6F"/>
    <w:rsid w:val="00277115"/>
    <w:rsid w:val="00281857"/>
    <w:rsid w:val="00281CC0"/>
    <w:rsid w:val="002821A9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1D4E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04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B7E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95D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3E89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15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7A67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3D5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5065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29E"/>
    <w:rsid w:val="00B21D34"/>
    <w:rsid w:val="00B2348C"/>
    <w:rsid w:val="00B25942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4ABB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289F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1C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5CC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489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6FC8"/>
    <w:rsid w:val="00DB7159"/>
    <w:rsid w:val="00DC0D30"/>
    <w:rsid w:val="00DC2EF7"/>
    <w:rsid w:val="00DC548E"/>
    <w:rsid w:val="00DC5CC3"/>
    <w:rsid w:val="00DC68FD"/>
    <w:rsid w:val="00DC787E"/>
    <w:rsid w:val="00DC7F66"/>
    <w:rsid w:val="00DD03E9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27F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023"/>
    <w:rsid w:val="00E66216"/>
    <w:rsid w:val="00E6664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2F6F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4DCD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0B92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454DD194"/>
  <w15:docId w15:val="{D130651F-3E1D-402C-A00B-E72146B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0E4-D8ED-462E-A755-31971CBDCE8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10e1a62b-8a54-4726-91c3-7ea001fa7ae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CC5DAB-5364-4C55-BD30-DCF2CB2C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79AD6-9009-4C74-9628-A231AEB8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2022-03-23T14:03:00Z</cp:lastPrinted>
  <dcterms:created xsi:type="dcterms:W3CDTF">2023-03-29T17:26:00Z</dcterms:created>
  <dcterms:modified xsi:type="dcterms:W3CDTF">2023-03-30T13:19:00Z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