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2A4E95" w14:textId="77777777" w:rsidR="00E473D7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31998361" w14:textId="5A168028" w:rsidR="003B2EEE" w:rsidRDefault="00E473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1616EB">
        <w:rPr>
          <w:color w:val="000000"/>
          <w:sz w:val="24"/>
          <w:szCs w:val="24"/>
        </w:rPr>
        <w:t>0</w:t>
      </w:r>
      <w:r w:rsidR="00771855">
        <w:rPr>
          <w:color w:val="000000"/>
          <w:sz w:val="24"/>
          <w:szCs w:val="24"/>
        </w:rPr>
        <w:t>. srpna</w:t>
      </w:r>
      <w:r w:rsidR="00B44196">
        <w:rPr>
          <w:color w:val="000000"/>
          <w:sz w:val="24"/>
          <w:szCs w:val="24"/>
        </w:rPr>
        <w:t xml:space="preserve"> 202</w:t>
      </w:r>
      <w:r w:rsidR="00E74879">
        <w:rPr>
          <w:color w:val="000000"/>
          <w:sz w:val="24"/>
          <w:szCs w:val="24"/>
        </w:rPr>
        <w:t>3</w:t>
      </w:r>
    </w:p>
    <w:p w14:paraId="31998362" w14:textId="7ED3C5C1" w:rsidR="00323939" w:rsidRDefault="001C7996" w:rsidP="00323939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Za dva týdny ožije botanická zahrada v Troji v</w:t>
      </w:r>
      <w:r w:rsidR="00323939" w:rsidRPr="00323939">
        <w:rPr>
          <w:b/>
          <w:noProof/>
          <w:sz w:val="32"/>
          <w:szCs w:val="32"/>
        </w:rPr>
        <w:t>inobraním na Vinici sv. Kláry</w:t>
      </w:r>
    </w:p>
    <w:p w14:paraId="31998363" w14:textId="2D2EE200" w:rsidR="00D660E0" w:rsidRDefault="001C7996" w:rsidP="00AA56D5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Už za dva týdny, o víkendu 16. a 17. září ožije Botanická zahrada hl. m. Prahy a </w:t>
      </w:r>
      <w:r w:rsidR="009D4F90">
        <w:rPr>
          <w:b/>
          <w:noProof/>
        </w:rPr>
        <w:t>Vinice sv. Kláry tradiční</w:t>
      </w:r>
      <w:r>
        <w:rPr>
          <w:b/>
          <w:noProof/>
        </w:rPr>
        <w:t>m</w:t>
      </w:r>
      <w:r w:rsidR="009D4F90">
        <w:rPr>
          <w:b/>
          <w:noProof/>
        </w:rPr>
        <w:t xml:space="preserve"> vinobraní</w:t>
      </w:r>
      <w:r>
        <w:rPr>
          <w:b/>
          <w:noProof/>
        </w:rPr>
        <w:t>m</w:t>
      </w:r>
      <w:r w:rsidR="009D4F90">
        <w:rPr>
          <w:b/>
          <w:noProof/>
        </w:rPr>
        <w:t>.</w:t>
      </w:r>
      <w:r w:rsidR="00D25D0B">
        <w:rPr>
          <w:b/>
          <w:noProof/>
        </w:rPr>
        <w:t xml:space="preserve"> Ta se tu konají už od roku 2004.</w:t>
      </w:r>
      <w:r w:rsidR="009D4F90">
        <w:rPr>
          <w:b/>
          <w:noProof/>
        </w:rPr>
        <w:t xml:space="preserve"> </w:t>
      </w:r>
      <w:r>
        <w:rPr>
          <w:b/>
          <w:noProof/>
        </w:rPr>
        <w:t xml:space="preserve">Při oslavách sklizně </w:t>
      </w:r>
      <w:r w:rsidR="0045262B">
        <w:rPr>
          <w:b/>
          <w:noProof/>
        </w:rPr>
        <w:t xml:space="preserve">se představí </w:t>
      </w:r>
      <w:r w:rsidR="00D660E0" w:rsidRPr="00D660E0">
        <w:rPr>
          <w:b/>
          <w:noProof/>
        </w:rPr>
        <w:t xml:space="preserve">místní </w:t>
      </w:r>
      <w:r w:rsidR="0045262B">
        <w:rPr>
          <w:b/>
          <w:noProof/>
        </w:rPr>
        <w:t xml:space="preserve">vinařská </w:t>
      </w:r>
      <w:r w:rsidR="00D660E0" w:rsidRPr="00D660E0">
        <w:rPr>
          <w:b/>
          <w:noProof/>
        </w:rPr>
        <w:t>produkce</w:t>
      </w:r>
      <w:r w:rsidR="0045262B">
        <w:rPr>
          <w:b/>
          <w:noProof/>
        </w:rPr>
        <w:t xml:space="preserve">, která zahrnuje </w:t>
      </w:r>
      <w:r w:rsidR="00D660E0" w:rsidRPr="00D660E0">
        <w:rPr>
          <w:b/>
          <w:noProof/>
        </w:rPr>
        <w:t>kvalitní odrůdová vína a cuvée</w:t>
      </w:r>
      <w:r w:rsidR="00C831C5">
        <w:rPr>
          <w:b/>
          <w:noProof/>
        </w:rPr>
        <w:t xml:space="preserve">. </w:t>
      </w:r>
      <w:r w:rsidR="00C831C5">
        <w:rPr>
          <w:b/>
          <w:noProof/>
        </w:rPr>
        <w:br/>
        <w:t>K</w:t>
      </w:r>
      <w:r w:rsidR="00E74879">
        <w:rPr>
          <w:b/>
          <w:noProof/>
        </w:rPr>
        <w:t xml:space="preserve"> </w:t>
      </w:r>
      <w:r w:rsidR="00323939">
        <w:rPr>
          <w:b/>
          <w:noProof/>
        </w:rPr>
        <w:t>ochutn</w:t>
      </w:r>
      <w:r w:rsidR="00E74879">
        <w:rPr>
          <w:b/>
          <w:noProof/>
        </w:rPr>
        <w:t>ání</w:t>
      </w:r>
      <w:r w:rsidR="00323939">
        <w:rPr>
          <w:b/>
          <w:noProof/>
        </w:rPr>
        <w:t xml:space="preserve"> </w:t>
      </w:r>
      <w:r w:rsidR="00E74879">
        <w:rPr>
          <w:b/>
          <w:noProof/>
        </w:rPr>
        <w:t xml:space="preserve">budou i </w:t>
      </w:r>
      <w:r w:rsidR="00323939">
        <w:rPr>
          <w:b/>
          <w:noProof/>
        </w:rPr>
        <w:t>vína od dalších českých a moravských vinařů.</w:t>
      </w:r>
      <w:r w:rsidR="00D660E0" w:rsidRPr="00D660E0">
        <w:rPr>
          <w:b/>
          <w:noProof/>
        </w:rPr>
        <w:t xml:space="preserve"> </w:t>
      </w:r>
      <w:r w:rsidR="00D25D0B">
        <w:rPr>
          <w:b/>
          <w:noProof/>
        </w:rPr>
        <w:t>N</w:t>
      </w:r>
      <w:r w:rsidR="00D660E0" w:rsidRPr="00D660E0">
        <w:rPr>
          <w:b/>
          <w:noProof/>
        </w:rPr>
        <w:t xml:space="preserve">alévat </w:t>
      </w:r>
      <w:r w:rsidR="00D25D0B">
        <w:rPr>
          <w:b/>
          <w:noProof/>
        </w:rPr>
        <w:t xml:space="preserve">se zde bude samozřejmě </w:t>
      </w:r>
      <w:r w:rsidR="00D660E0" w:rsidRPr="00D660E0">
        <w:rPr>
          <w:b/>
          <w:noProof/>
        </w:rPr>
        <w:t xml:space="preserve">také burčák. </w:t>
      </w:r>
      <w:r w:rsidR="0045262B" w:rsidRPr="00D660E0">
        <w:rPr>
          <w:b/>
          <w:noProof/>
        </w:rPr>
        <w:t>Atmosféru</w:t>
      </w:r>
      <w:r w:rsidR="00323939">
        <w:rPr>
          <w:b/>
          <w:noProof/>
        </w:rPr>
        <w:t xml:space="preserve"> oslav sklizně</w:t>
      </w:r>
      <w:r w:rsidR="0045262B" w:rsidRPr="00D660E0">
        <w:rPr>
          <w:b/>
          <w:noProof/>
        </w:rPr>
        <w:t xml:space="preserve"> doladí bohatý hudební program a výborné jídlo.</w:t>
      </w:r>
      <w:r w:rsidR="00D25D0B">
        <w:rPr>
          <w:b/>
          <w:noProof/>
        </w:rPr>
        <w:t xml:space="preserve"> Zájemci se mohou během komentovaných prohlídek blíže seznámit s místním vinohradem.</w:t>
      </w:r>
      <w:r w:rsidR="00323939">
        <w:rPr>
          <w:b/>
          <w:noProof/>
        </w:rPr>
        <w:t xml:space="preserve"> </w:t>
      </w:r>
      <w:r w:rsidR="008B455E">
        <w:rPr>
          <w:b/>
          <w:noProof/>
        </w:rPr>
        <w:t xml:space="preserve">Vstupenky na vinobraní lze zakoupit </w:t>
      </w:r>
      <w:hyperlink r:id="rId10" w:history="1">
        <w:r w:rsidR="008B455E" w:rsidRPr="001616EB">
          <w:rPr>
            <w:rStyle w:val="Hypertextovodkaz"/>
            <w:b/>
            <w:noProof/>
            <w:lang w:val="cs-CZ"/>
          </w:rPr>
          <w:t xml:space="preserve">v on-line předprodeji na </w:t>
        </w:r>
        <w:r w:rsidR="00C83E6A">
          <w:rPr>
            <w:rStyle w:val="Hypertextovodkaz"/>
            <w:b/>
            <w:noProof/>
            <w:lang w:val="cs-CZ"/>
          </w:rPr>
          <w:br/>
        </w:r>
        <w:r w:rsidR="00D75368" w:rsidRPr="001616EB">
          <w:rPr>
            <w:rStyle w:val="Hypertextovodkaz"/>
            <w:b/>
            <w:noProof/>
            <w:lang w:val="cs-CZ"/>
          </w:rPr>
          <w:t>e</w:t>
        </w:r>
        <w:r w:rsidR="00C83E6A">
          <w:rPr>
            <w:rStyle w:val="Hypertextovodkaz"/>
            <w:b/>
            <w:noProof/>
            <w:lang w:val="cs-CZ"/>
          </w:rPr>
          <w:t>-</w:t>
        </w:r>
        <w:r w:rsidR="00D75368" w:rsidRPr="001616EB">
          <w:rPr>
            <w:rStyle w:val="Hypertextovodkaz"/>
            <w:b/>
            <w:noProof/>
            <w:lang w:val="cs-CZ"/>
          </w:rPr>
          <w:t>s</w:t>
        </w:r>
        <w:r w:rsidR="008B455E" w:rsidRPr="001616EB">
          <w:rPr>
            <w:rStyle w:val="Hypertextovodkaz"/>
            <w:b/>
            <w:noProof/>
            <w:lang w:val="cs-CZ"/>
          </w:rPr>
          <w:t>hopu botanické zahrady</w:t>
        </w:r>
      </w:hyperlink>
      <w:r w:rsidR="008B455E">
        <w:rPr>
          <w:b/>
          <w:noProof/>
        </w:rPr>
        <w:t xml:space="preserve"> za zvýhodněnou cenu. První zářijový víkend si návštěvníci botanické zahrady užijí letní kino</w:t>
      </w:r>
      <w:r w:rsidR="001616EB">
        <w:rPr>
          <w:b/>
          <w:noProof/>
        </w:rPr>
        <w:t xml:space="preserve">, v září </w:t>
      </w:r>
      <w:r w:rsidR="008B455E">
        <w:rPr>
          <w:b/>
          <w:noProof/>
        </w:rPr>
        <w:t>pokračuje fotografická výstava Czech Nature Photo a panelová výstava Královny medu zblízka.</w:t>
      </w:r>
    </w:p>
    <w:p w14:paraId="36F92A96" w14:textId="492FE90B" w:rsidR="001616EB" w:rsidRPr="00457C19" w:rsidRDefault="001616EB" w:rsidP="001616EB">
      <w:pPr>
        <w:pStyle w:val="Normlnweb"/>
        <w:spacing w:after="0" w:line="276" w:lineRule="auto"/>
        <w:jc w:val="both"/>
        <w:textAlignment w:val="baseline"/>
      </w:pPr>
      <w:r>
        <w:rPr>
          <w:noProof/>
          <w:color w:val="000000"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 wp14:anchorId="319983C0" wp14:editId="253D19E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24000" cy="2428875"/>
                <wp:effectExtent l="0" t="0" r="57150" b="666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288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319983D1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19983D2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Otevírací doba:</w:t>
                            </w:r>
                          </w:p>
                          <w:p w14:paraId="319983D3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19983D4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Venkovní expozice:</w:t>
                            </w:r>
                          </w:p>
                          <w:p w14:paraId="319983D5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denně včetně svátků </w:t>
                            </w:r>
                            <w:r>
                              <w:br/>
                              <w:t>9.00–19.00</w:t>
                            </w:r>
                          </w:p>
                          <w:p w14:paraId="319983D6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319983D7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14:paraId="319983D8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út–ne</w:t>
                            </w:r>
                            <w:r>
                              <w:br/>
                              <w:t>9.00–19.00</w:t>
                            </w:r>
                          </w:p>
                          <w:p w14:paraId="319983D9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319983DA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Vinotéka sv. Kláry:</w:t>
                            </w:r>
                          </w:p>
                          <w:p w14:paraId="319983DB" w14:textId="77777777" w:rsidR="00C61C3A" w:rsidRPr="00641026" w:rsidRDefault="00C61C3A" w:rsidP="00C61C3A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po–ne</w:t>
                            </w:r>
                          </w:p>
                          <w:p w14:paraId="319983DC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10.00–19.30 </w:t>
                            </w:r>
                          </w:p>
                          <w:p w14:paraId="319983DD" w14:textId="77777777" w:rsidR="00C61C3A" w:rsidRDefault="00C61C3A" w:rsidP="00C61C3A">
                            <w:pPr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983C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68.8pt;margin-top:1pt;width:120pt;height:191.25pt;z-index:251658240;visibility:visible;mso-wrap-style:square;mso-width-percent:0;mso-height-percent:0;mso-wrap-distance-left:9.05pt;mso-wrap-distance-top:5.7pt;mso-wrap-distance-right:9.05pt;mso-wrap-distance-bottom:5.7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" fillcolor="#cfc" strokecolor="#c3d69b" strokeweight=".05pt">
                <v:shadow on="t" color="#ededed" offset="2.1pt,2.1pt"/>
                <v:textbox>
                  <w:txbxContent>
                    <w:p w14:paraId="319983D1" w14:textId="77777777" w:rsidR="00C61C3A" w:rsidRDefault="00C61C3A" w:rsidP="00C61C3A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</w:p>
                    <w:p w14:paraId="319983D2" w14:textId="77777777" w:rsidR="00C61C3A" w:rsidRDefault="00C61C3A" w:rsidP="00C61C3A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Otevírací doba:</w:t>
                      </w:r>
                    </w:p>
                    <w:p w14:paraId="319983D3" w14:textId="77777777" w:rsidR="00C61C3A" w:rsidRDefault="00C61C3A" w:rsidP="00C61C3A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</w:p>
                    <w:p w14:paraId="319983D4" w14:textId="77777777" w:rsidR="00C61C3A" w:rsidRDefault="00C61C3A" w:rsidP="00C61C3A">
                      <w:pPr>
                        <w:widowControl w:val="0"/>
                        <w:spacing w:after="0" w:line="240" w:lineRule="auto"/>
                      </w:pPr>
                      <w:r>
                        <w:t>Venkovní expozice:</w:t>
                      </w:r>
                    </w:p>
                    <w:p w14:paraId="319983D5" w14:textId="77777777" w:rsidR="00C61C3A" w:rsidRDefault="00C61C3A" w:rsidP="00C61C3A">
                      <w:pPr>
                        <w:widowControl w:val="0"/>
                        <w:spacing w:after="0" w:line="240" w:lineRule="auto"/>
                      </w:pPr>
                      <w:r>
                        <w:t xml:space="preserve">denně včetně svátků </w:t>
                      </w:r>
                      <w:r>
                        <w:br/>
                        <w:t>9.00–19.00</w:t>
                      </w:r>
                    </w:p>
                    <w:p w14:paraId="319983D6" w14:textId="77777777" w:rsidR="00C61C3A" w:rsidRDefault="00C61C3A" w:rsidP="00C61C3A">
                      <w:pPr>
                        <w:widowControl w:val="0"/>
                        <w:spacing w:after="0" w:line="240" w:lineRule="auto"/>
                      </w:pPr>
                    </w:p>
                    <w:p w14:paraId="319983D7" w14:textId="77777777" w:rsidR="00C61C3A" w:rsidRDefault="00C61C3A" w:rsidP="00C61C3A">
                      <w:pPr>
                        <w:widowControl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14:paraId="319983D8" w14:textId="77777777" w:rsidR="00C61C3A" w:rsidRDefault="00C61C3A" w:rsidP="00C61C3A">
                      <w:pPr>
                        <w:widowControl w:val="0"/>
                        <w:spacing w:after="0" w:line="240" w:lineRule="auto"/>
                      </w:pPr>
                      <w:r>
                        <w:t>út–ne</w:t>
                      </w:r>
                      <w:r>
                        <w:br/>
                        <w:t>9.00–19.00</w:t>
                      </w:r>
                    </w:p>
                    <w:p w14:paraId="319983D9" w14:textId="77777777" w:rsidR="00C61C3A" w:rsidRDefault="00C61C3A" w:rsidP="00C61C3A">
                      <w:pPr>
                        <w:widowControl w:val="0"/>
                        <w:spacing w:after="0" w:line="240" w:lineRule="auto"/>
                      </w:pPr>
                    </w:p>
                    <w:p w14:paraId="319983DA" w14:textId="77777777" w:rsidR="00C61C3A" w:rsidRDefault="00C61C3A" w:rsidP="00C61C3A">
                      <w:pPr>
                        <w:widowControl w:val="0"/>
                        <w:spacing w:after="0" w:line="240" w:lineRule="auto"/>
                      </w:pPr>
                      <w:r>
                        <w:t>Vinotéka sv. Kláry:</w:t>
                      </w:r>
                    </w:p>
                    <w:p w14:paraId="319983DB" w14:textId="77777777" w:rsidR="00C61C3A" w:rsidRPr="00641026" w:rsidRDefault="00C61C3A" w:rsidP="00C61C3A">
                      <w:pPr>
                        <w:widowControl w:val="0"/>
                        <w:spacing w:after="0" w:line="240" w:lineRule="auto"/>
                      </w:pPr>
                      <w:r>
                        <w:t>po–ne</w:t>
                      </w:r>
                    </w:p>
                    <w:p w14:paraId="319983DC" w14:textId="77777777" w:rsidR="00C61C3A" w:rsidRDefault="00C61C3A" w:rsidP="00C61C3A">
                      <w:pPr>
                        <w:widowControl w:val="0"/>
                        <w:spacing w:after="0" w:line="240" w:lineRule="auto"/>
                      </w:pPr>
                      <w:r>
                        <w:t xml:space="preserve">10.00–19.30 </w:t>
                      </w:r>
                    </w:p>
                    <w:p w14:paraId="319983DD" w14:textId="77777777" w:rsidR="00C61C3A" w:rsidRDefault="00C61C3A" w:rsidP="00C61C3A">
                      <w:pPr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Účastníci vinobraní se </w:t>
      </w:r>
      <w:r w:rsidRPr="002465D5">
        <w:t>mohou těšit na bílý burčák z odrůdy M</w:t>
      </w:r>
      <w:r>
        <w:rPr>
          <w:rFonts w:ascii="Cambria" w:hAnsi="Cambria"/>
        </w:rPr>
        <w:t>ü</w:t>
      </w:r>
      <w:r w:rsidRPr="002465D5">
        <w:t xml:space="preserve">ller </w:t>
      </w:r>
      <w:proofErr w:type="spellStart"/>
      <w:r w:rsidRPr="002465D5">
        <w:t>Thurgau</w:t>
      </w:r>
      <w:proofErr w:type="spellEnd"/>
      <w:r w:rsidRPr="002465D5">
        <w:t xml:space="preserve"> a červený burčák z odrůdy Modrý Port</w:t>
      </w:r>
      <w:r>
        <w:t>ugal ze zdejší vinice. V</w:t>
      </w:r>
      <w:r w:rsidRPr="002465D5">
        <w:t xml:space="preserve"> prodeji </w:t>
      </w:r>
      <w:r>
        <w:t xml:space="preserve">budou </w:t>
      </w:r>
      <w:r w:rsidRPr="002465D5">
        <w:t xml:space="preserve">vína </w:t>
      </w:r>
      <w:r>
        <w:t xml:space="preserve">z Vinice sv. Kláry </w:t>
      </w:r>
      <w:r w:rsidRPr="002465D5">
        <w:t>ročníku 202</w:t>
      </w:r>
      <w:r>
        <w:t xml:space="preserve">2 nebo červené víno odrůdy Rulandské modré ročníku 2019 a tuto nabídku doplní produkty dalších českých a moravských vinařů. </w:t>
      </w:r>
      <w:r>
        <w:rPr>
          <w:color w:val="000000"/>
        </w:rPr>
        <w:t>Při vinařských oslavách nemůže chybět ani dobré jídlo a pestrý hudební program.</w:t>
      </w:r>
      <w:r>
        <w:t xml:space="preserve"> Připravena je řada workshopů a dílen, malí i velcí budou mít příležitost podívat se na vinnou révu pěkně zblízka prostřednictvím laboratoře botanické zahrady, vyzkoušet si lisování vína nebo si vyrobit podzimní věnec či náhrdelník z korkových špuntů. Děti zabaví dřevěné atrakce, například kolotoč nebo houpací mravenečník. Celkovou atmosféru doladí mediální partner vinobraní – Rádio Blaník. </w:t>
      </w:r>
    </w:p>
    <w:p w14:paraId="0FE38FAA" w14:textId="13730470" w:rsidR="001616EB" w:rsidRPr="00DF5294" w:rsidRDefault="001616EB" w:rsidP="001616EB">
      <w:pPr>
        <w:spacing w:line="276" w:lineRule="auto"/>
        <w:jc w:val="both"/>
        <w:rPr>
          <w:sz w:val="24"/>
          <w:szCs w:val="24"/>
        </w:rPr>
      </w:pPr>
      <w:r w:rsidRPr="00DF5294">
        <w:rPr>
          <w:sz w:val="24"/>
          <w:szCs w:val="24"/>
        </w:rPr>
        <w:t xml:space="preserve">Program bude probíhat po oba víkendové dny jak v Ornamentální zahradě, tak na Vinici sv. Kláry. Základní vstupné na akci je 250 Kč, děti zaplatí 150 Kč. V této ceně je zahrnut vstup do botanické zahrady, </w:t>
      </w:r>
      <w:r>
        <w:rPr>
          <w:sz w:val="24"/>
          <w:szCs w:val="24"/>
        </w:rPr>
        <w:t xml:space="preserve">do </w:t>
      </w:r>
      <w:r w:rsidRPr="00DF5294">
        <w:rPr>
          <w:sz w:val="24"/>
          <w:szCs w:val="24"/>
        </w:rPr>
        <w:t xml:space="preserve">skleníku Fata Morgana, prohlídka expozice výroby vína s průvodcem a sklenička na víno či kelímek </w:t>
      </w:r>
      <w:proofErr w:type="spellStart"/>
      <w:r w:rsidRPr="00DF5294">
        <w:rPr>
          <w:sz w:val="24"/>
          <w:szCs w:val="24"/>
        </w:rPr>
        <w:t>NickNack</w:t>
      </w:r>
      <w:proofErr w:type="spellEnd"/>
      <w:r w:rsidRPr="00DF5294"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 w:rsidRPr="00DF5294">
        <w:rPr>
          <w:sz w:val="24"/>
          <w:szCs w:val="24"/>
        </w:rPr>
        <w:t xml:space="preserve"> on-line předprodeji </w:t>
      </w:r>
      <w:r>
        <w:rPr>
          <w:sz w:val="24"/>
          <w:szCs w:val="24"/>
        </w:rPr>
        <w:t xml:space="preserve">na </w:t>
      </w:r>
      <w:hyperlink r:id="rId11" w:history="1">
        <w:r w:rsidR="00C83E6A" w:rsidRPr="001616EB">
          <w:rPr>
            <w:rStyle w:val="Hypertextovodkaz"/>
            <w:sz w:val="24"/>
            <w:szCs w:val="24"/>
            <w:lang w:val="cs-CZ"/>
          </w:rPr>
          <w:t>e-</w:t>
        </w:r>
        <w:proofErr w:type="spellStart"/>
        <w:r w:rsidR="00C83E6A" w:rsidRPr="001616EB">
          <w:rPr>
            <w:rStyle w:val="Hypertextovodkaz"/>
            <w:sz w:val="24"/>
            <w:szCs w:val="24"/>
            <w:lang w:val="cs-CZ"/>
          </w:rPr>
          <w:t>shopu</w:t>
        </w:r>
        <w:proofErr w:type="spellEnd"/>
        <w:r w:rsidRPr="001616EB">
          <w:rPr>
            <w:rStyle w:val="Hypertextovodkaz"/>
            <w:sz w:val="24"/>
            <w:szCs w:val="24"/>
            <w:lang w:val="cs-CZ"/>
          </w:rPr>
          <w:t xml:space="preserve"> botanické zahrady</w:t>
        </w:r>
      </w:hyperlink>
      <w:r>
        <w:rPr>
          <w:sz w:val="24"/>
          <w:szCs w:val="24"/>
        </w:rPr>
        <w:t xml:space="preserve"> lze zakoupit vstupenky za zvýhodněnou cenu 230 Kč a vyhnout se tak </w:t>
      </w:r>
      <w:r w:rsidRPr="00DF5294">
        <w:rPr>
          <w:sz w:val="24"/>
          <w:szCs w:val="24"/>
        </w:rPr>
        <w:t>frontám u pokladen botanické zahrady.</w:t>
      </w:r>
    </w:p>
    <w:p w14:paraId="37AAA79F" w14:textId="07FFE25A" w:rsidR="001616EB" w:rsidRDefault="001616EB" w:rsidP="00841BF1">
      <w:pPr>
        <w:pStyle w:val="Normlnweb"/>
        <w:spacing w:after="0" w:line="276" w:lineRule="auto"/>
        <w:jc w:val="both"/>
        <w:textAlignment w:val="baseline"/>
        <w:rPr>
          <w:color w:val="000000"/>
        </w:rPr>
      </w:pPr>
    </w:p>
    <w:p w14:paraId="309B8997" w14:textId="60AC3273" w:rsidR="001616EB" w:rsidRPr="001616EB" w:rsidRDefault="001616EB" w:rsidP="00841BF1">
      <w:pPr>
        <w:pStyle w:val="Normlnweb"/>
        <w:spacing w:after="0" w:line="276" w:lineRule="auto"/>
        <w:jc w:val="both"/>
        <w:textAlignment w:val="baseline"/>
        <w:rPr>
          <w:b/>
          <w:color w:val="000000"/>
        </w:rPr>
      </w:pPr>
      <w:r w:rsidRPr="001616EB">
        <w:rPr>
          <w:b/>
          <w:color w:val="000000"/>
        </w:rPr>
        <w:t>Vinice sv. Kláry</w:t>
      </w:r>
    </w:p>
    <w:p w14:paraId="393BF31E" w14:textId="621CD329" w:rsidR="001616EB" w:rsidRPr="001616EB" w:rsidRDefault="00323939" w:rsidP="001616EB">
      <w:pPr>
        <w:pStyle w:val="Normlnweb"/>
        <w:spacing w:after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Vlastní produkční vinohrad běžně v botanických zahradách nenajdeme. </w:t>
      </w:r>
      <w:r w:rsidR="00D51507">
        <w:rPr>
          <w:color w:val="000000"/>
        </w:rPr>
        <w:t xml:space="preserve">Botanická zahrada </w:t>
      </w:r>
      <w:r w:rsidR="00C831C5">
        <w:rPr>
          <w:color w:val="000000"/>
        </w:rPr>
        <w:br/>
      </w:r>
      <w:r w:rsidR="00D51507">
        <w:rPr>
          <w:color w:val="000000"/>
        </w:rPr>
        <w:t>hl. m. Prahy je tak se svou p</w:t>
      </w:r>
      <w:r w:rsidR="001616EB" w:rsidRPr="001616EB">
        <w:rPr>
          <w:color w:val="000000"/>
        </w:rPr>
        <w:t>amátkově chráně</w:t>
      </w:r>
      <w:r w:rsidR="00D51507">
        <w:rPr>
          <w:color w:val="000000"/>
        </w:rPr>
        <w:t>nou</w:t>
      </w:r>
      <w:r w:rsidR="001616EB" w:rsidRPr="001616EB">
        <w:rPr>
          <w:color w:val="000000"/>
        </w:rPr>
        <w:t xml:space="preserve"> Vinic</w:t>
      </w:r>
      <w:r w:rsidR="00D51507">
        <w:rPr>
          <w:color w:val="000000"/>
        </w:rPr>
        <w:t>í</w:t>
      </w:r>
      <w:r w:rsidR="001616EB" w:rsidRPr="001616EB">
        <w:rPr>
          <w:color w:val="000000"/>
        </w:rPr>
        <w:t xml:space="preserve"> sv. Kláry </w:t>
      </w:r>
      <w:r w:rsidR="00D51507">
        <w:rPr>
          <w:color w:val="000000"/>
        </w:rPr>
        <w:t>unikát</w:t>
      </w:r>
      <w:r w:rsidR="00C83E6A">
        <w:rPr>
          <w:color w:val="000000"/>
        </w:rPr>
        <w:t>em</w:t>
      </w:r>
      <w:r w:rsidR="00D51507">
        <w:rPr>
          <w:color w:val="000000"/>
        </w:rPr>
        <w:t xml:space="preserve">. </w:t>
      </w:r>
      <w:r w:rsidR="001616EB" w:rsidRPr="001616EB">
        <w:rPr>
          <w:color w:val="000000"/>
        </w:rPr>
        <w:t xml:space="preserve">Vinohrad </w:t>
      </w:r>
      <w:r w:rsidR="00D51507">
        <w:rPr>
          <w:color w:val="000000"/>
        </w:rPr>
        <w:t xml:space="preserve">se </w:t>
      </w:r>
      <w:r w:rsidR="001616EB" w:rsidRPr="001616EB">
        <w:rPr>
          <w:color w:val="000000"/>
        </w:rPr>
        <w:t>v Troji nacházel pravděpodobně již za vlády Václava II. Z nařízení Karla IV. o zakládání vinic byly všechny vhodné jižní svahy do 3 mil okolo Prahy povinně osázeny révou. Největšího rozkvětu dosáhly pražské vinice za vlády Rudolfa II. a Praha byla právem nazývána městem vína. Několik století náležela Vinice sv. Kláry k Trojskému zámku a podepisoval se na ní běh dějin. Nynější podobu získala v 70. letech 20. století. Od roku 1995 je vinice součástí botanické zahrady. A od roku 2004 je zpřístupněná návštěvníkům.</w:t>
      </w:r>
      <w:r w:rsidR="00D51507">
        <w:rPr>
          <w:color w:val="000000"/>
        </w:rPr>
        <w:t xml:space="preserve"> </w:t>
      </w:r>
      <w:r w:rsidR="001616EB" w:rsidRPr="001616EB">
        <w:rPr>
          <w:color w:val="000000"/>
        </w:rPr>
        <w:t>Rozloha vinice je 3,5 hektaru, révou jsou osázené 3 hektary. Nachází se zde 16 500 keřů révy vinné. Ročně se průměrně sklidí 21 tun hroznů, ze který</w:t>
      </w:r>
      <w:r w:rsidR="00D51507">
        <w:rPr>
          <w:color w:val="000000"/>
        </w:rPr>
        <w:t>c</w:t>
      </w:r>
      <w:r w:rsidR="001616EB" w:rsidRPr="001616EB">
        <w:rPr>
          <w:color w:val="000000"/>
        </w:rPr>
        <w:t>h se vyrobí 20 000 půl litrových lahví.</w:t>
      </w:r>
    </w:p>
    <w:p w14:paraId="31998364" w14:textId="08A8FF96" w:rsidR="00D25D0B" w:rsidRDefault="001616EB" w:rsidP="001616EB">
      <w:pPr>
        <w:pStyle w:val="Normlnweb"/>
        <w:spacing w:after="0" w:line="276" w:lineRule="auto"/>
        <w:jc w:val="both"/>
        <w:textAlignment w:val="baseline"/>
        <w:rPr>
          <w:color w:val="000000"/>
        </w:rPr>
      </w:pPr>
      <w:r w:rsidRPr="001616EB">
        <w:rPr>
          <w:color w:val="000000"/>
        </w:rPr>
        <w:t xml:space="preserve">Sortiment révy vinné na Vinici sv. Kláry je velice obsáhlý a skládá se z části produkční a části ukázkové. V expoziční části vinohradu najdou návštěvníci zhruba 120 odrůd. V produkčním vinohradu se pěstuje 9 odrůd, ze kterých se tu vyrábí víno. Jsou to Ryzlink rýnský, Rulandské šedé, Müller </w:t>
      </w:r>
      <w:proofErr w:type="spellStart"/>
      <w:r w:rsidRPr="001616EB">
        <w:rPr>
          <w:color w:val="000000"/>
        </w:rPr>
        <w:t>Thurgau</w:t>
      </w:r>
      <w:proofErr w:type="spellEnd"/>
      <w:r w:rsidRPr="001616EB">
        <w:rPr>
          <w:color w:val="000000"/>
        </w:rPr>
        <w:t xml:space="preserve">, Tramín červený, </w:t>
      </w:r>
      <w:proofErr w:type="spellStart"/>
      <w:r w:rsidRPr="001616EB">
        <w:rPr>
          <w:color w:val="000000"/>
        </w:rPr>
        <w:t>Sauvignon</w:t>
      </w:r>
      <w:proofErr w:type="spellEnd"/>
      <w:r w:rsidRPr="001616EB">
        <w:rPr>
          <w:color w:val="000000"/>
        </w:rPr>
        <w:t xml:space="preserve">, Muškát moravský, Rulandské modré, Modrý Portugal a </w:t>
      </w:r>
      <w:proofErr w:type="spellStart"/>
      <w:r w:rsidRPr="001616EB">
        <w:rPr>
          <w:color w:val="000000"/>
        </w:rPr>
        <w:t>Neronet</w:t>
      </w:r>
      <w:proofErr w:type="spellEnd"/>
      <w:r w:rsidRPr="001616EB">
        <w:rPr>
          <w:color w:val="000000"/>
        </w:rPr>
        <w:t>. Návštěvníci mohou</w:t>
      </w:r>
      <w:r w:rsidR="00D51507">
        <w:rPr>
          <w:color w:val="000000"/>
        </w:rPr>
        <w:t xml:space="preserve"> ve vinotéce přímo v areálu botanické zahrady</w:t>
      </w:r>
      <w:r w:rsidRPr="001616EB">
        <w:rPr>
          <w:color w:val="000000"/>
        </w:rPr>
        <w:t xml:space="preserve"> ochutnat bílá, růžová i červená vína a tuto nabídku doplňují sekty, pálenky z vína nebo likérová vína.</w:t>
      </w:r>
    </w:p>
    <w:p w14:paraId="5B6FCD85" w14:textId="2116536F" w:rsidR="001616EB" w:rsidRDefault="001616EB" w:rsidP="00841BF1">
      <w:pPr>
        <w:pStyle w:val="Normlnweb"/>
        <w:spacing w:after="0" w:line="276" w:lineRule="auto"/>
        <w:jc w:val="both"/>
        <w:textAlignment w:val="baseline"/>
        <w:rPr>
          <w:b/>
          <w:color w:val="000000"/>
        </w:rPr>
      </w:pPr>
      <w:r w:rsidRPr="001616EB">
        <w:rPr>
          <w:b/>
          <w:color w:val="000000"/>
        </w:rPr>
        <w:t>Letní kin</w:t>
      </w:r>
      <w:r w:rsidR="005B65AE">
        <w:rPr>
          <w:b/>
          <w:color w:val="000000"/>
        </w:rPr>
        <w:t xml:space="preserve">o, </w:t>
      </w:r>
      <w:r w:rsidRPr="001616EB">
        <w:rPr>
          <w:b/>
          <w:color w:val="000000"/>
        </w:rPr>
        <w:t>fotografická výstava</w:t>
      </w:r>
      <w:r w:rsidR="005B65AE">
        <w:rPr>
          <w:b/>
          <w:color w:val="000000"/>
        </w:rPr>
        <w:t xml:space="preserve"> a prohlídky zahrady s kurátory</w:t>
      </w:r>
    </w:p>
    <w:p w14:paraId="5701989E" w14:textId="5F5F9842" w:rsidR="00D51507" w:rsidRDefault="00D51507" w:rsidP="00D51507">
      <w:pPr>
        <w:pStyle w:val="Normlnweb"/>
        <w:spacing w:after="0" w:line="276" w:lineRule="auto"/>
        <w:jc w:val="both"/>
        <w:textAlignment w:val="baseline"/>
      </w:pPr>
      <w:r w:rsidRPr="00D51507">
        <w:rPr>
          <w:color w:val="000000"/>
        </w:rPr>
        <w:t xml:space="preserve">Vinobraní není jedinou akcí, na kterou se návštěvníci botanické zahrady mohou v září těšit. Hned první zářijový víkend, tedy v pátek 1. září a v sobotu 2. září </w:t>
      </w:r>
      <w:r>
        <w:rPr>
          <w:color w:val="000000"/>
        </w:rPr>
        <w:t xml:space="preserve">se přímo v areálu zahrady otevře letní kino. </w:t>
      </w:r>
      <w:r w:rsidRPr="00D51507">
        <w:rPr>
          <w:color w:val="000000"/>
        </w:rPr>
        <w:t xml:space="preserve">První filmový večer nabídne </w:t>
      </w:r>
      <w:r>
        <w:rPr>
          <w:color w:val="000000"/>
        </w:rPr>
        <w:t>snímek</w:t>
      </w:r>
      <w:r w:rsidRPr="00D51507">
        <w:rPr>
          <w:color w:val="000000"/>
        </w:rPr>
        <w:t xml:space="preserve"> </w:t>
      </w:r>
      <w:proofErr w:type="spellStart"/>
      <w:r w:rsidRPr="00D51507">
        <w:rPr>
          <w:color w:val="000000"/>
        </w:rPr>
        <w:t>Mamma</w:t>
      </w:r>
      <w:proofErr w:type="spellEnd"/>
      <w:r w:rsidRPr="00D51507">
        <w:rPr>
          <w:color w:val="000000"/>
        </w:rPr>
        <w:t xml:space="preserve"> </w:t>
      </w:r>
      <w:proofErr w:type="spellStart"/>
      <w:r w:rsidRPr="00D51507">
        <w:rPr>
          <w:color w:val="000000"/>
        </w:rPr>
        <w:t>Mia</w:t>
      </w:r>
      <w:proofErr w:type="spellEnd"/>
      <w:r w:rsidRPr="00D51507">
        <w:rPr>
          <w:color w:val="000000"/>
        </w:rPr>
        <w:t>!, okouzlující filmovou adaptaci slavného muzikálu</w:t>
      </w:r>
      <w:r>
        <w:rPr>
          <w:color w:val="000000"/>
        </w:rPr>
        <w:t xml:space="preserve"> s </w:t>
      </w:r>
      <w:proofErr w:type="spellStart"/>
      <w:r>
        <w:rPr>
          <w:color w:val="000000"/>
        </w:rPr>
        <w:t>Meryl</w:t>
      </w:r>
      <w:proofErr w:type="spellEnd"/>
      <w:r>
        <w:rPr>
          <w:color w:val="000000"/>
        </w:rPr>
        <w:t xml:space="preserve"> Streepovou v hlavní roli. </w:t>
      </w:r>
      <w:r w:rsidRPr="00D51507">
        <w:rPr>
          <w:color w:val="000000"/>
        </w:rPr>
        <w:t>V sobotu se pak mohou návštěvníci těšit na multižánrovou fresku Babylon</w:t>
      </w:r>
      <w:r>
        <w:rPr>
          <w:color w:val="000000"/>
        </w:rPr>
        <w:t xml:space="preserve">, ve které září oblíbený Brad </w:t>
      </w:r>
      <w:proofErr w:type="spellStart"/>
      <w:r>
        <w:rPr>
          <w:color w:val="000000"/>
        </w:rPr>
        <w:t>Pitt</w:t>
      </w:r>
      <w:proofErr w:type="spellEnd"/>
      <w:r>
        <w:rPr>
          <w:color w:val="000000"/>
        </w:rPr>
        <w:t xml:space="preserve">. </w:t>
      </w:r>
      <w:r>
        <w:t xml:space="preserve">Velkolepá filmová jízda </w:t>
      </w:r>
      <w:proofErr w:type="spellStart"/>
      <w:r>
        <w:t>Damiena</w:t>
      </w:r>
      <w:proofErr w:type="spellEnd"/>
      <w:r>
        <w:t xml:space="preserve"> </w:t>
      </w:r>
      <w:proofErr w:type="spellStart"/>
      <w:r>
        <w:t>Chazella</w:t>
      </w:r>
      <w:proofErr w:type="spellEnd"/>
      <w:r>
        <w:t xml:space="preserve"> si pohrává se začátky filmového průmyslu v Hollywoodu. </w:t>
      </w:r>
      <w:r w:rsidRPr="00D51507">
        <w:t>Letní kino bude umístěno v expozici Stráň v blízkosti Ornamentální zahrady. Filmovou projekci mohou zájemci navštívit se standardní vstupenkou do botanické zahrady.</w:t>
      </w:r>
      <w:r>
        <w:t xml:space="preserve"> Promítání začne ve 20.30. Občerstvení je zajištěno ve Vinotéce sv. Kláry a u stánku pivovaru Svijany. Ke sledování filmu bude možné využít lehátek, lavic nebo si přinést vlastní piknikovou deku.</w:t>
      </w:r>
    </w:p>
    <w:p w14:paraId="49734887" w14:textId="77777777" w:rsidR="00C831C5" w:rsidRDefault="005B65AE" w:rsidP="005B65AE">
      <w:pPr>
        <w:pStyle w:val="Normlnweb"/>
        <w:spacing w:line="276" w:lineRule="auto"/>
        <w:jc w:val="both"/>
        <w:textAlignment w:val="baseline"/>
      </w:pPr>
      <w:r>
        <w:rPr>
          <w:noProof/>
        </w:rPr>
        <w:t xml:space="preserve">Až do 1. října pokračuje fotografická výstava Czech Nature Photo, která se koná v novém výstavním sále zahrady. Expozice představuje </w:t>
      </w:r>
      <w:r w:rsidRPr="00DF1804">
        <w:rPr>
          <w:color w:val="000000"/>
        </w:rPr>
        <w:t xml:space="preserve">nejlepší fotografie z kategorie Rostliny a houby z minulých ročníků této prestižní soutěže. </w:t>
      </w:r>
      <w:r>
        <w:rPr>
          <w:color w:val="000000"/>
        </w:rPr>
        <w:t>N</w:t>
      </w:r>
      <w:r w:rsidRPr="00DF1804">
        <w:rPr>
          <w:color w:val="000000"/>
        </w:rPr>
        <w:t xml:space="preserve">ávštěvníci </w:t>
      </w:r>
      <w:r>
        <w:rPr>
          <w:color w:val="000000"/>
        </w:rPr>
        <w:t>mohou z</w:t>
      </w:r>
      <w:r w:rsidRPr="00DF1804">
        <w:rPr>
          <w:color w:val="000000"/>
        </w:rPr>
        <w:t>hlédnout také panelovou výstavu Královny medu zblízka</w:t>
      </w:r>
      <w:r>
        <w:rPr>
          <w:color w:val="000000"/>
        </w:rPr>
        <w:t xml:space="preserve">, jež </w:t>
      </w:r>
      <w:r w:rsidRPr="001B55F5">
        <w:rPr>
          <w:color w:val="000000"/>
        </w:rPr>
        <w:t>před</w:t>
      </w:r>
      <w:r>
        <w:rPr>
          <w:color w:val="000000"/>
        </w:rPr>
        <w:t>vádí</w:t>
      </w:r>
      <w:r w:rsidRPr="001B55F5">
        <w:rPr>
          <w:color w:val="000000"/>
        </w:rPr>
        <w:t xml:space="preserve"> </w:t>
      </w:r>
      <w:r>
        <w:rPr>
          <w:color w:val="000000"/>
        </w:rPr>
        <w:t xml:space="preserve">zvědavcům </w:t>
      </w:r>
      <w:r w:rsidRPr="001B55F5">
        <w:rPr>
          <w:color w:val="000000"/>
        </w:rPr>
        <w:t xml:space="preserve">včelu medonosnou tak, jak ji neznají. Fotografie, které vznikly využitím mikrofotografické techniky skenovací elektronové mikroskopie, </w:t>
      </w:r>
      <w:r>
        <w:rPr>
          <w:color w:val="000000"/>
        </w:rPr>
        <w:t xml:space="preserve">přiblíží </w:t>
      </w:r>
      <w:r w:rsidRPr="001B55F5">
        <w:rPr>
          <w:color w:val="000000"/>
        </w:rPr>
        <w:t xml:space="preserve">pomocí až 4000násobně zvětšených </w:t>
      </w:r>
      <w:r>
        <w:rPr>
          <w:color w:val="000000"/>
        </w:rPr>
        <w:t xml:space="preserve">záběrů </w:t>
      </w:r>
      <w:r w:rsidRPr="001B55F5">
        <w:rPr>
          <w:color w:val="000000"/>
        </w:rPr>
        <w:t xml:space="preserve">detaily ze života tohoto druhu hmyzu. </w:t>
      </w:r>
      <w:r w:rsidRPr="00BB1A2B">
        <w:t>Výstav</w:t>
      </w:r>
      <w:r>
        <w:t>a</w:t>
      </w:r>
      <w:r w:rsidRPr="00BB1A2B">
        <w:t xml:space="preserve"> </w:t>
      </w:r>
      <w:r>
        <w:t xml:space="preserve">je </w:t>
      </w:r>
      <w:r w:rsidRPr="00BB1A2B">
        <w:t>dopl</w:t>
      </w:r>
      <w:r>
        <w:t>něna</w:t>
      </w:r>
      <w:r w:rsidRPr="00BB1A2B">
        <w:t xml:space="preserve"> řad</w:t>
      </w:r>
      <w:r>
        <w:t>ou</w:t>
      </w:r>
      <w:r w:rsidRPr="00BB1A2B">
        <w:t xml:space="preserve"> interaktivních prvků v rámci </w:t>
      </w:r>
      <w:r w:rsidRPr="005024E9">
        <w:t xml:space="preserve">expozice Zahrada </w:t>
      </w:r>
      <w:proofErr w:type="spellStart"/>
      <w:r w:rsidRPr="005024E9">
        <w:t>mEDU</w:t>
      </w:r>
      <w:proofErr w:type="spellEnd"/>
      <w:r w:rsidRPr="005024E9">
        <w:t xml:space="preserve"> a koná se až do 31. října.</w:t>
      </w:r>
      <w:r>
        <w:t xml:space="preserve"> Ani v září nebudou chybět další prohlídky ze série kurátorských provázení. Ve čtvrtek 7. září seznámí kurátorka Alena Nováková zájemce se zajímavostmi ze světa letniček a poslední provázení ve čtvrtek 21. září věnuje kurátor Tomáš Vencálek jehličnanům. </w:t>
      </w:r>
      <w:r w:rsidR="00C831C5">
        <w:br/>
      </w:r>
    </w:p>
    <w:p w14:paraId="4B1D5827" w14:textId="03F78343" w:rsidR="00D51507" w:rsidRPr="005B65AE" w:rsidRDefault="005B65AE" w:rsidP="005B65AE">
      <w:pPr>
        <w:pStyle w:val="Normlnweb"/>
        <w:spacing w:line="276" w:lineRule="auto"/>
        <w:jc w:val="both"/>
        <w:textAlignment w:val="baseline"/>
        <w:rPr>
          <w:noProof/>
        </w:rPr>
      </w:pPr>
      <w:r>
        <w:t>Ještě do 10. září je také možné spojit příjemné nedělní odpoledne v botanické zahradě s poslechem klasické hudby.</w:t>
      </w:r>
    </w:p>
    <w:p w14:paraId="31998367" w14:textId="77777777" w:rsidR="003B2EEE" w:rsidRDefault="00B44196" w:rsidP="008E09D0">
      <w:pPr>
        <w:spacing w:after="0" w:line="276" w:lineRule="auto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31998368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31998369" w14:textId="77777777" w:rsidR="003B2EEE" w:rsidRDefault="00C831C5" w:rsidP="005B580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2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3199836A" w14:textId="77777777" w:rsidR="003B2EEE" w:rsidRDefault="003B2EE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199836B" w14:textId="77777777" w:rsidR="003B2EEE" w:rsidRDefault="003B2EEE">
      <w:pPr>
        <w:spacing w:after="0" w:line="276" w:lineRule="auto"/>
        <w:jc w:val="both"/>
        <w:rPr>
          <w:b/>
        </w:rPr>
      </w:pPr>
    </w:p>
    <w:p w14:paraId="3199836C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3199836D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3199836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3199836F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31998370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1998371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3199837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3199837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31998374" w14:textId="77777777" w:rsidR="00E11FFE" w:rsidRDefault="00E11F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1998375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6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7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8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9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A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B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C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D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E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F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0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1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2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3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4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5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6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7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8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9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A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B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C" w14:textId="7710CA6D" w:rsidR="00457C19" w:rsidRDefault="00C831C5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bookmarkStart w:id="1" w:name="_GoBack"/>
      <w:bookmarkEnd w:id="1"/>
    </w:p>
    <w:p w14:paraId="3199838D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E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Cs w:val="24"/>
        </w:rPr>
      </w:pPr>
    </w:p>
    <w:p w14:paraId="3199838F" w14:textId="77777777" w:rsidR="00457C19" w:rsidRPr="00F44B6B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  <w:r w:rsidRPr="00457C19">
        <w:rPr>
          <w:rStyle w:val="InternetLink"/>
          <w:b/>
          <w:color w:val="2D720E"/>
          <w:sz w:val="28"/>
          <w:szCs w:val="28"/>
        </w:rPr>
        <w:t>Akce Botanické zahrady hl. m. Prahy 2023</w:t>
      </w:r>
      <w:r w:rsidR="00F44B6B">
        <w:rPr>
          <w:rStyle w:val="InternetLink"/>
          <w:b/>
          <w:color w:val="2D720E"/>
          <w:sz w:val="28"/>
          <w:szCs w:val="28"/>
          <w:lang w:val="cs-CZ"/>
        </w:rPr>
        <w:br/>
      </w:r>
    </w:p>
    <w:p w14:paraId="31998390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91" w14:textId="77777777" w:rsidR="00457C19" w:rsidRDefault="00457C19" w:rsidP="00457C1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5. – 10. 9.</w:t>
      </w:r>
    </w:p>
    <w:p w14:paraId="31998392" w14:textId="77777777" w:rsidR="00457C19" w:rsidRDefault="00457C19" w:rsidP="00457C1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Hudební procházky – nedělní podvečery ve společnosti klasické hudby</w:t>
      </w:r>
    </w:p>
    <w:p w14:paraId="31998393" w14:textId="77777777" w:rsidR="00457C19" w:rsidRPr="00096EC0" w:rsidRDefault="00457C19" w:rsidP="00457C19">
      <w:pPr>
        <w:spacing w:line="276" w:lineRule="auto"/>
        <w:jc w:val="both"/>
        <w:rPr>
          <w:color w:val="000000"/>
          <w:sz w:val="24"/>
          <w:szCs w:val="24"/>
        </w:rPr>
      </w:pPr>
      <w:r w:rsidRPr="001611E3">
        <w:rPr>
          <w:color w:val="000000"/>
          <w:sz w:val="24"/>
          <w:szCs w:val="24"/>
        </w:rPr>
        <w:t xml:space="preserve">Uklidněte mysl a zažijte nedělní podvečer s hudební kulisou v krásném prostředí botanické zahrady. Každou neděli od 28. 5. do 10. 9. máte možnost vychutnat si </w:t>
      </w:r>
      <w:r>
        <w:rPr>
          <w:color w:val="000000"/>
          <w:sz w:val="24"/>
          <w:szCs w:val="24"/>
        </w:rPr>
        <w:t xml:space="preserve">kouzelné </w:t>
      </w:r>
      <w:r w:rsidRPr="001611E3">
        <w:rPr>
          <w:color w:val="000000"/>
          <w:sz w:val="24"/>
          <w:szCs w:val="24"/>
        </w:rPr>
        <w:t xml:space="preserve">chvíle </w:t>
      </w:r>
      <w:r>
        <w:rPr>
          <w:color w:val="000000"/>
          <w:sz w:val="24"/>
          <w:szCs w:val="24"/>
        </w:rPr>
        <w:t xml:space="preserve">za </w:t>
      </w:r>
      <w:r w:rsidRPr="001611E3">
        <w:rPr>
          <w:color w:val="000000"/>
          <w:sz w:val="24"/>
          <w:szCs w:val="24"/>
        </w:rPr>
        <w:t>tónů klasické hudby pod širým nebem, obklopeni zelení a</w:t>
      </w:r>
      <w:r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pestrobarevnými květy.</w:t>
      </w:r>
      <w:r>
        <w:rPr>
          <w:color w:val="000000"/>
          <w:sz w:val="24"/>
          <w:szCs w:val="24"/>
        </w:rPr>
        <w:t xml:space="preserve"> </w:t>
      </w:r>
      <w:r w:rsidRPr="001611E3">
        <w:rPr>
          <w:color w:val="000000"/>
          <w:sz w:val="24"/>
          <w:szCs w:val="24"/>
        </w:rPr>
        <w:t xml:space="preserve">Hudební podvečery se konají v Ornamentální zahradě </w:t>
      </w:r>
      <w:r>
        <w:rPr>
          <w:color w:val="000000"/>
          <w:sz w:val="24"/>
          <w:szCs w:val="24"/>
        </w:rPr>
        <w:t xml:space="preserve">vždy </w:t>
      </w:r>
      <w:r w:rsidRPr="001611E3">
        <w:rPr>
          <w:color w:val="000000"/>
          <w:sz w:val="24"/>
          <w:szCs w:val="24"/>
        </w:rPr>
        <w:t>od 17 hodin.</w:t>
      </w:r>
    </w:p>
    <w:p w14:paraId="31998394" w14:textId="77777777" w:rsidR="00457C19" w:rsidRDefault="00457C19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31998395" w14:textId="77777777" w:rsidR="00457C19" w:rsidRDefault="00457C19" w:rsidP="00457C19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31998396" w14:textId="77777777" w:rsidR="00457C19" w:rsidRDefault="00457C19" w:rsidP="00457C19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2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</w:p>
    <w:p w14:paraId="31998397" w14:textId="457EB22B" w:rsidR="00457C19" w:rsidRDefault="00457C19" w:rsidP="00457C1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1A1521">
        <w:rPr>
          <w:b/>
          <w:bCs/>
          <w:sz w:val="24"/>
          <w:szCs w:val="24"/>
        </w:rPr>
        <w:t xml:space="preserve">. 7. – </w:t>
      </w:r>
      <w:r w:rsidR="00C56F27">
        <w:rPr>
          <w:b/>
          <w:bCs/>
          <w:sz w:val="24"/>
          <w:szCs w:val="24"/>
        </w:rPr>
        <w:t>1</w:t>
      </w:r>
      <w:r w:rsidRPr="001A1521">
        <w:rPr>
          <w:b/>
          <w:bCs/>
          <w:sz w:val="24"/>
          <w:szCs w:val="24"/>
        </w:rPr>
        <w:t xml:space="preserve">. </w:t>
      </w:r>
      <w:r w:rsidR="00C56F27">
        <w:rPr>
          <w:b/>
          <w:bCs/>
          <w:sz w:val="24"/>
          <w:szCs w:val="24"/>
        </w:rPr>
        <w:t>10</w:t>
      </w:r>
      <w:r w:rsidRPr="001A1521">
        <w:rPr>
          <w:b/>
          <w:bCs/>
          <w:sz w:val="24"/>
          <w:szCs w:val="24"/>
        </w:rPr>
        <w:t>.</w:t>
      </w:r>
    </w:p>
    <w:p w14:paraId="31998398" w14:textId="77777777" w:rsidR="00457C19" w:rsidRDefault="00457C19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Výstava Czech </w:t>
      </w:r>
      <w:proofErr w:type="spellStart"/>
      <w:r>
        <w:rPr>
          <w:b/>
          <w:color w:val="000000"/>
          <w:sz w:val="24"/>
          <w:szCs w:val="24"/>
        </w:rPr>
        <w:t>Nature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Photo</w:t>
      </w:r>
      <w:proofErr w:type="spellEnd"/>
    </w:p>
    <w:p w14:paraId="319983A1" w14:textId="7D199AC7" w:rsidR="00457C19" w:rsidRPr="005B65AE" w:rsidRDefault="00457C19" w:rsidP="00457C19">
      <w:pPr>
        <w:spacing w:after="0" w:line="276" w:lineRule="auto"/>
        <w:jc w:val="both"/>
        <w:rPr>
          <w:bCs/>
          <w:sz w:val="24"/>
          <w:szCs w:val="24"/>
        </w:rPr>
      </w:pPr>
      <w:r w:rsidRPr="001A1521">
        <w:rPr>
          <w:bCs/>
          <w:sz w:val="24"/>
          <w:szCs w:val="24"/>
        </w:rPr>
        <w:t xml:space="preserve">Ve spolupráci s Czech </w:t>
      </w:r>
      <w:proofErr w:type="spellStart"/>
      <w:r w:rsidRPr="001A1521">
        <w:rPr>
          <w:bCs/>
          <w:sz w:val="24"/>
          <w:szCs w:val="24"/>
        </w:rPr>
        <w:t>Photo</w:t>
      </w:r>
      <w:proofErr w:type="spellEnd"/>
      <w:r w:rsidRPr="001A1521">
        <w:rPr>
          <w:bCs/>
          <w:sz w:val="24"/>
          <w:szCs w:val="24"/>
        </w:rPr>
        <w:t xml:space="preserve"> Centre jsme pro vás vybrali ty nejlepší fotografie rostlinného světa z minulých ročníků této prestižní soutěže, která od roku 2017 </w:t>
      </w:r>
      <w:r>
        <w:rPr>
          <w:bCs/>
          <w:sz w:val="24"/>
          <w:szCs w:val="24"/>
        </w:rPr>
        <w:t xml:space="preserve">shromažďuje </w:t>
      </w:r>
      <w:r w:rsidRPr="001A1521">
        <w:rPr>
          <w:bCs/>
          <w:sz w:val="24"/>
          <w:szCs w:val="24"/>
        </w:rPr>
        <w:t>fascinující</w:t>
      </w:r>
      <w:r>
        <w:rPr>
          <w:bCs/>
          <w:sz w:val="24"/>
          <w:szCs w:val="24"/>
        </w:rPr>
        <w:t xml:space="preserve"> </w:t>
      </w:r>
      <w:r w:rsidRPr="001A1521">
        <w:rPr>
          <w:bCs/>
          <w:sz w:val="24"/>
          <w:szCs w:val="24"/>
        </w:rPr>
        <w:t xml:space="preserve">snímky přírody pořízené českými a slovenskými fotografy. Výstava </w:t>
      </w:r>
      <w:r w:rsidR="00381D14">
        <w:rPr>
          <w:bCs/>
          <w:sz w:val="24"/>
          <w:szCs w:val="24"/>
        </w:rPr>
        <w:t xml:space="preserve">je </w:t>
      </w:r>
      <w:r w:rsidRPr="001A1521">
        <w:rPr>
          <w:bCs/>
          <w:sz w:val="24"/>
          <w:szCs w:val="24"/>
        </w:rPr>
        <w:t xml:space="preserve">k vidění v prostorách nově vybudovaného návštěvnického </w:t>
      </w:r>
      <w:r>
        <w:rPr>
          <w:bCs/>
          <w:sz w:val="24"/>
          <w:szCs w:val="24"/>
        </w:rPr>
        <w:t>centra</w:t>
      </w:r>
      <w:r w:rsidR="00381D14">
        <w:rPr>
          <w:bCs/>
          <w:sz w:val="24"/>
          <w:szCs w:val="24"/>
        </w:rPr>
        <w:t>.</w:t>
      </w:r>
      <w:bookmarkEnd w:id="2"/>
    </w:p>
    <w:p w14:paraId="319983A6" w14:textId="77777777" w:rsidR="00F44B6B" w:rsidRDefault="00F44B6B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19983A7" w14:textId="77777777" w:rsidR="00457C19" w:rsidRDefault="00457C19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– 2.</w:t>
      </w:r>
      <w:r w:rsidR="00F44B6B">
        <w:rPr>
          <w:b/>
          <w:color w:val="000000"/>
          <w:sz w:val="24"/>
          <w:szCs w:val="24"/>
        </w:rPr>
        <w:t xml:space="preserve"> 9.</w:t>
      </w:r>
    </w:p>
    <w:p w14:paraId="319983A8" w14:textId="77777777" w:rsidR="00F44B6B" w:rsidRDefault="00F44B6B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Letní kino v botanické zahradě</w:t>
      </w:r>
    </w:p>
    <w:p w14:paraId="319983A9" w14:textId="1ADF58FF" w:rsidR="00F44B6B" w:rsidRDefault="00F44B6B" w:rsidP="00F44B6B">
      <w:pPr>
        <w:spacing w:after="0" w:line="276" w:lineRule="auto"/>
        <w:jc w:val="both"/>
        <w:rPr>
          <w:color w:val="000000"/>
          <w:sz w:val="24"/>
          <w:szCs w:val="24"/>
        </w:rPr>
      </w:pPr>
      <w:r w:rsidRPr="00F44B6B">
        <w:rPr>
          <w:color w:val="000000"/>
          <w:sz w:val="24"/>
          <w:szCs w:val="24"/>
        </w:rPr>
        <w:t>Úplně poprvé si v botanické zahradě na samotný konec prázdnin bude mo</w:t>
      </w:r>
      <w:r w:rsidR="00381D14">
        <w:rPr>
          <w:color w:val="000000"/>
          <w:sz w:val="24"/>
          <w:szCs w:val="24"/>
        </w:rPr>
        <w:t>žno</w:t>
      </w:r>
      <w:r w:rsidRPr="00F44B6B">
        <w:rPr>
          <w:color w:val="000000"/>
          <w:sz w:val="24"/>
          <w:szCs w:val="24"/>
        </w:rPr>
        <w:t xml:space="preserve"> užít promítání </w:t>
      </w:r>
      <w:r w:rsidR="00381D14">
        <w:rPr>
          <w:color w:val="000000"/>
          <w:sz w:val="24"/>
          <w:szCs w:val="24"/>
        </w:rPr>
        <w:t xml:space="preserve">filmů </w:t>
      </w:r>
      <w:r w:rsidRPr="00F44B6B">
        <w:rPr>
          <w:color w:val="000000"/>
          <w:sz w:val="24"/>
          <w:szCs w:val="24"/>
        </w:rPr>
        <w:t xml:space="preserve">pod širým nebem. Letní kino nabídne dva filmové večery, a to </w:t>
      </w:r>
      <w:r w:rsidR="006F249B">
        <w:rPr>
          <w:color w:val="000000"/>
          <w:sz w:val="24"/>
          <w:szCs w:val="24"/>
        </w:rPr>
        <w:t xml:space="preserve">v </w:t>
      </w:r>
      <w:r w:rsidRPr="00F44B6B">
        <w:rPr>
          <w:color w:val="000000"/>
          <w:sz w:val="24"/>
          <w:szCs w:val="24"/>
        </w:rPr>
        <w:t xml:space="preserve">pátek 1. září a </w:t>
      </w:r>
      <w:r w:rsidR="006F249B">
        <w:rPr>
          <w:color w:val="000000"/>
          <w:sz w:val="24"/>
          <w:szCs w:val="24"/>
        </w:rPr>
        <w:t xml:space="preserve">v </w:t>
      </w:r>
      <w:r w:rsidRPr="00F44B6B">
        <w:rPr>
          <w:color w:val="000000"/>
          <w:sz w:val="24"/>
          <w:szCs w:val="24"/>
        </w:rPr>
        <w:t xml:space="preserve">sobotu 2. září se začátkem promítání vždy od 20.30. Využijte prodloužené otevírací doby zahrady a dopřejte si pohodový večer u filmů </w:t>
      </w:r>
      <w:proofErr w:type="spellStart"/>
      <w:r w:rsidRPr="00F44B6B">
        <w:rPr>
          <w:color w:val="000000"/>
          <w:sz w:val="24"/>
          <w:szCs w:val="24"/>
        </w:rPr>
        <w:t>Mamma</w:t>
      </w:r>
      <w:proofErr w:type="spellEnd"/>
      <w:r w:rsidRPr="00F44B6B">
        <w:rPr>
          <w:color w:val="000000"/>
          <w:sz w:val="24"/>
          <w:szCs w:val="24"/>
        </w:rPr>
        <w:t xml:space="preserve"> </w:t>
      </w:r>
      <w:proofErr w:type="spellStart"/>
      <w:r w:rsidRPr="00F44B6B">
        <w:rPr>
          <w:color w:val="000000"/>
          <w:sz w:val="24"/>
          <w:szCs w:val="24"/>
        </w:rPr>
        <w:t>Mia</w:t>
      </w:r>
      <w:proofErr w:type="spellEnd"/>
      <w:r w:rsidRPr="00F44B6B">
        <w:rPr>
          <w:color w:val="000000"/>
          <w:sz w:val="24"/>
          <w:szCs w:val="24"/>
        </w:rPr>
        <w:t>! a Babylon v originálním znění s českými titulky.</w:t>
      </w:r>
    </w:p>
    <w:p w14:paraId="0565FD17" w14:textId="67091729" w:rsidR="005B65AE" w:rsidRDefault="005B65AE" w:rsidP="00F44B6B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B3FAC2D" w14:textId="77777777" w:rsidR="005B65AE" w:rsidRDefault="005B65AE" w:rsidP="005B65A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7. 9. </w:t>
      </w:r>
      <w:r w:rsidRPr="00DE1FB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21. 9.</w:t>
      </w:r>
    </w:p>
    <w:p w14:paraId="24BCE4AF" w14:textId="77777777" w:rsidR="005B65AE" w:rsidRDefault="005B65AE" w:rsidP="005B65A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Kurátorská provázení</w:t>
      </w:r>
    </w:p>
    <w:p w14:paraId="7D9DD919" w14:textId="77777777" w:rsidR="005B65AE" w:rsidRPr="000518BF" w:rsidRDefault="005B65AE" w:rsidP="005B65AE">
      <w:pPr>
        <w:spacing w:after="0" w:line="276" w:lineRule="auto"/>
        <w:jc w:val="both"/>
        <w:rPr>
          <w:color w:val="000000"/>
          <w:sz w:val="24"/>
          <w:szCs w:val="24"/>
        </w:rPr>
      </w:pPr>
      <w:r w:rsidRPr="001611E3">
        <w:rPr>
          <w:bCs/>
          <w:sz w:val="24"/>
          <w:szCs w:val="24"/>
        </w:rPr>
        <w:t xml:space="preserve">Kurátoři Botanické zahrady Praha vás </w:t>
      </w:r>
      <w:r>
        <w:rPr>
          <w:bCs/>
          <w:sz w:val="24"/>
          <w:szCs w:val="24"/>
        </w:rPr>
        <w:t xml:space="preserve">opět </w:t>
      </w:r>
      <w:r w:rsidRPr="001611E3">
        <w:rPr>
          <w:bCs/>
          <w:sz w:val="24"/>
          <w:szCs w:val="24"/>
        </w:rPr>
        <w:t>zvou na prohlídky jednotlivých expozic.</w:t>
      </w:r>
      <w:r>
        <w:rPr>
          <w:bCs/>
          <w:sz w:val="24"/>
          <w:szCs w:val="24"/>
        </w:rPr>
        <w:t xml:space="preserve"> </w:t>
      </w:r>
      <w:r w:rsidRPr="001611E3">
        <w:rPr>
          <w:bCs/>
          <w:sz w:val="24"/>
          <w:szCs w:val="24"/>
        </w:rPr>
        <w:t xml:space="preserve">V rámci těchto procházek v doprovodu těch nejpovolanějších nahlédnete pod pokličku pěstování rostlin z celého světa. Prohlídky probíhají ve vybrané čtvrtky </w:t>
      </w:r>
      <w:r>
        <w:rPr>
          <w:bCs/>
          <w:sz w:val="24"/>
          <w:szCs w:val="24"/>
        </w:rPr>
        <w:t xml:space="preserve">až </w:t>
      </w:r>
      <w:r w:rsidRPr="001611E3">
        <w:rPr>
          <w:bCs/>
          <w:sz w:val="24"/>
          <w:szCs w:val="24"/>
        </w:rPr>
        <w:t>do října vždy od 17.00</w:t>
      </w:r>
      <w:r>
        <w:rPr>
          <w:bCs/>
          <w:sz w:val="24"/>
          <w:szCs w:val="24"/>
        </w:rPr>
        <w:t xml:space="preserve"> a jsou </w:t>
      </w:r>
      <w:r w:rsidRPr="008916CA">
        <w:rPr>
          <w:color w:val="000000"/>
          <w:sz w:val="24"/>
          <w:szCs w:val="24"/>
        </w:rPr>
        <w:t>v ceně standardních vstupenek do botanické zahrady.</w:t>
      </w:r>
    </w:p>
    <w:p w14:paraId="2B9E97E2" w14:textId="77777777" w:rsidR="005B65AE" w:rsidRPr="005024E9" w:rsidRDefault="005B65AE" w:rsidP="005B65A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0518BF">
        <w:rPr>
          <w:i/>
          <w:color w:val="000000"/>
          <w:sz w:val="24"/>
          <w:szCs w:val="24"/>
        </w:rPr>
        <w:t xml:space="preserve">7. 9. </w:t>
      </w:r>
      <w:r w:rsidRPr="000518BF"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Letničky (</w:t>
      </w:r>
      <w:r w:rsidRPr="000518BF">
        <w:rPr>
          <w:i/>
          <w:sz w:val="24"/>
          <w:szCs w:val="24"/>
        </w:rPr>
        <w:t>Alena Nováková</w:t>
      </w:r>
      <w:r>
        <w:rPr>
          <w:i/>
          <w:sz w:val="24"/>
          <w:szCs w:val="24"/>
        </w:rPr>
        <w:t>)</w:t>
      </w:r>
    </w:p>
    <w:p w14:paraId="7E35800E" w14:textId="77777777" w:rsidR="005B65AE" w:rsidRDefault="005B65AE" w:rsidP="005B65A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21. 9. </w:t>
      </w:r>
      <w:r>
        <w:rPr>
          <w:i/>
          <w:color w:val="000000"/>
          <w:sz w:val="24"/>
          <w:szCs w:val="24"/>
        </w:rPr>
        <w:tab/>
        <w:t>Jehličnany (Tomáš Vencálek)</w:t>
      </w:r>
    </w:p>
    <w:p w14:paraId="62CA7036" w14:textId="77777777" w:rsidR="005B65AE" w:rsidRPr="00F44B6B" w:rsidRDefault="005B65AE" w:rsidP="00F44B6B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19983AA" w14:textId="17F663DF" w:rsidR="00457C19" w:rsidRDefault="00457C19" w:rsidP="00457C19">
      <w:pPr>
        <w:spacing w:after="0" w:line="240" w:lineRule="auto"/>
        <w:rPr>
          <w:b/>
          <w:color w:val="000000"/>
          <w:sz w:val="24"/>
          <w:szCs w:val="24"/>
        </w:rPr>
      </w:pPr>
    </w:p>
    <w:p w14:paraId="74A9C745" w14:textId="77777777" w:rsidR="005B65AE" w:rsidRDefault="005B65AE" w:rsidP="005B65AE">
      <w:pPr>
        <w:spacing w:after="0" w:line="276" w:lineRule="auto"/>
        <w:jc w:val="both"/>
        <w:rPr>
          <w:b/>
          <w:bCs/>
          <w:sz w:val="24"/>
          <w:szCs w:val="24"/>
        </w:rPr>
      </w:pPr>
      <w:r w:rsidRPr="00276B26">
        <w:rPr>
          <w:b/>
          <w:bCs/>
          <w:sz w:val="24"/>
          <w:szCs w:val="24"/>
        </w:rPr>
        <w:t xml:space="preserve">16. – 17. 9. </w:t>
      </w:r>
    </w:p>
    <w:p w14:paraId="304E9A1A" w14:textId="77777777" w:rsidR="005B65AE" w:rsidRDefault="005B65AE" w:rsidP="005B65A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Vinobraní na Vinici sv. Kláry</w:t>
      </w:r>
    </w:p>
    <w:p w14:paraId="527AB0FC" w14:textId="77777777" w:rsidR="005B65AE" w:rsidRPr="008B5638" w:rsidRDefault="005B65AE" w:rsidP="005B65AE">
      <w:pPr>
        <w:spacing w:after="0" w:line="276" w:lineRule="auto"/>
        <w:jc w:val="both"/>
        <w:rPr>
          <w:bCs/>
          <w:sz w:val="24"/>
          <w:szCs w:val="24"/>
        </w:rPr>
      </w:pPr>
      <w:r w:rsidRPr="008B5638">
        <w:rPr>
          <w:bCs/>
          <w:sz w:val="24"/>
          <w:szCs w:val="24"/>
        </w:rPr>
        <w:t xml:space="preserve">Botanická zahrada o víkendu 16. a 17. září opět ožije oslavami sklizně vína </w:t>
      </w:r>
      <w:r>
        <w:rPr>
          <w:bCs/>
          <w:sz w:val="24"/>
          <w:szCs w:val="24"/>
        </w:rPr>
        <w:t xml:space="preserve">z </w:t>
      </w:r>
      <w:r w:rsidRPr="008B5638">
        <w:rPr>
          <w:bCs/>
          <w:sz w:val="24"/>
          <w:szCs w:val="24"/>
        </w:rPr>
        <w:t>Vinic</w:t>
      </w:r>
      <w:r>
        <w:rPr>
          <w:bCs/>
          <w:sz w:val="24"/>
          <w:szCs w:val="24"/>
        </w:rPr>
        <w:t>e</w:t>
      </w:r>
      <w:r w:rsidRPr="008B5638">
        <w:rPr>
          <w:bCs/>
          <w:sz w:val="24"/>
          <w:szCs w:val="24"/>
        </w:rPr>
        <w:t xml:space="preserve"> sv. Kláry. Při této příležitosti se představí místní vinařská produkce, která zahrnuje kvalitní odrůdová vína a </w:t>
      </w:r>
      <w:proofErr w:type="spellStart"/>
      <w:r w:rsidRPr="008B5638">
        <w:rPr>
          <w:bCs/>
          <w:sz w:val="24"/>
          <w:szCs w:val="24"/>
        </w:rPr>
        <w:t>cuvée</w:t>
      </w:r>
      <w:proofErr w:type="spellEnd"/>
      <w:r w:rsidRPr="008B5638">
        <w:rPr>
          <w:bCs/>
          <w:sz w:val="24"/>
          <w:szCs w:val="24"/>
        </w:rPr>
        <w:t>, a k ochutnání budou i vína od dalších českých a moravských vinařů. Nalévat se zde bude samozřejmě také burčák. Atmosféru oslav sklizně doladí bohatý hudební program a výborné jídlo. Zájemci se mohou během komentovaných prohlídek blíže seznámit s místním vinohradem.</w:t>
      </w:r>
    </w:p>
    <w:p w14:paraId="62621530" w14:textId="77777777" w:rsidR="005B65AE" w:rsidRDefault="005B65AE" w:rsidP="00457C19">
      <w:pPr>
        <w:spacing w:after="0" w:line="240" w:lineRule="auto"/>
        <w:rPr>
          <w:b/>
          <w:color w:val="000000"/>
          <w:sz w:val="24"/>
          <w:szCs w:val="24"/>
        </w:rPr>
      </w:pPr>
    </w:p>
    <w:p w14:paraId="319983AB" w14:textId="77777777" w:rsidR="00457C19" w:rsidRDefault="00457C19" w:rsidP="00457C1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319983AC" w14:textId="77777777" w:rsidR="00457C19" w:rsidRDefault="00457C19" w:rsidP="00457C19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319983AD" w14:textId="77777777" w:rsidR="00457C19" w:rsidRPr="00D758F0" w:rsidRDefault="00C831C5" w:rsidP="00457C19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5" w:history="1">
        <w:r w:rsidR="00457C19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457C19">
        <w:rPr>
          <w:b/>
          <w:bCs/>
          <w:sz w:val="24"/>
          <w:szCs w:val="24"/>
        </w:rPr>
        <w:t xml:space="preserve"> </w:t>
      </w:r>
    </w:p>
    <w:p w14:paraId="319983AE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AF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0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1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2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3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4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5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6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7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8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9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A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B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C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D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E" w14:textId="77777777" w:rsidR="00E11FFE" w:rsidRDefault="00E11FFE" w:rsidP="00890F4E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sectPr w:rsidR="00E11FFE" w:rsidSect="00FC2B78">
      <w:headerReference w:type="default" r:id="rId16"/>
      <w:footerReference w:type="default" r:id="rId17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D7A47" w14:textId="77777777" w:rsidR="003A6715" w:rsidRDefault="003A6715">
      <w:pPr>
        <w:spacing w:after="0" w:line="240" w:lineRule="auto"/>
      </w:pPr>
      <w:r>
        <w:separator/>
      </w:r>
    </w:p>
  </w:endnote>
  <w:endnote w:type="continuationSeparator" w:id="0">
    <w:p w14:paraId="11EE8374" w14:textId="77777777" w:rsidR="003A6715" w:rsidRDefault="003A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83C8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1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319983CD" w14:textId="77777777">
      <w:tc>
        <w:tcPr>
          <w:tcW w:w="7922" w:type="dxa"/>
          <w:vAlign w:val="bottom"/>
        </w:tcPr>
        <w:p w14:paraId="319983C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319983CA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319983CB" w14:textId="77777777" w:rsidR="003B2EEE" w:rsidRDefault="00C831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319983CC" w14:textId="77777777" w:rsidR="003B2EEE" w:rsidRDefault="001377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6F249B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319983CE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72B54" w14:textId="77777777" w:rsidR="003A6715" w:rsidRDefault="003A6715">
      <w:pPr>
        <w:spacing w:after="0" w:line="240" w:lineRule="auto"/>
      </w:pPr>
      <w:r>
        <w:separator/>
      </w:r>
    </w:p>
  </w:footnote>
  <w:footnote w:type="continuationSeparator" w:id="0">
    <w:p w14:paraId="38AE95D4" w14:textId="77777777" w:rsidR="003A6715" w:rsidRDefault="003A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83C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319983CF" wp14:editId="319983D0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19983C7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EE"/>
    <w:rsid w:val="000074D5"/>
    <w:rsid w:val="00023DA9"/>
    <w:rsid w:val="00037A8A"/>
    <w:rsid w:val="000640C7"/>
    <w:rsid w:val="00071039"/>
    <w:rsid w:val="000F4841"/>
    <w:rsid w:val="00110595"/>
    <w:rsid w:val="0013774A"/>
    <w:rsid w:val="001616EB"/>
    <w:rsid w:val="0017118A"/>
    <w:rsid w:val="001B1C07"/>
    <w:rsid w:val="001B72CC"/>
    <w:rsid w:val="001C1023"/>
    <w:rsid w:val="001C7996"/>
    <w:rsid w:val="00202056"/>
    <w:rsid w:val="00206937"/>
    <w:rsid w:val="00214601"/>
    <w:rsid w:val="00217962"/>
    <w:rsid w:val="00223BD7"/>
    <w:rsid w:val="00232DE1"/>
    <w:rsid w:val="002465D5"/>
    <w:rsid w:val="00323939"/>
    <w:rsid w:val="0033506D"/>
    <w:rsid w:val="00340F27"/>
    <w:rsid w:val="00343720"/>
    <w:rsid w:val="00362799"/>
    <w:rsid w:val="00371460"/>
    <w:rsid w:val="00381CBF"/>
    <w:rsid w:val="00381D14"/>
    <w:rsid w:val="003943A5"/>
    <w:rsid w:val="00395F66"/>
    <w:rsid w:val="00397FD8"/>
    <w:rsid w:val="003A6715"/>
    <w:rsid w:val="003B2EEE"/>
    <w:rsid w:val="003F5F28"/>
    <w:rsid w:val="00426295"/>
    <w:rsid w:val="0045262B"/>
    <w:rsid w:val="00457C19"/>
    <w:rsid w:val="00490CC7"/>
    <w:rsid w:val="004C4B86"/>
    <w:rsid w:val="004D56D4"/>
    <w:rsid w:val="004F6B14"/>
    <w:rsid w:val="00506917"/>
    <w:rsid w:val="0056207B"/>
    <w:rsid w:val="005719C5"/>
    <w:rsid w:val="00581E6E"/>
    <w:rsid w:val="005B5806"/>
    <w:rsid w:val="005B5936"/>
    <w:rsid w:val="005B65AE"/>
    <w:rsid w:val="005B678E"/>
    <w:rsid w:val="005D2CFB"/>
    <w:rsid w:val="005E1BE1"/>
    <w:rsid w:val="00605F3F"/>
    <w:rsid w:val="00626B81"/>
    <w:rsid w:val="00653EC3"/>
    <w:rsid w:val="006941DC"/>
    <w:rsid w:val="00695F72"/>
    <w:rsid w:val="006C7E17"/>
    <w:rsid w:val="006F249B"/>
    <w:rsid w:val="006F411E"/>
    <w:rsid w:val="006F5F12"/>
    <w:rsid w:val="00716C6E"/>
    <w:rsid w:val="0073378B"/>
    <w:rsid w:val="00767883"/>
    <w:rsid w:val="00771855"/>
    <w:rsid w:val="00777B26"/>
    <w:rsid w:val="007B7BB5"/>
    <w:rsid w:val="0081762A"/>
    <w:rsid w:val="00841BF1"/>
    <w:rsid w:val="00863544"/>
    <w:rsid w:val="00890F4E"/>
    <w:rsid w:val="00893668"/>
    <w:rsid w:val="008B455E"/>
    <w:rsid w:val="008E09D0"/>
    <w:rsid w:val="008E3EBF"/>
    <w:rsid w:val="0091222C"/>
    <w:rsid w:val="0094036F"/>
    <w:rsid w:val="009D4F90"/>
    <w:rsid w:val="009E5E5D"/>
    <w:rsid w:val="00A02A04"/>
    <w:rsid w:val="00A35A6B"/>
    <w:rsid w:val="00A80E8E"/>
    <w:rsid w:val="00A8674B"/>
    <w:rsid w:val="00A94A8F"/>
    <w:rsid w:val="00AA56D5"/>
    <w:rsid w:val="00AB0F03"/>
    <w:rsid w:val="00AC1B2E"/>
    <w:rsid w:val="00B158A7"/>
    <w:rsid w:val="00B165E3"/>
    <w:rsid w:val="00B44196"/>
    <w:rsid w:val="00B57889"/>
    <w:rsid w:val="00B91DC0"/>
    <w:rsid w:val="00BD1903"/>
    <w:rsid w:val="00BE25EB"/>
    <w:rsid w:val="00BF5307"/>
    <w:rsid w:val="00C11441"/>
    <w:rsid w:val="00C21CF4"/>
    <w:rsid w:val="00C421D8"/>
    <w:rsid w:val="00C56F27"/>
    <w:rsid w:val="00C61C3A"/>
    <w:rsid w:val="00C722B0"/>
    <w:rsid w:val="00C831C5"/>
    <w:rsid w:val="00C83E6A"/>
    <w:rsid w:val="00CA664F"/>
    <w:rsid w:val="00CA6A4F"/>
    <w:rsid w:val="00CE0F46"/>
    <w:rsid w:val="00D24626"/>
    <w:rsid w:val="00D25D0B"/>
    <w:rsid w:val="00D436CC"/>
    <w:rsid w:val="00D44664"/>
    <w:rsid w:val="00D51507"/>
    <w:rsid w:val="00D660E0"/>
    <w:rsid w:val="00D75368"/>
    <w:rsid w:val="00DB2F6E"/>
    <w:rsid w:val="00DD2089"/>
    <w:rsid w:val="00DE5091"/>
    <w:rsid w:val="00DF4509"/>
    <w:rsid w:val="00DF5294"/>
    <w:rsid w:val="00DF762B"/>
    <w:rsid w:val="00E11FFE"/>
    <w:rsid w:val="00E235EE"/>
    <w:rsid w:val="00E473D7"/>
    <w:rsid w:val="00E57555"/>
    <w:rsid w:val="00E62DA4"/>
    <w:rsid w:val="00E74879"/>
    <w:rsid w:val="00E81653"/>
    <w:rsid w:val="00EA5AF6"/>
    <w:rsid w:val="00EA5FBC"/>
    <w:rsid w:val="00EE1283"/>
    <w:rsid w:val="00EF7701"/>
    <w:rsid w:val="00F25801"/>
    <w:rsid w:val="00F44B6B"/>
    <w:rsid w:val="00FC2B78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8360"/>
  <w15:docId w15:val="{471C3572-B920-4149-8B18-81B9BE4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616EB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1">
    <w:name w:val="1"/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08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6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tanicka.c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hop.botanicka.cz/produkty/43/akc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otanicka.cz/clanky/akce/prehled-nasich-akci" TargetMode="External"/><Relationship Id="rId10" Type="http://schemas.openxmlformats.org/officeDocument/2006/relationships/hyperlink" Target="https://eshop.botanicka.cz/produkty/43/akc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6E2C7-A255-4811-99D9-EF87B7F5BDC7}">
  <ds:schemaRefs>
    <ds:schemaRef ds:uri="http://www.w3.org/XML/1998/namespace"/>
    <ds:schemaRef ds:uri="10e1a62b-8a54-4726-91c3-7ea001fa7ae0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507F2B-C72D-4189-9403-6CED5EF87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74DB8-E305-420F-97F4-3CAE6B60A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1314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Bičíková Michaela</cp:lastModifiedBy>
  <cp:revision>3</cp:revision>
  <dcterms:created xsi:type="dcterms:W3CDTF">2023-08-29T11:08:00Z</dcterms:created>
  <dcterms:modified xsi:type="dcterms:W3CDTF">2023-08-30T09:15:00Z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