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CD253F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79CD2540" w14:textId="77777777" w:rsidR="002E5398" w:rsidRDefault="002E0034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6</w:t>
      </w:r>
      <w:r w:rsidR="002A6108">
        <w:rPr>
          <w:szCs w:val="24"/>
        </w:rPr>
        <w:t xml:space="preserve">. </w:t>
      </w:r>
      <w:r>
        <w:rPr>
          <w:szCs w:val="24"/>
        </w:rPr>
        <w:t xml:space="preserve">června </w:t>
      </w:r>
      <w:r w:rsidR="00543135">
        <w:rPr>
          <w:szCs w:val="24"/>
        </w:rPr>
        <w:t>202</w:t>
      </w:r>
      <w:r w:rsidR="00A94687">
        <w:rPr>
          <w:szCs w:val="24"/>
        </w:rPr>
        <w:t>4</w:t>
      </w:r>
    </w:p>
    <w:p w14:paraId="79CD2541" w14:textId="77777777" w:rsidR="00A94687" w:rsidRDefault="002E0034" w:rsidP="00A94687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Sukulenty, které </w:t>
      </w:r>
      <w:r w:rsidR="008628D8">
        <w:rPr>
          <w:b/>
          <w:kern w:val="1"/>
          <w:sz w:val="32"/>
          <w:szCs w:val="32"/>
          <w:lang w:eastAsia="zh-CN"/>
        </w:rPr>
        <w:t xml:space="preserve">se </w:t>
      </w:r>
      <w:r>
        <w:rPr>
          <w:b/>
          <w:kern w:val="1"/>
          <w:sz w:val="32"/>
          <w:szCs w:val="32"/>
          <w:lang w:eastAsia="zh-CN"/>
        </w:rPr>
        <w:t>hodí do interiéru, představí letní výstava v Botanické zahradě Praha</w:t>
      </w:r>
    </w:p>
    <w:p w14:paraId="79CD2542" w14:textId="77777777" w:rsidR="002E0034" w:rsidRPr="002E0034" w:rsidRDefault="002E0034" w:rsidP="00A94687">
      <w:pPr>
        <w:pStyle w:val="Normlnweb"/>
        <w:spacing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 w:rsidRPr="002E0034">
        <w:rPr>
          <w:b/>
          <w:i/>
          <w:kern w:val="1"/>
          <w:sz w:val="28"/>
          <w:szCs w:val="28"/>
          <w:lang w:eastAsia="zh-CN"/>
        </w:rPr>
        <w:t xml:space="preserve">Součástí </w:t>
      </w:r>
      <w:r>
        <w:rPr>
          <w:b/>
          <w:i/>
          <w:kern w:val="1"/>
          <w:sz w:val="28"/>
          <w:szCs w:val="28"/>
          <w:lang w:eastAsia="zh-CN"/>
        </w:rPr>
        <w:t>přehlídky</w:t>
      </w:r>
      <w:r w:rsidRPr="002E0034">
        <w:rPr>
          <w:b/>
          <w:i/>
          <w:kern w:val="1"/>
          <w:sz w:val="28"/>
          <w:szCs w:val="28"/>
          <w:lang w:eastAsia="zh-CN"/>
        </w:rPr>
        <w:t xml:space="preserve"> je i Festival africké kultury o víkendu 15. a 16. června</w:t>
      </w:r>
    </w:p>
    <w:p w14:paraId="79CD2543" w14:textId="1A696899" w:rsidR="002E0034" w:rsidRDefault="002E0034" w:rsidP="00B0761E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V Botanické zahradě hl. m. Prahy pokračuje Tropický rok a jeho součástí je i výstava sukulentů, která se zaměřuje na pěstování těchto rostlin v interiéru. </w:t>
      </w:r>
      <w:r w:rsidRPr="002E0034">
        <w:rPr>
          <w:b/>
        </w:rPr>
        <w:t xml:space="preserve">Koná se v prostorách oblíbené expozice Svět sukulentů od 7. června až do 7. července. </w:t>
      </w:r>
      <w:r>
        <w:rPr>
          <w:b/>
        </w:rPr>
        <w:t xml:space="preserve">Přehlídka </w:t>
      </w:r>
      <w:r w:rsidR="00870D44">
        <w:rPr>
          <w:b/>
        </w:rPr>
        <w:t>představí</w:t>
      </w:r>
      <w:r>
        <w:rPr>
          <w:b/>
        </w:rPr>
        <w:t xml:space="preserve"> více i méně známé druhy sukulentů</w:t>
      </w:r>
      <w:r w:rsidR="00870D44">
        <w:rPr>
          <w:b/>
        </w:rPr>
        <w:t>,</w:t>
      </w:r>
      <w:r w:rsidR="000E4A3C">
        <w:rPr>
          <w:b/>
        </w:rPr>
        <w:t xml:space="preserve"> nejčastěji původních druhů pryšcovitých rostlin, </w:t>
      </w:r>
      <w:r w:rsidR="003819BA">
        <w:rPr>
          <w:b/>
        </w:rPr>
        <w:t>zajímavých druhů kaktusů, sukulentní pelargonie</w:t>
      </w:r>
      <w:r w:rsidR="002C4FBB">
        <w:rPr>
          <w:b/>
        </w:rPr>
        <w:t>. V</w:t>
      </w:r>
      <w:r w:rsidR="003819BA">
        <w:rPr>
          <w:b/>
        </w:rPr>
        <w:t xml:space="preserve">e skleníku Fata Morgana si zájemci prohlédnou ukázku vzácných a raritních rostlin ze sbírek botanické zahrady. </w:t>
      </w:r>
      <w:r w:rsidR="00870D44">
        <w:rPr>
          <w:b/>
        </w:rPr>
        <w:t xml:space="preserve">Návštěvníci </w:t>
      </w:r>
      <w:r w:rsidR="003819BA">
        <w:rPr>
          <w:b/>
        </w:rPr>
        <w:t xml:space="preserve">na výstavě najdou </w:t>
      </w:r>
      <w:r w:rsidRPr="002E0034">
        <w:rPr>
          <w:b/>
        </w:rPr>
        <w:t xml:space="preserve">inspiraci </w:t>
      </w:r>
      <w:r w:rsidR="00870D44">
        <w:rPr>
          <w:b/>
        </w:rPr>
        <w:t>a řadu zajímavých kousků</w:t>
      </w:r>
      <w:r w:rsidR="003819BA">
        <w:rPr>
          <w:b/>
        </w:rPr>
        <w:t xml:space="preserve"> si</w:t>
      </w:r>
      <w:r w:rsidR="00870D44">
        <w:rPr>
          <w:b/>
        </w:rPr>
        <w:t xml:space="preserve"> od významných pěstitelů </w:t>
      </w:r>
      <w:r w:rsidR="003819BA">
        <w:rPr>
          <w:b/>
        </w:rPr>
        <w:t xml:space="preserve">mohou </w:t>
      </w:r>
      <w:r w:rsidR="00870D44">
        <w:rPr>
          <w:b/>
        </w:rPr>
        <w:t xml:space="preserve">rovnou na místě zakoupit. V nabídce budou </w:t>
      </w:r>
      <w:r w:rsidR="00D37E6F">
        <w:rPr>
          <w:b/>
        </w:rPr>
        <w:t>stovky druhů</w:t>
      </w:r>
      <w:r w:rsidR="003819BA">
        <w:rPr>
          <w:b/>
        </w:rPr>
        <w:t xml:space="preserve"> sukulentních </w:t>
      </w:r>
      <w:r w:rsidR="008B1463">
        <w:rPr>
          <w:b/>
        </w:rPr>
        <w:t>rostlin – tlustice</w:t>
      </w:r>
      <w:r w:rsidR="00870D44">
        <w:rPr>
          <w:b/>
        </w:rPr>
        <w:t xml:space="preserve">, aloe, agáve, populární kaktusy, ale i nádherné </w:t>
      </w:r>
      <w:r w:rsidR="00B334C4">
        <w:rPr>
          <w:b/>
        </w:rPr>
        <w:t>„</w:t>
      </w:r>
      <w:r w:rsidR="00870D44">
        <w:rPr>
          <w:b/>
        </w:rPr>
        <w:t>pouštní růže</w:t>
      </w:r>
      <w:r w:rsidR="00B334C4">
        <w:rPr>
          <w:b/>
        </w:rPr>
        <w:t>“</w:t>
      </w:r>
      <w:r w:rsidR="00870D44">
        <w:rPr>
          <w:b/>
        </w:rPr>
        <w:t xml:space="preserve"> (</w:t>
      </w:r>
      <w:proofErr w:type="spellStart"/>
      <w:r w:rsidR="00870D44" w:rsidRPr="00870D44">
        <w:rPr>
          <w:b/>
          <w:i/>
        </w:rPr>
        <w:t>Adenium</w:t>
      </w:r>
      <w:proofErr w:type="spellEnd"/>
      <w:r w:rsidR="00870D44" w:rsidRPr="00870D44">
        <w:rPr>
          <w:b/>
          <w:i/>
        </w:rPr>
        <w:t xml:space="preserve"> </w:t>
      </w:r>
      <w:proofErr w:type="spellStart"/>
      <w:r w:rsidR="00870D44" w:rsidRPr="00870D44">
        <w:rPr>
          <w:b/>
          <w:i/>
        </w:rPr>
        <w:t>obesum</w:t>
      </w:r>
      <w:proofErr w:type="spellEnd"/>
      <w:r w:rsidR="00870D44">
        <w:rPr>
          <w:b/>
        </w:rPr>
        <w:t>) nebo stále více oblíbené „živé kameny“ (</w:t>
      </w:r>
      <w:proofErr w:type="spellStart"/>
      <w:r w:rsidR="00870D44" w:rsidRPr="00870D44">
        <w:rPr>
          <w:b/>
          <w:i/>
        </w:rPr>
        <w:t>Lithops</w:t>
      </w:r>
      <w:proofErr w:type="spellEnd"/>
      <w:r w:rsidR="00870D44">
        <w:rPr>
          <w:b/>
        </w:rPr>
        <w:t xml:space="preserve">). </w:t>
      </w:r>
      <w:r w:rsidRPr="002E0034">
        <w:rPr>
          <w:b/>
        </w:rPr>
        <w:t>Součástí přehlídky</w:t>
      </w:r>
      <w:r w:rsidR="003819BA">
        <w:rPr>
          <w:b/>
        </w:rPr>
        <w:t xml:space="preserve"> </w:t>
      </w:r>
      <w:r w:rsidR="002717DD">
        <w:rPr>
          <w:b/>
        </w:rPr>
        <w:t>bude</w:t>
      </w:r>
      <w:r w:rsidR="00870D44">
        <w:rPr>
          <w:b/>
        </w:rPr>
        <w:t xml:space="preserve"> i </w:t>
      </w:r>
      <w:r w:rsidRPr="002E0034">
        <w:rPr>
          <w:b/>
        </w:rPr>
        <w:t>bohatý doprovodný program</w:t>
      </w:r>
      <w:r w:rsidR="00A70490">
        <w:rPr>
          <w:b/>
        </w:rPr>
        <w:t>. Během víkendu 15. a 16. června mohou návštěvníci botanické zahrady zažít Afriku na vlastní kůži a všemi smysly</w:t>
      </w:r>
      <w:r w:rsidR="008628D8">
        <w:rPr>
          <w:b/>
        </w:rPr>
        <w:t xml:space="preserve"> během Festivalu africké kultury</w:t>
      </w:r>
      <w:r w:rsidR="00A70490">
        <w:rPr>
          <w:b/>
        </w:rPr>
        <w:t>. Akce je rovněž součástí oslav 20. výročí otevření skleníku Fata Morgana</w:t>
      </w:r>
      <w:r w:rsidR="008628D8">
        <w:rPr>
          <w:b/>
        </w:rPr>
        <w:t>,</w:t>
      </w:r>
      <w:r w:rsidR="00A70490">
        <w:rPr>
          <w:b/>
        </w:rPr>
        <w:t xml:space="preserve"> a tak se zájemci </w:t>
      </w:r>
      <w:r w:rsidR="002717DD">
        <w:rPr>
          <w:b/>
        </w:rPr>
        <w:t xml:space="preserve">budou moci </w:t>
      </w:r>
      <w:r w:rsidR="00A70490">
        <w:rPr>
          <w:b/>
        </w:rPr>
        <w:t xml:space="preserve">zúčastnit i tematických komentovaných prohlídek přímo ve skleníku nebo si prohlédnout unikátní výstavu, která připomíná </w:t>
      </w:r>
      <w:r w:rsidR="00AF45FA">
        <w:rPr>
          <w:b/>
        </w:rPr>
        <w:t xml:space="preserve">vznik </w:t>
      </w:r>
      <w:r w:rsidR="002717DD">
        <w:rPr>
          <w:b/>
        </w:rPr>
        <w:t>a</w:t>
      </w:r>
      <w:r w:rsidR="00AF45FA">
        <w:rPr>
          <w:b/>
        </w:rPr>
        <w:t xml:space="preserve"> historii této tropické oázy v pražské Troji. </w:t>
      </w:r>
    </w:p>
    <w:p w14:paraId="79CD2544" w14:textId="46155755" w:rsidR="00B334C4" w:rsidRPr="00B334C4" w:rsidRDefault="00332566" w:rsidP="00B334C4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 w14:anchorId="79CD257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31" type="#_x0000_t202" style="position:absolute;left:0;text-align:left;margin-left:348.95pt;margin-top:3.8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79CD258D" w14:textId="77777777" w:rsidR="008B1463" w:rsidRPr="008B1463" w:rsidRDefault="008B1463" w:rsidP="008B1463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79CD258E" w14:textId="77777777" w:rsidR="008B1463" w:rsidRDefault="008B1463" w:rsidP="008B1463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79CD258F" w14:textId="77777777" w:rsidR="008B1463" w:rsidRDefault="008B1463" w:rsidP="008B1463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79CD2590" w14:textId="77777777" w:rsidR="008B1463" w:rsidRPr="00DE1FBE" w:rsidRDefault="008B1463" w:rsidP="008B1463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8628D8">
        <w:rPr>
          <w:noProof/>
        </w:rPr>
        <w:t>„</w:t>
      </w:r>
      <w:r w:rsidR="008628D8" w:rsidRPr="008628D8">
        <w:rPr>
          <w:i/>
          <w:noProof/>
        </w:rPr>
        <w:t xml:space="preserve">V letošním roce slavíme 20 let </w:t>
      </w:r>
      <w:r w:rsidR="002717DD">
        <w:rPr>
          <w:i/>
          <w:noProof/>
        </w:rPr>
        <w:t xml:space="preserve">od </w:t>
      </w:r>
      <w:r w:rsidR="008628D8" w:rsidRPr="008628D8">
        <w:rPr>
          <w:i/>
          <w:noProof/>
        </w:rPr>
        <w:t>otevření skleníku Fata Morgana</w:t>
      </w:r>
      <w:r w:rsidR="002717DD">
        <w:rPr>
          <w:i/>
          <w:noProof/>
        </w:rPr>
        <w:t>,</w:t>
      </w:r>
      <w:r w:rsidR="008628D8" w:rsidRPr="008628D8">
        <w:rPr>
          <w:i/>
          <w:noProof/>
        </w:rPr>
        <w:t xml:space="preserve"> a tak je program naší zahrady tropický a velmi nabitý. Jeho součástí je i</w:t>
      </w:r>
      <w:r w:rsidR="002717DD">
        <w:rPr>
          <w:i/>
          <w:noProof/>
        </w:rPr>
        <w:t> </w:t>
      </w:r>
      <w:r w:rsidR="008628D8" w:rsidRPr="008628D8">
        <w:rPr>
          <w:i/>
          <w:noProof/>
        </w:rPr>
        <w:t>mimořádná výstava sukulentů – Sukulenty v</w:t>
      </w:r>
      <w:r w:rsidR="008628D8">
        <w:rPr>
          <w:i/>
          <w:noProof/>
        </w:rPr>
        <w:t> </w:t>
      </w:r>
      <w:r w:rsidR="008628D8" w:rsidRPr="008628D8">
        <w:rPr>
          <w:i/>
          <w:noProof/>
        </w:rPr>
        <w:t>interiéru</w:t>
      </w:r>
      <w:r w:rsidR="008628D8">
        <w:rPr>
          <w:i/>
          <w:noProof/>
        </w:rPr>
        <w:t>. Návštěvníky chceme inspirovat k pěstování těchto rostlin a seznámit</w:t>
      </w:r>
      <w:r w:rsidR="002717DD">
        <w:rPr>
          <w:i/>
          <w:noProof/>
        </w:rPr>
        <w:t xml:space="preserve"> je</w:t>
      </w:r>
      <w:r w:rsidR="008628D8">
        <w:rPr>
          <w:i/>
          <w:noProof/>
        </w:rPr>
        <w:t xml:space="preserve"> i s našimi vzácnými a unikátními sbírkami. Ty jsou velmi cenné. O</w:t>
      </w:r>
      <w:r w:rsidR="008628D8" w:rsidRPr="008628D8">
        <w:rPr>
          <w:i/>
          <w:noProof/>
        </w:rPr>
        <w:t>bsahuj</w:t>
      </w:r>
      <w:r w:rsidR="008628D8">
        <w:rPr>
          <w:i/>
          <w:noProof/>
        </w:rPr>
        <w:t>í</w:t>
      </w:r>
      <w:r w:rsidR="008628D8" w:rsidRPr="008628D8">
        <w:rPr>
          <w:i/>
          <w:noProof/>
        </w:rPr>
        <w:t xml:space="preserve"> téměř 1 200 druhů</w:t>
      </w:r>
      <w:r w:rsidR="00B334C4">
        <w:rPr>
          <w:i/>
          <w:noProof/>
        </w:rPr>
        <w:t xml:space="preserve">, </w:t>
      </w:r>
      <w:r w:rsidR="008628D8" w:rsidRPr="008628D8">
        <w:rPr>
          <w:i/>
          <w:noProof/>
        </w:rPr>
        <w:t>nejvíce jsou v ní zastoupeny rostliny z</w:t>
      </w:r>
      <w:r w:rsidR="00B334C4">
        <w:rPr>
          <w:i/>
          <w:noProof/>
        </w:rPr>
        <w:t> </w:t>
      </w:r>
      <w:r w:rsidR="008628D8" w:rsidRPr="008628D8">
        <w:rPr>
          <w:i/>
          <w:noProof/>
        </w:rPr>
        <w:t>Madagaskaru</w:t>
      </w:r>
      <w:r w:rsidR="00B334C4">
        <w:rPr>
          <w:i/>
          <w:noProof/>
        </w:rPr>
        <w:t xml:space="preserve"> a</w:t>
      </w:r>
      <w:r w:rsidR="005F41AF">
        <w:rPr>
          <w:i/>
          <w:noProof/>
        </w:rPr>
        <w:t> </w:t>
      </w:r>
      <w:r w:rsidR="00B334C4">
        <w:rPr>
          <w:i/>
          <w:noProof/>
        </w:rPr>
        <w:t>často se jedn</w:t>
      </w:r>
      <w:r w:rsidR="005F41AF">
        <w:rPr>
          <w:i/>
          <w:noProof/>
        </w:rPr>
        <w:t>á</w:t>
      </w:r>
      <w:r w:rsidR="00B334C4">
        <w:rPr>
          <w:i/>
          <w:noProof/>
        </w:rPr>
        <w:t xml:space="preserve"> o velmi </w:t>
      </w:r>
      <w:r w:rsidR="005F41AF">
        <w:rPr>
          <w:i/>
          <w:noProof/>
        </w:rPr>
        <w:t>hodnotné exempláře</w:t>
      </w:r>
      <w:r w:rsidR="008628D8" w:rsidRPr="008628D8">
        <w:rPr>
          <w:i/>
          <w:noProof/>
        </w:rPr>
        <w:t>.</w:t>
      </w:r>
      <w:r w:rsidR="003C7B6D">
        <w:rPr>
          <w:i/>
          <w:noProof/>
        </w:rPr>
        <w:t xml:space="preserve"> Výstavu </w:t>
      </w:r>
      <w:r w:rsidR="00D37E6F">
        <w:rPr>
          <w:i/>
          <w:noProof/>
        </w:rPr>
        <w:t>sukulentů doprovází bohatý program, návštěvníci si u nás mohou užít Afriku všemi smysly, prohlédnout si výstavu afrického umění a užít si komentované prohlídky skleníku Fata Morgana,</w:t>
      </w:r>
      <w:r w:rsidR="00095AC9" w:rsidRPr="005323B6">
        <w:rPr>
          <w:noProof/>
        </w:rPr>
        <w:t>“</w:t>
      </w:r>
      <w:r w:rsidR="00095AC9">
        <w:rPr>
          <w:i/>
          <w:noProof/>
        </w:rPr>
        <w:t xml:space="preserve"> </w:t>
      </w:r>
      <w:r w:rsidR="00095AC9" w:rsidRPr="00095AC9">
        <w:rPr>
          <w:noProof/>
        </w:rPr>
        <w:t>říká</w:t>
      </w:r>
      <w:r w:rsidR="00095AC9">
        <w:rPr>
          <w:i/>
          <w:noProof/>
        </w:rPr>
        <w:t xml:space="preserve"> </w:t>
      </w:r>
      <w:r w:rsidR="0024542A" w:rsidRPr="00BA3855">
        <w:rPr>
          <w:b/>
        </w:rPr>
        <w:t>Bohumil Černý, ředitel Botanické zahrady hl. m. Prahy</w:t>
      </w:r>
      <w:r w:rsidR="0024542A" w:rsidRPr="00BA3855">
        <w:t>.</w:t>
      </w:r>
    </w:p>
    <w:p w14:paraId="79CD2545" w14:textId="77777777" w:rsidR="00AF45FA" w:rsidRDefault="00AF45FA" w:rsidP="00AF45FA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7453C8">
        <w:rPr>
          <w:b/>
          <w:noProof/>
          <w:sz w:val="24"/>
          <w:szCs w:val="24"/>
          <w:lang w:eastAsia="cs-CZ"/>
        </w:rPr>
        <w:t>Sukulenty v</w:t>
      </w:r>
      <w:r>
        <w:rPr>
          <w:b/>
          <w:noProof/>
          <w:sz w:val="24"/>
          <w:szCs w:val="24"/>
          <w:lang w:eastAsia="cs-CZ"/>
        </w:rPr>
        <w:t> </w:t>
      </w:r>
      <w:r w:rsidRPr="007453C8">
        <w:rPr>
          <w:b/>
          <w:noProof/>
          <w:sz w:val="24"/>
          <w:szCs w:val="24"/>
          <w:lang w:eastAsia="cs-CZ"/>
        </w:rPr>
        <w:t>interiéru</w:t>
      </w:r>
    </w:p>
    <w:p w14:paraId="79CD2546" w14:textId="2E8CEC0D" w:rsidR="009E48B8" w:rsidRDefault="007166D4" w:rsidP="008B1463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rPr>
          <w:noProof/>
        </w:rPr>
        <w:t>V</w:t>
      </w:r>
      <w:r w:rsidR="00AF45FA" w:rsidRPr="00B65BFD">
        <w:rPr>
          <w:noProof/>
        </w:rPr>
        <w:t xml:space="preserve">ýstava </w:t>
      </w:r>
      <w:r w:rsidR="00AF45FA" w:rsidRPr="00B65BFD">
        <w:t>Sukulenty v</w:t>
      </w:r>
      <w:r>
        <w:t> </w:t>
      </w:r>
      <w:r w:rsidR="00AF45FA" w:rsidRPr="00B65BFD">
        <w:t>interiéru</w:t>
      </w:r>
      <w:r>
        <w:t xml:space="preserve"> </w:t>
      </w:r>
      <w:r w:rsidR="00AF45FA" w:rsidRPr="00B65BFD">
        <w:t>se</w:t>
      </w:r>
      <w:r>
        <w:t xml:space="preserve"> koná</w:t>
      </w:r>
      <w:r w:rsidR="00AF45FA" w:rsidRPr="00B65BFD">
        <w:t xml:space="preserve"> v prostorách oblíbené expozice Svět sukulentů od 7. června až do 7. července. Výstavní prostor bude rozdělen do několika „pokojíčků“, ve kterých si návštěvníci </w:t>
      </w:r>
      <w:r w:rsidR="00AF45FA" w:rsidRPr="00B65BFD">
        <w:lastRenderedPageBreak/>
        <w:t xml:space="preserve">prohlédnou různé druhy sukulentů a mohou zde najít inspiraci pro vlastní interiér. </w:t>
      </w:r>
      <w:r w:rsidR="005F41AF">
        <w:t>Zastoupeny budou</w:t>
      </w:r>
      <w:r>
        <w:t xml:space="preserve"> </w:t>
      </w:r>
      <w:r w:rsidR="005F41AF">
        <w:t xml:space="preserve">rozmanité </w:t>
      </w:r>
      <w:r>
        <w:t>typy a orientac</w:t>
      </w:r>
      <w:r w:rsidR="005F41AF">
        <w:t>e</w:t>
      </w:r>
      <w:r>
        <w:t xml:space="preserve"> místností, ve kterých můžeme</w:t>
      </w:r>
      <w:r w:rsidR="003A3934">
        <w:t xml:space="preserve"> sukulenty pěstovat. </w:t>
      </w:r>
      <w:r w:rsidR="005F41AF">
        <w:t xml:space="preserve">Získat bude možno </w:t>
      </w:r>
      <w:r w:rsidR="003A3934">
        <w:t xml:space="preserve">i tipy pro správné pěstování </w:t>
      </w:r>
      <w:r w:rsidR="003819BA">
        <w:t>a upozorn</w:t>
      </w:r>
      <w:r w:rsidR="005F41AF">
        <w:t>ěn</w:t>
      </w:r>
      <w:r w:rsidR="003819BA">
        <w:t>í na</w:t>
      </w:r>
      <w:r w:rsidR="003A3934">
        <w:t xml:space="preserve"> nejčastější </w:t>
      </w:r>
      <w:r w:rsidR="003819BA">
        <w:t xml:space="preserve">pěstitelské </w:t>
      </w:r>
      <w:r w:rsidR="003A3934">
        <w:t>chyby.</w:t>
      </w:r>
      <w:r w:rsidR="003819BA">
        <w:t xml:space="preserve"> </w:t>
      </w:r>
      <w:r w:rsidR="00F16097">
        <w:t xml:space="preserve">V expozici se představí </w:t>
      </w:r>
      <w:r w:rsidR="003819BA">
        <w:t xml:space="preserve">rostliny převážně </w:t>
      </w:r>
      <w:r w:rsidR="00F16097">
        <w:t>ze sbírek</w:t>
      </w:r>
      <w:r w:rsidR="003819BA">
        <w:t xml:space="preserve"> botanické</w:t>
      </w:r>
      <w:r w:rsidR="00F16097">
        <w:t xml:space="preserve"> zahrady, například</w:t>
      </w:r>
      <w:r w:rsidR="003819BA">
        <w:t xml:space="preserve"> </w:t>
      </w:r>
      <w:proofErr w:type="spellStart"/>
      <w:r w:rsidR="003819BA" w:rsidRPr="003819BA">
        <w:rPr>
          <w:i/>
        </w:rPr>
        <w:t>Euphorbia</w:t>
      </w:r>
      <w:proofErr w:type="spellEnd"/>
      <w:r w:rsidR="003819BA" w:rsidRPr="003819BA">
        <w:rPr>
          <w:i/>
        </w:rPr>
        <w:t xml:space="preserve"> </w:t>
      </w:r>
      <w:proofErr w:type="spellStart"/>
      <w:r w:rsidR="003819BA" w:rsidRPr="003819BA">
        <w:rPr>
          <w:i/>
        </w:rPr>
        <w:t>horrida</w:t>
      </w:r>
      <w:proofErr w:type="spellEnd"/>
      <w:r w:rsidR="003819BA">
        <w:t xml:space="preserve"> a další pryšcovité rostliny, z kaktusů zaujme </w:t>
      </w:r>
      <w:proofErr w:type="spellStart"/>
      <w:r w:rsidR="003819BA" w:rsidRPr="003819BA">
        <w:rPr>
          <w:i/>
        </w:rPr>
        <w:t>Ariocarpus</w:t>
      </w:r>
      <w:proofErr w:type="spellEnd"/>
      <w:r w:rsidR="003819BA" w:rsidRPr="003819BA">
        <w:rPr>
          <w:i/>
        </w:rPr>
        <w:t xml:space="preserve"> </w:t>
      </w:r>
      <w:proofErr w:type="spellStart"/>
      <w:r w:rsidR="003819BA" w:rsidRPr="003819BA">
        <w:rPr>
          <w:i/>
        </w:rPr>
        <w:t>fissuratu</w:t>
      </w:r>
      <w:r w:rsidR="005F41AF">
        <w:rPr>
          <w:i/>
        </w:rPr>
        <w:t>s</w:t>
      </w:r>
      <w:proofErr w:type="spellEnd"/>
      <w:r w:rsidR="003819BA">
        <w:t xml:space="preserve"> nebo </w:t>
      </w:r>
      <w:proofErr w:type="spellStart"/>
      <w:r w:rsidR="003819BA" w:rsidRPr="003819BA">
        <w:rPr>
          <w:i/>
        </w:rPr>
        <w:t>Astr</w:t>
      </w:r>
      <w:r w:rsidR="003819BA">
        <w:rPr>
          <w:i/>
        </w:rPr>
        <w:t>o</w:t>
      </w:r>
      <w:r w:rsidR="003819BA" w:rsidRPr="003819BA">
        <w:rPr>
          <w:i/>
        </w:rPr>
        <w:t>phytum</w:t>
      </w:r>
      <w:proofErr w:type="spellEnd"/>
      <w:r w:rsidR="003819BA" w:rsidRPr="003819BA">
        <w:rPr>
          <w:i/>
        </w:rPr>
        <w:t xml:space="preserve"> </w:t>
      </w:r>
      <w:proofErr w:type="spellStart"/>
      <w:r w:rsidR="003819BA" w:rsidRPr="003819BA">
        <w:rPr>
          <w:i/>
        </w:rPr>
        <w:t>asterias</w:t>
      </w:r>
      <w:proofErr w:type="spellEnd"/>
      <w:r w:rsidR="003819BA">
        <w:t xml:space="preserve"> </w:t>
      </w:r>
      <w:proofErr w:type="spellStart"/>
      <w:r w:rsidR="003819BA">
        <w:t>cv</w:t>
      </w:r>
      <w:proofErr w:type="spellEnd"/>
      <w:r w:rsidR="003819BA">
        <w:t xml:space="preserve">. </w:t>
      </w:r>
      <w:proofErr w:type="spellStart"/>
      <w:r w:rsidR="003819BA">
        <w:t>Super</w:t>
      </w:r>
      <w:r w:rsidR="00FB0527">
        <w:t>k</w:t>
      </w:r>
      <w:r w:rsidR="003819BA">
        <w:t>abuto</w:t>
      </w:r>
      <w:proofErr w:type="spellEnd"/>
      <w:r w:rsidR="003819BA">
        <w:t xml:space="preserve"> </w:t>
      </w:r>
      <w:r w:rsidR="00FB0527">
        <w:t>a pozadu nezůstanou ani sukulentní pelargonie. Ve skleníku Fata Morgana pak bude k vidění ukázka velmi vzácných a raritních rostlin</w:t>
      </w:r>
      <w:r w:rsidR="00C15E53">
        <w:t>,</w:t>
      </w:r>
      <w:r w:rsidR="00FB0527">
        <w:t xml:space="preserve"> jako je </w:t>
      </w:r>
      <w:proofErr w:type="spellStart"/>
      <w:r w:rsidR="00FB0527" w:rsidRPr="00FB0527">
        <w:rPr>
          <w:i/>
        </w:rPr>
        <w:t>Pachypodium</w:t>
      </w:r>
      <w:proofErr w:type="spellEnd"/>
      <w:r w:rsidR="00FB0527" w:rsidRPr="00FB0527">
        <w:rPr>
          <w:i/>
        </w:rPr>
        <w:t xml:space="preserve"> </w:t>
      </w:r>
      <w:proofErr w:type="spellStart"/>
      <w:r w:rsidR="00FB0527" w:rsidRPr="00FB0527">
        <w:rPr>
          <w:i/>
        </w:rPr>
        <w:t>succulentum</w:t>
      </w:r>
      <w:proofErr w:type="spellEnd"/>
      <w:r w:rsidR="00FB0527">
        <w:t xml:space="preserve">, </w:t>
      </w:r>
      <w:proofErr w:type="spellStart"/>
      <w:r w:rsidR="00FB0527" w:rsidRPr="00FB0527">
        <w:rPr>
          <w:i/>
        </w:rPr>
        <w:t>Ceraria</w:t>
      </w:r>
      <w:proofErr w:type="spellEnd"/>
      <w:r w:rsidR="00FB0527" w:rsidRPr="00FB0527">
        <w:rPr>
          <w:i/>
        </w:rPr>
        <w:t xml:space="preserve"> </w:t>
      </w:r>
      <w:proofErr w:type="spellStart"/>
      <w:r w:rsidR="00FB0527" w:rsidRPr="00FB0527">
        <w:rPr>
          <w:i/>
        </w:rPr>
        <w:t>namaquensis</w:t>
      </w:r>
      <w:proofErr w:type="spellEnd"/>
      <w:r w:rsidR="00FB0527">
        <w:t xml:space="preserve">, </w:t>
      </w:r>
      <w:proofErr w:type="spellStart"/>
      <w:r w:rsidR="00FB0527" w:rsidRPr="00FB0527">
        <w:rPr>
          <w:i/>
        </w:rPr>
        <w:t>Cotyledon</w:t>
      </w:r>
      <w:proofErr w:type="spellEnd"/>
      <w:r w:rsidR="00FB0527" w:rsidRPr="00FB0527">
        <w:rPr>
          <w:i/>
        </w:rPr>
        <w:t xml:space="preserve"> </w:t>
      </w:r>
      <w:proofErr w:type="spellStart"/>
      <w:r w:rsidR="00FB0527" w:rsidRPr="00FB0527">
        <w:rPr>
          <w:i/>
        </w:rPr>
        <w:t>orbiculata</w:t>
      </w:r>
      <w:proofErr w:type="spellEnd"/>
      <w:r w:rsidR="00FB0527">
        <w:t xml:space="preserve">, </w:t>
      </w:r>
      <w:proofErr w:type="spellStart"/>
      <w:r w:rsidR="00FB0527" w:rsidRPr="00FB0527">
        <w:rPr>
          <w:i/>
        </w:rPr>
        <w:t>Cyphostemma</w:t>
      </w:r>
      <w:proofErr w:type="spellEnd"/>
      <w:r w:rsidR="00FB0527" w:rsidRPr="00FB0527">
        <w:rPr>
          <w:i/>
        </w:rPr>
        <w:t xml:space="preserve"> </w:t>
      </w:r>
      <w:proofErr w:type="spellStart"/>
      <w:r w:rsidR="00FB0527" w:rsidRPr="00FB0527">
        <w:rPr>
          <w:i/>
        </w:rPr>
        <w:t>glabrum</w:t>
      </w:r>
      <w:proofErr w:type="spellEnd"/>
      <w:r w:rsidR="00FB0527">
        <w:t xml:space="preserve"> nebo </w:t>
      </w:r>
      <w:proofErr w:type="spellStart"/>
      <w:r w:rsidR="00FB0527" w:rsidRPr="00FB0527">
        <w:rPr>
          <w:i/>
        </w:rPr>
        <w:t>Fockea</w:t>
      </w:r>
      <w:proofErr w:type="spellEnd"/>
      <w:r w:rsidR="00FB0527" w:rsidRPr="00FB0527">
        <w:rPr>
          <w:i/>
        </w:rPr>
        <w:t xml:space="preserve"> </w:t>
      </w:r>
      <w:proofErr w:type="spellStart"/>
      <w:r w:rsidR="00FB0527" w:rsidRPr="00FB0527">
        <w:rPr>
          <w:i/>
        </w:rPr>
        <w:t>edulis</w:t>
      </w:r>
      <w:proofErr w:type="spellEnd"/>
      <w:r w:rsidR="00FB0527">
        <w:t>. S</w:t>
      </w:r>
      <w:r w:rsidR="00AF45FA" w:rsidRPr="00B65BFD">
        <w:t xml:space="preserve">oučástí </w:t>
      </w:r>
      <w:r w:rsidR="00F16097">
        <w:t>výstavy</w:t>
      </w:r>
      <w:r w:rsidR="00AF45FA" w:rsidRPr="00B65BFD">
        <w:t xml:space="preserve"> bude i prodej rostlin a </w:t>
      </w:r>
      <w:r w:rsidR="00F16097">
        <w:t xml:space="preserve">pěstitelská poradna. Své rostliny nabídne 12 významných </w:t>
      </w:r>
      <w:r w:rsidR="007E4202">
        <w:t xml:space="preserve">pěstitelů a zájemci si vyberou </w:t>
      </w:r>
      <w:proofErr w:type="gramStart"/>
      <w:r w:rsidR="008B1463">
        <w:t>ze</w:t>
      </w:r>
      <w:proofErr w:type="gramEnd"/>
      <w:r w:rsidR="007E4202">
        <w:t xml:space="preserve"> zhruba stovky druhů sukulentních rostlin</w:t>
      </w:r>
      <w:r w:rsidR="00CF5727">
        <w:t>,</w:t>
      </w:r>
      <w:r w:rsidR="007E4202">
        <w:t xml:space="preserve"> nejen pro interiér, ale i zahrad</w:t>
      </w:r>
      <w:r w:rsidR="00CF5727">
        <w:t xml:space="preserve">u, </w:t>
      </w:r>
      <w:r w:rsidR="00CF5727" w:rsidRPr="009E48B8">
        <w:t>napříkla</w:t>
      </w:r>
      <w:r w:rsidR="009E48B8" w:rsidRPr="009E48B8">
        <w:t>d tlustice, aloe, agáve, populární kaktusy, ale i</w:t>
      </w:r>
      <w:r w:rsidR="00C15E53">
        <w:t> </w:t>
      </w:r>
      <w:r w:rsidR="009E48B8" w:rsidRPr="009E48B8">
        <w:t xml:space="preserve">nádherné </w:t>
      </w:r>
      <w:r w:rsidR="00B334C4">
        <w:t>„</w:t>
      </w:r>
      <w:r w:rsidR="009E48B8" w:rsidRPr="009E48B8">
        <w:t>pouštní růže</w:t>
      </w:r>
      <w:r w:rsidR="00B334C4">
        <w:t>“</w:t>
      </w:r>
      <w:r w:rsidR="009E48B8" w:rsidRPr="009E48B8">
        <w:t xml:space="preserve"> (</w:t>
      </w:r>
      <w:proofErr w:type="spellStart"/>
      <w:r w:rsidR="009E48B8" w:rsidRPr="009E48B8">
        <w:rPr>
          <w:i/>
        </w:rPr>
        <w:t>Adenium</w:t>
      </w:r>
      <w:proofErr w:type="spellEnd"/>
      <w:r w:rsidR="009E48B8" w:rsidRPr="009E48B8">
        <w:rPr>
          <w:i/>
        </w:rPr>
        <w:t xml:space="preserve"> </w:t>
      </w:r>
      <w:proofErr w:type="spellStart"/>
      <w:r w:rsidR="009E48B8" w:rsidRPr="009E48B8">
        <w:rPr>
          <w:i/>
        </w:rPr>
        <w:t>obesum</w:t>
      </w:r>
      <w:proofErr w:type="spellEnd"/>
      <w:r w:rsidR="009E48B8" w:rsidRPr="009E48B8">
        <w:t xml:space="preserve">), stále více oblíbené „živé kameny“ </w:t>
      </w:r>
      <w:r w:rsidR="002C4FBB">
        <w:t>(</w:t>
      </w:r>
      <w:proofErr w:type="spellStart"/>
      <w:r w:rsidR="002C4FBB" w:rsidRPr="002C4FBB">
        <w:rPr>
          <w:i/>
        </w:rPr>
        <w:t>Lithops</w:t>
      </w:r>
      <w:proofErr w:type="spellEnd"/>
      <w:r w:rsidR="002C4FBB">
        <w:t xml:space="preserve">) </w:t>
      </w:r>
      <w:r w:rsidR="009E48B8" w:rsidRPr="009E48B8">
        <w:t>nebo venkovní netřesky</w:t>
      </w:r>
      <w:r w:rsidR="002C4FBB">
        <w:t xml:space="preserve"> a mrazuvzdorné opuncie</w:t>
      </w:r>
      <w:r w:rsidR="00FB0527">
        <w:t>.</w:t>
      </w:r>
      <w:r w:rsidR="009E48B8">
        <w:rPr>
          <w:b/>
        </w:rPr>
        <w:t xml:space="preserve"> </w:t>
      </w:r>
      <w:r w:rsidR="009E48B8">
        <w:t>Sbírka sukulentních a suchomilnýc</w:t>
      </w:r>
      <w:r w:rsidR="00B334C4">
        <w:t>h</w:t>
      </w:r>
      <w:r w:rsidR="009E48B8">
        <w:t xml:space="preserve"> rostlin Botanické zahrady hl. m. Prahy je velmi cenná, protože obsahuje mnoho </w:t>
      </w:r>
      <w:r w:rsidR="00C15E53">
        <w:t xml:space="preserve">exemplářů </w:t>
      </w:r>
      <w:r w:rsidR="009E48B8">
        <w:t xml:space="preserve">se známým místem původu. Rostliny jsou vysazeny v expozičních plochách skleníku Fata Morgana a také v expozici Svět sukulentů v Horní zahradě. </w:t>
      </w:r>
      <w:r w:rsidR="00FB0527" w:rsidRPr="00332566">
        <w:t>„</w:t>
      </w:r>
      <w:r w:rsidR="00FB0527" w:rsidRPr="008B1463">
        <w:rPr>
          <w:i/>
        </w:rPr>
        <w:t xml:space="preserve">Naše sbírka </w:t>
      </w:r>
      <w:r w:rsidR="009E48B8" w:rsidRPr="008B1463">
        <w:rPr>
          <w:i/>
        </w:rPr>
        <w:t xml:space="preserve">obsahuje </w:t>
      </w:r>
      <w:r w:rsidR="00FB0527" w:rsidRPr="008B1463">
        <w:rPr>
          <w:i/>
        </w:rPr>
        <w:t xml:space="preserve">v tuto chvíli </w:t>
      </w:r>
      <w:r w:rsidR="009E48B8" w:rsidRPr="008B1463">
        <w:rPr>
          <w:i/>
        </w:rPr>
        <w:t>téměř 1</w:t>
      </w:r>
      <w:r w:rsidR="00C15E53">
        <w:rPr>
          <w:i/>
        </w:rPr>
        <w:t> </w:t>
      </w:r>
      <w:r w:rsidR="009E48B8" w:rsidRPr="008B1463">
        <w:rPr>
          <w:i/>
        </w:rPr>
        <w:t>200</w:t>
      </w:r>
      <w:r w:rsidR="00C15E53">
        <w:rPr>
          <w:i/>
        </w:rPr>
        <w:t> </w:t>
      </w:r>
      <w:r w:rsidR="009E48B8" w:rsidRPr="008B1463">
        <w:rPr>
          <w:i/>
        </w:rPr>
        <w:t>druhů a nejvíce jsou v ní zastoupeny rostliny z</w:t>
      </w:r>
      <w:r w:rsidR="00FB0527" w:rsidRPr="008B1463">
        <w:rPr>
          <w:i/>
        </w:rPr>
        <w:t> </w:t>
      </w:r>
      <w:r w:rsidR="009E48B8" w:rsidRPr="008B1463">
        <w:rPr>
          <w:i/>
        </w:rPr>
        <w:t>Madagaskaru</w:t>
      </w:r>
      <w:r w:rsidR="00FB0527" w:rsidRPr="008B1463">
        <w:rPr>
          <w:i/>
        </w:rPr>
        <w:t xml:space="preserve">. Právě ty mají </w:t>
      </w:r>
      <w:r w:rsidR="009E48B8" w:rsidRPr="008B1463">
        <w:rPr>
          <w:i/>
        </w:rPr>
        <w:t xml:space="preserve">díky známému původu a s ohledem na rychlost devastace tamní přírody </w:t>
      </w:r>
      <w:r w:rsidR="00FB0527" w:rsidRPr="008B1463">
        <w:rPr>
          <w:i/>
        </w:rPr>
        <w:t>pro naš</w:t>
      </w:r>
      <w:r w:rsidR="008B1463">
        <w:rPr>
          <w:i/>
        </w:rPr>
        <w:t xml:space="preserve">i </w:t>
      </w:r>
      <w:r w:rsidR="00FB0527" w:rsidRPr="008B1463">
        <w:rPr>
          <w:i/>
        </w:rPr>
        <w:t xml:space="preserve">zahradu </w:t>
      </w:r>
      <w:r w:rsidR="009E48B8" w:rsidRPr="008B1463">
        <w:rPr>
          <w:i/>
        </w:rPr>
        <w:t xml:space="preserve">mimořádný význam. Expozice Svět sukulentů byla vybudována tak, aby byla v co největší míře podobná přírodním </w:t>
      </w:r>
      <w:r w:rsidR="008B1463">
        <w:rPr>
          <w:i/>
        </w:rPr>
        <w:t>podmínkám</w:t>
      </w:r>
      <w:r w:rsidR="009E48B8" w:rsidRPr="008B1463">
        <w:rPr>
          <w:i/>
        </w:rPr>
        <w:t>, kde i v suchých oblastech rostou společně se sukulenty mnohé další rostliny jinak přizpůsobené danému klimatu</w:t>
      </w:r>
      <w:r w:rsidR="00C15E53">
        <w:rPr>
          <w:i/>
        </w:rPr>
        <w:t>,</w:t>
      </w:r>
      <w:r w:rsidR="00FB0527" w:rsidRPr="008B1463">
        <w:rPr>
          <w:i/>
        </w:rPr>
        <w:t xml:space="preserve"> a připomíná konkrétní</w:t>
      </w:r>
      <w:r w:rsidR="008B1463">
        <w:rPr>
          <w:i/>
        </w:rPr>
        <w:t xml:space="preserve"> lokality</w:t>
      </w:r>
      <w:r w:rsidR="00FB0527" w:rsidRPr="008B1463">
        <w:rPr>
          <w:i/>
        </w:rPr>
        <w:t>, kromě Madagaskaru také Jižní Afriku, Kanárské ostrovy, ale i Mexiko a oblasti Jižní Ameriky,</w:t>
      </w:r>
      <w:r w:rsidR="00FB0527" w:rsidRPr="00332566">
        <w:t>“</w:t>
      </w:r>
      <w:r w:rsidR="00FB0527">
        <w:t xml:space="preserve"> doplňuje kurátorka Botanické zahrady hl. m. Prahy Eva Smržová.</w:t>
      </w:r>
    </w:p>
    <w:p w14:paraId="79CD2547" w14:textId="77777777" w:rsidR="008B1463" w:rsidRDefault="008B1463" w:rsidP="008B1463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79CD2548" w14:textId="77777777" w:rsidR="008B1463" w:rsidRDefault="00AF45FA" w:rsidP="008B14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 w:rsidRPr="00AF45FA">
        <w:rPr>
          <w:b/>
          <w:noProof/>
        </w:rPr>
        <w:t>Afrika na vlastní kůži</w:t>
      </w:r>
    </w:p>
    <w:p w14:paraId="79CD2549" w14:textId="41ED8687" w:rsidR="00CF5727" w:rsidRDefault="00CF5727" w:rsidP="008B1463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rPr>
          <w:noProof/>
        </w:rPr>
        <w:t>Každý víkend po dobu konání výstavy bude probíhat doprovodný program. V malém výstavním sále zahrady budou moci záj</w:t>
      </w:r>
      <w:r w:rsidR="00B334C4">
        <w:rPr>
          <w:noProof/>
        </w:rPr>
        <w:t>em</w:t>
      </w:r>
      <w:r>
        <w:rPr>
          <w:noProof/>
        </w:rPr>
        <w:t xml:space="preserve">ci zhlédnout přehlídku unikátních </w:t>
      </w:r>
      <w:r w:rsidR="00C15E53">
        <w:rPr>
          <w:noProof/>
        </w:rPr>
        <w:t xml:space="preserve">děl </w:t>
      </w:r>
      <w:r>
        <w:rPr>
          <w:noProof/>
        </w:rPr>
        <w:t>afrického kulturního umění ze soukromé sbírky manželů Ambrožových. K vidění bude to nejlepší z</w:t>
      </w:r>
      <w:r w:rsidR="00C15E53">
        <w:rPr>
          <w:noProof/>
        </w:rPr>
        <w:t> </w:t>
      </w:r>
      <w:r>
        <w:rPr>
          <w:noProof/>
        </w:rPr>
        <w:t xml:space="preserve">oblasti tzv. </w:t>
      </w:r>
      <w:r w:rsidR="00C15E53">
        <w:rPr>
          <w:noProof/>
        </w:rPr>
        <w:t>č</w:t>
      </w:r>
      <w:r>
        <w:rPr>
          <w:noProof/>
        </w:rPr>
        <w:t xml:space="preserve">erné Afriky. Tvoří ji více než 40 států s velmi různorodou skladbou obyvatelstva a letitými tradicemi. Vše se promítá do umění a předmětů denní potřeby. Nejcharakterističtějším projevem tradičního afrického umění jsou masky, zbraně, oděvy </w:t>
      </w:r>
      <w:r w:rsidR="00C15E53">
        <w:rPr>
          <w:noProof/>
        </w:rPr>
        <w:t>a </w:t>
      </w:r>
      <w:r>
        <w:rPr>
          <w:noProof/>
        </w:rPr>
        <w:t xml:space="preserve">látky. </w:t>
      </w:r>
      <w:r w:rsidR="00F36646" w:rsidRPr="00CF5727">
        <w:rPr>
          <w:noProof/>
        </w:rPr>
        <w:t xml:space="preserve">O víkendu 15. a 16. </w:t>
      </w:r>
      <w:r w:rsidRPr="00CF5727">
        <w:rPr>
          <w:noProof/>
        </w:rPr>
        <w:t xml:space="preserve">června si návštěvníci zahrady užijí Festival africké kultury. Ten nabídne </w:t>
      </w:r>
      <w:r w:rsidRPr="00CF5727">
        <w:t xml:space="preserve">ochutnávku </w:t>
      </w:r>
      <w:r>
        <w:t>tradičních pokrmů</w:t>
      </w:r>
      <w:r w:rsidR="00C15E53" w:rsidRPr="00C15E53">
        <w:t xml:space="preserve"> </w:t>
      </w:r>
      <w:r w:rsidR="00C15E53" w:rsidRPr="00CF5727">
        <w:t>africké kuchyně</w:t>
      </w:r>
      <w:r w:rsidRPr="00CF5727">
        <w:t>, hudby i tance</w:t>
      </w:r>
      <w:r>
        <w:t xml:space="preserve"> pod vedením taneční </w:t>
      </w:r>
      <w:r w:rsidRPr="00CF5727">
        <w:t>skupiny</w:t>
      </w:r>
      <w:r>
        <w:t xml:space="preserve"> </w:t>
      </w:r>
      <w:r w:rsidRPr="00CF5727">
        <w:t>z Demokratické republiky Kongo. Festivalovou atmosféru doplní hned několik přednášek, během kterých vás skrze své vyprávění a fotografie vezmou zkušení cestovatelé na dobrodružnou výpravu do Keni, Zimbabwe, Ugandy, Konga a Rwandy. Namibii hledáč</w:t>
      </w:r>
      <w:r w:rsidR="00C15E53">
        <w:t>kem</w:t>
      </w:r>
      <w:r w:rsidRPr="00CF5727">
        <w:t xml:space="preserve"> fotoaparátu představí panelová výstava z cest fotografa Igora Janíčka.</w:t>
      </w:r>
      <w:r>
        <w:t xml:space="preserve"> </w:t>
      </w:r>
      <w:r w:rsidRPr="00B65BFD">
        <w:t xml:space="preserve">V botanické zahradě budou </w:t>
      </w:r>
      <w:r>
        <w:t xml:space="preserve">také </w:t>
      </w:r>
      <w:r w:rsidRPr="00B65BFD">
        <w:t>k vidění africké sochy ručně tesané z kamene, které pocházejí ze Zimbabwe</w:t>
      </w:r>
      <w:r>
        <w:t>.</w:t>
      </w:r>
    </w:p>
    <w:p w14:paraId="79CD254A" w14:textId="77777777" w:rsidR="008B1463" w:rsidRPr="008B1463" w:rsidRDefault="008B1463" w:rsidP="008B14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</w:p>
    <w:p w14:paraId="79CD254B" w14:textId="77777777" w:rsidR="00B334C4" w:rsidRDefault="00B334C4" w:rsidP="00953174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79CD254C" w14:textId="77777777" w:rsidR="00B334C4" w:rsidRDefault="00B334C4" w:rsidP="00953174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79CD254D" w14:textId="77777777" w:rsidR="00C87EF5" w:rsidRDefault="00C87EF5" w:rsidP="00953174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79CD254E" w14:textId="77777777" w:rsidR="007453C8" w:rsidRDefault="008B1463" w:rsidP="00953174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lastRenderedPageBreak/>
        <w:t>2</w:t>
      </w:r>
      <w:r w:rsidR="007453C8">
        <w:rPr>
          <w:b/>
          <w:noProof/>
        </w:rPr>
        <w:t>0 let Faty Morgany</w:t>
      </w:r>
    </w:p>
    <w:p w14:paraId="79CD254F" w14:textId="517CE34E" w:rsidR="00AC224B" w:rsidRDefault="00AC224B" w:rsidP="00D0442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AC224B">
        <w:rPr>
          <w:noProof/>
          <w:sz w:val="24"/>
          <w:szCs w:val="24"/>
          <w:lang w:eastAsia="cs-CZ"/>
        </w:rPr>
        <w:t xml:space="preserve">Ve </w:t>
      </w:r>
      <w:r w:rsidRPr="005323B6">
        <w:rPr>
          <w:noProof/>
          <w:sz w:val="24"/>
          <w:szCs w:val="24"/>
          <w:lang w:eastAsia="cs-CZ"/>
        </w:rPr>
        <w:t>Výst</w:t>
      </w:r>
      <w:r w:rsidRPr="00AC224B">
        <w:rPr>
          <w:noProof/>
          <w:sz w:val="24"/>
          <w:szCs w:val="24"/>
          <w:lang w:eastAsia="cs-CZ"/>
        </w:rPr>
        <w:t>avním sále je k vidění rozsáhl</w:t>
      </w:r>
      <w:r>
        <w:rPr>
          <w:noProof/>
          <w:sz w:val="24"/>
          <w:szCs w:val="24"/>
          <w:lang w:eastAsia="cs-CZ"/>
        </w:rPr>
        <w:t>á</w:t>
      </w:r>
      <w:r w:rsidRPr="00AC224B">
        <w:rPr>
          <w:noProof/>
          <w:sz w:val="24"/>
          <w:szCs w:val="24"/>
          <w:lang w:eastAsia="cs-CZ"/>
        </w:rPr>
        <w:t xml:space="preserve"> panelová výstava, která připomíná 20 let od otevření skleníku Fata Morgana v Troji. Návštěvníci se </w:t>
      </w:r>
      <w:r w:rsidR="009E48B8">
        <w:rPr>
          <w:noProof/>
          <w:sz w:val="24"/>
          <w:szCs w:val="24"/>
          <w:lang w:eastAsia="cs-CZ"/>
        </w:rPr>
        <w:t xml:space="preserve">zde </w:t>
      </w:r>
      <w:r w:rsidRPr="00AC224B">
        <w:rPr>
          <w:noProof/>
          <w:sz w:val="24"/>
          <w:szCs w:val="24"/>
          <w:lang w:eastAsia="cs-CZ"/>
        </w:rPr>
        <w:t xml:space="preserve">spolu s botaniky vypraví na cesty do dalekých zemí, odkud pochází řada rostlin ze sbírek botanické zahrady. </w:t>
      </w:r>
      <w:r w:rsidR="00C87EF5">
        <w:rPr>
          <w:noProof/>
          <w:sz w:val="24"/>
          <w:szCs w:val="24"/>
          <w:lang w:eastAsia="cs-CZ"/>
        </w:rPr>
        <w:t>F</w:t>
      </w:r>
      <w:r w:rsidRPr="00AC224B">
        <w:rPr>
          <w:noProof/>
          <w:sz w:val="24"/>
          <w:szCs w:val="24"/>
          <w:lang w:eastAsia="cs-CZ"/>
        </w:rPr>
        <w:t>otografie a</w:t>
      </w:r>
      <w:r w:rsidR="00C87EF5">
        <w:rPr>
          <w:noProof/>
          <w:sz w:val="24"/>
          <w:szCs w:val="24"/>
          <w:lang w:eastAsia="cs-CZ"/>
        </w:rPr>
        <w:t> </w:t>
      </w:r>
      <w:r w:rsidRPr="00AC224B">
        <w:rPr>
          <w:noProof/>
          <w:sz w:val="24"/>
          <w:szCs w:val="24"/>
          <w:lang w:eastAsia="cs-CZ"/>
        </w:rPr>
        <w:t>informace dop</w:t>
      </w:r>
      <w:r w:rsidR="00CF7416">
        <w:rPr>
          <w:noProof/>
          <w:sz w:val="24"/>
          <w:szCs w:val="24"/>
          <w:lang w:eastAsia="cs-CZ"/>
        </w:rPr>
        <w:t>l</w:t>
      </w:r>
      <w:r w:rsidRPr="00AC224B">
        <w:rPr>
          <w:noProof/>
          <w:sz w:val="24"/>
          <w:szCs w:val="24"/>
          <w:lang w:eastAsia="cs-CZ"/>
        </w:rPr>
        <w:t xml:space="preserve">ňují zajímavé artefakty a předměty, které </w:t>
      </w:r>
      <w:r w:rsidR="00C87EF5">
        <w:rPr>
          <w:noProof/>
          <w:sz w:val="24"/>
          <w:szCs w:val="24"/>
          <w:lang w:eastAsia="cs-CZ"/>
        </w:rPr>
        <w:t xml:space="preserve">přírodovědci </w:t>
      </w:r>
      <w:r w:rsidRPr="00AC224B">
        <w:rPr>
          <w:noProof/>
          <w:sz w:val="24"/>
          <w:szCs w:val="24"/>
          <w:lang w:eastAsia="cs-CZ"/>
        </w:rPr>
        <w:t>ze svých cest přivezli. Je tu k vidění například i největší semeno na světě, které pochází z</w:t>
      </w:r>
      <w:r w:rsidR="00920D03">
        <w:rPr>
          <w:noProof/>
          <w:sz w:val="24"/>
          <w:szCs w:val="24"/>
          <w:lang w:eastAsia="cs-CZ"/>
        </w:rPr>
        <w:t xml:space="preserve">e seychelské palmy </w:t>
      </w:r>
      <w:r w:rsidR="00920D03" w:rsidRPr="00920D03">
        <w:rPr>
          <w:i/>
          <w:noProof/>
          <w:sz w:val="24"/>
          <w:szCs w:val="24"/>
          <w:lang w:eastAsia="cs-CZ"/>
        </w:rPr>
        <w:t>Lodoicea</w:t>
      </w:r>
      <w:r w:rsidR="00920D03">
        <w:rPr>
          <w:noProof/>
          <w:sz w:val="24"/>
          <w:szCs w:val="24"/>
          <w:lang w:eastAsia="cs-CZ"/>
        </w:rPr>
        <w:t xml:space="preserve">. </w:t>
      </w:r>
      <w:r w:rsidR="00C87EF5">
        <w:rPr>
          <w:noProof/>
          <w:sz w:val="24"/>
          <w:szCs w:val="24"/>
          <w:lang w:eastAsia="cs-CZ"/>
        </w:rPr>
        <w:t>Na d</w:t>
      </w:r>
      <w:r>
        <w:rPr>
          <w:noProof/>
          <w:sz w:val="24"/>
          <w:szCs w:val="24"/>
          <w:lang w:eastAsia="cs-CZ"/>
        </w:rPr>
        <w:t>alší</w:t>
      </w:r>
      <w:r w:rsidR="00C87EF5">
        <w:rPr>
          <w:noProof/>
          <w:sz w:val="24"/>
          <w:szCs w:val="24"/>
          <w:lang w:eastAsia="cs-CZ"/>
        </w:rPr>
        <w:t>ch</w:t>
      </w:r>
      <w:r>
        <w:rPr>
          <w:noProof/>
          <w:sz w:val="24"/>
          <w:szCs w:val="24"/>
          <w:lang w:eastAsia="cs-CZ"/>
        </w:rPr>
        <w:t xml:space="preserve"> </w:t>
      </w:r>
      <w:r w:rsidR="00C87EF5">
        <w:rPr>
          <w:noProof/>
          <w:sz w:val="24"/>
          <w:szCs w:val="24"/>
          <w:lang w:eastAsia="cs-CZ"/>
        </w:rPr>
        <w:t xml:space="preserve">výstavních </w:t>
      </w:r>
      <w:r>
        <w:rPr>
          <w:noProof/>
          <w:sz w:val="24"/>
          <w:szCs w:val="24"/>
          <w:lang w:eastAsia="cs-CZ"/>
        </w:rPr>
        <w:t>panel</w:t>
      </w:r>
      <w:r w:rsidR="00C87EF5">
        <w:rPr>
          <w:noProof/>
          <w:sz w:val="24"/>
          <w:szCs w:val="24"/>
          <w:lang w:eastAsia="cs-CZ"/>
        </w:rPr>
        <w:t>ech</w:t>
      </w:r>
      <w:r>
        <w:rPr>
          <w:noProof/>
          <w:sz w:val="24"/>
          <w:szCs w:val="24"/>
          <w:lang w:eastAsia="cs-CZ"/>
        </w:rPr>
        <w:t xml:space="preserve"> </w:t>
      </w:r>
      <w:r w:rsidR="00C87EF5">
        <w:rPr>
          <w:noProof/>
          <w:sz w:val="24"/>
          <w:szCs w:val="24"/>
          <w:lang w:eastAsia="cs-CZ"/>
        </w:rPr>
        <w:t xml:space="preserve">si příchozí mohou prohlédnout snímky dokumentující </w:t>
      </w:r>
      <w:r>
        <w:rPr>
          <w:noProof/>
          <w:sz w:val="24"/>
          <w:szCs w:val="24"/>
          <w:lang w:eastAsia="cs-CZ"/>
        </w:rPr>
        <w:t>tropické sbírky botanické zahrady a vyprávějí</w:t>
      </w:r>
      <w:r w:rsidR="00C87EF5">
        <w:rPr>
          <w:noProof/>
          <w:sz w:val="24"/>
          <w:szCs w:val="24"/>
          <w:lang w:eastAsia="cs-CZ"/>
        </w:rPr>
        <w:t>cí</w:t>
      </w:r>
      <w:r>
        <w:rPr>
          <w:noProof/>
          <w:sz w:val="24"/>
          <w:szCs w:val="24"/>
          <w:lang w:eastAsia="cs-CZ"/>
        </w:rPr>
        <w:t xml:space="preserve"> příběh vzniku tropické oázy v Troji</w:t>
      </w:r>
      <w:r w:rsidR="00C87EF5">
        <w:rPr>
          <w:noProof/>
          <w:sz w:val="24"/>
          <w:szCs w:val="24"/>
          <w:lang w:eastAsia="cs-CZ"/>
        </w:rPr>
        <w:t xml:space="preserve">. Seznámí se tak s </w:t>
      </w:r>
      <w:r>
        <w:rPr>
          <w:noProof/>
          <w:sz w:val="24"/>
          <w:szCs w:val="24"/>
          <w:lang w:eastAsia="cs-CZ"/>
        </w:rPr>
        <w:t>histori</w:t>
      </w:r>
      <w:r w:rsidR="00C87EF5">
        <w:rPr>
          <w:noProof/>
          <w:sz w:val="24"/>
          <w:szCs w:val="24"/>
          <w:lang w:eastAsia="cs-CZ"/>
        </w:rPr>
        <w:t>í</w:t>
      </w:r>
      <w:r>
        <w:rPr>
          <w:noProof/>
          <w:sz w:val="24"/>
          <w:szCs w:val="24"/>
          <w:lang w:eastAsia="cs-CZ"/>
        </w:rPr>
        <w:t xml:space="preserve"> skleníku a </w:t>
      </w:r>
      <w:r w:rsidR="00C87EF5">
        <w:rPr>
          <w:noProof/>
          <w:sz w:val="24"/>
          <w:szCs w:val="24"/>
          <w:lang w:eastAsia="cs-CZ"/>
        </w:rPr>
        <w:t xml:space="preserve">připomenou si </w:t>
      </w:r>
      <w:r>
        <w:rPr>
          <w:noProof/>
          <w:sz w:val="24"/>
          <w:szCs w:val="24"/>
          <w:lang w:eastAsia="cs-CZ"/>
        </w:rPr>
        <w:t xml:space="preserve">důležitou postavu tehdejšího ředitele botanické zahrady Jiřího Haagera, který </w:t>
      </w:r>
      <w:r w:rsidR="00920D03">
        <w:rPr>
          <w:noProof/>
          <w:sz w:val="24"/>
          <w:szCs w:val="24"/>
          <w:lang w:eastAsia="cs-CZ"/>
        </w:rPr>
        <w:t>svůj sen o tropické džungli v Praze zhmotnil. Výstava 20 let Faty Morgany se koná až do 31. srpna.</w:t>
      </w:r>
    </w:p>
    <w:p w14:paraId="79CD2550" w14:textId="77777777" w:rsidR="009E48B8" w:rsidRPr="00B65BFD" w:rsidRDefault="009E48B8" w:rsidP="009E48B8">
      <w:pPr>
        <w:pStyle w:val="Normlnweb"/>
        <w:spacing w:after="0" w:line="276" w:lineRule="auto"/>
        <w:jc w:val="both"/>
        <w:textAlignment w:val="baseline"/>
      </w:pPr>
      <w:r w:rsidRPr="00B65BFD">
        <w:t xml:space="preserve">Návštěva </w:t>
      </w:r>
      <w:r>
        <w:t xml:space="preserve">výstav, </w:t>
      </w:r>
      <w:r w:rsidRPr="00B65BFD">
        <w:t>včetně doprovodného programu</w:t>
      </w:r>
      <w:r>
        <w:t>,</w:t>
      </w:r>
      <w:r w:rsidRPr="00B65BFD">
        <w:t xml:space="preserve"> je zahrnuta do ceny standardního vstupného do botanické zahrady. </w:t>
      </w:r>
    </w:p>
    <w:p w14:paraId="79CD2551" w14:textId="77777777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79CD2552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9CD2553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9CD2554" w14:textId="77777777" w:rsidR="00B65BFD" w:rsidRDefault="00B65BFD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9CD2555" w14:textId="77777777" w:rsidR="00B65BFD" w:rsidRPr="00897E63" w:rsidRDefault="00B65BFD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9CD2556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79CD2557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79CD2558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79CD2559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79CD255A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79CD255B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79CD255C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79CD255D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79CD255E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79CD255F" w14:textId="77777777" w:rsidR="00200899" w:rsidRDefault="00D20648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  <w:r>
        <w:rPr>
          <w:color w:val="000000"/>
        </w:rPr>
        <w:br/>
      </w:r>
    </w:p>
    <w:p w14:paraId="79CD2560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79CD2561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79CD2562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79CD2563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79CD2564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bidi="uz-Cyrl-UZ"/>
        </w:rPr>
      </w:pPr>
    </w:p>
    <w:p w14:paraId="79CD2566" w14:textId="77777777" w:rsidR="00D20648" w:rsidRPr="006347E2" w:rsidRDefault="00D20648" w:rsidP="00200899">
      <w:pPr>
        <w:jc w:val="center"/>
        <w:rPr>
          <w:color w:val="000000"/>
          <w:u w:val="single"/>
          <w:lang w:val="uz-Cyrl-UZ" w:bidi="uz-Cyrl-UZ"/>
        </w:rPr>
      </w:pPr>
      <w:r w:rsidRPr="006347E2">
        <w:rPr>
          <w:b/>
          <w:color w:val="2D720E"/>
          <w:sz w:val="24"/>
          <w:szCs w:val="24"/>
          <w:u w:val="single"/>
          <w:lang w:val="uz-Cyrl-UZ" w:bidi="uz-Cyrl-UZ"/>
        </w:rPr>
        <w:lastRenderedPageBreak/>
        <w:t>Program Botanické zahrady hl. m. Prahy v roce 2024</w:t>
      </w:r>
    </w:p>
    <w:p w14:paraId="79CD2567" w14:textId="77777777" w:rsidR="00D20648" w:rsidRPr="006347E2" w:rsidRDefault="00D20648" w:rsidP="00D20648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79CD2568" w14:textId="77777777" w:rsidR="00D20648" w:rsidRPr="006347E2" w:rsidRDefault="00D20648" w:rsidP="00D20648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79CD2569" w14:textId="381A5D86" w:rsidR="00D20648" w:rsidRPr="002C3319" w:rsidRDefault="00D20648" w:rsidP="00D20648">
      <w:pPr>
        <w:suppressAutoHyphens w:val="0"/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>
        <w:rPr>
          <w:color w:val="000000"/>
          <w:sz w:val="24"/>
          <w:szCs w:val="24"/>
        </w:rPr>
        <w:t xml:space="preserve">skalničky, </w:t>
      </w:r>
      <w:r w:rsidRPr="006347E2">
        <w:rPr>
          <w:color w:val="000000"/>
          <w:sz w:val="24"/>
          <w:szCs w:val="24"/>
        </w:rPr>
        <w:t>trvalky</w:t>
      </w:r>
      <w:r>
        <w:rPr>
          <w:color w:val="000000"/>
          <w:sz w:val="24"/>
          <w:szCs w:val="24"/>
        </w:rPr>
        <w:t xml:space="preserve"> a sukulenty</w:t>
      </w:r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oprávněně věnována</w:t>
      </w:r>
      <w:r w:rsidRPr="006347E2">
        <w:rPr>
          <w:color w:val="000000"/>
          <w:sz w:val="24"/>
          <w:szCs w:val="24"/>
        </w:rPr>
        <w:t xml:space="preserve"> rostlin</w:t>
      </w:r>
      <w:r>
        <w:rPr>
          <w:color w:val="000000"/>
          <w:sz w:val="24"/>
          <w:szCs w:val="24"/>
        </w:rPr>
        <w:t>ám</w:t>
      </w:r>
      <w:r w:rsidRPr="006347E2">
        <w:rPr>
          <w:color w:val="000000"/>
          <w:sz w:val="24"/>
          <w:szCs w:val="24"/>
        </w:rPr>
        <w:t xml:space="preserve"> skrývající</w:t>
      </w:r>
      <w:r>
        <w:rPr>
          <w:color w:val="000000"/>
          <w:sz w:val="24"/>
          <w:szCs w:val="24"/>
        </w:rPr>
        <w:t>m</w:t>
      </w:r>
      <w:r w:rsidRPr="006347E2">
        <w:rPr>
          <w:color w:val="000000"/>
          <w:sz w:val="24"/>
          <w:szCs w:val="24"/>
        </w:rPr>
        <w:t xml:space="preserve"> nebezpečí</w:t>
      </w:r>
      <w:r w:rsidR="00C87EF5">
        <w:rPr>
          <w:color w:val="000000"/>
          <w:sz w:val="24"/>
          <w:szCs w:val="24"/>
        </w:rPr>
        <w:t xml:space="preserve"> i zajímavému tématu choulostivých dřevin.</w:t>
      </w:r>
      <w:r w:rsidRPr="006347E2">
        <w:rPr>
          <w:color w:val="000000"/>
          <w:sz w:val="24"/>
          <w:szCs w:val="24"/>
        </w:rPr>
        <w:t xml:space="preserve"> Komentované prohlídky probíhají ve vybrané čtvrtky od března do září vždy od 17.00</w:t>
      </w:r>
      <w:r w:rsidR="00C87EF5"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  <w:r w:rsidRPr="006347E2">
        <w:rPr>
          <w:bCs/>
          <w:sz w:val="24"/>
          <w:szCs w:val="24"/>
        </w:rPr>
        <w:tab/>
      </w:r>
      <w:r w:rsidRPr="006347E2">
        <w:rPr>
          <w:color w:val="000000"/>
          <w:sz w:val="24"/>
          <w:szCs w:val="24"/>
        </w:rPr>
        <w:tab/>
      </w:r>
    </w:p>
    <w:p w14:paraId="79CD256A" w14:textId="77777777" w:rsidR="00EB4D14" w:rsidRPr="00EB4D14" w:rsidRDefault="00D20648" w:rsidP="00D20648">
      <w:pPr>
        <w:numPr>
          <w:ilvl w:val="0"/>
          <w:numId w:val="11"/>
        </w:numPr>
        <w:spacing w:line="276" w:lineRule="auto"/>
        <w:ind w:left="284" w:hanging="294"/>
        <w:contextualSpacing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6. 6.</w:t>
      </w:r>
      <w:r>
        <w:rPr>
          <w:b/>
          <w:color w:val="000000"/>
          <w:sz w:val="24"/>
          <w:szCs w:val="24"/>
        </w:rPr>
        <w:t xml:space="preserve"> </w:t>
      </w:r>
      <w:r w:rsidRPr="006347E2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6347E2">
        <w:rPr>
          <w:b/>
          <w:sz w:val="24"/>
          <w:szCs w:val="24"/>
        </w:rPr>
        <w:t xml:space="preserve">Zrádné </w:t>
      </w:r>
      <w:proofErr w:type="spellStart"/>
      <w:r w:rsidRPr="006347E2">
        <w:rPr>
          <w:b/>
          <w:sz w:val="24"/>
          <w:szCs w:val="24"/>
        </w:rPr>
        <w:t>pokojovky</w:t>
      </w:r>
      <w:proofErr w:type="spellEnd"/>
      <w:r w:rsidRPr="006347E2">
        <w:rPr>
          <w:b/>
          <w:sz w:val="24"/>
          <w:szCs w:val="24"/>
        </w:rPr>
        <w:t xml:space="preserve"> a další jedovaté rostliny ve skleníku Fata Morgana</w:t>
      </w:r>
    </w:p>
    <w:p w14:paraId="79CD256B" w14:textId="77777777" w:rsidR="00D20648" w:rsidRPr="00691AE3" w:rsidRDefault="00EB4D14" w:rsidP="00EB4D14">
      <w:pPr>
        <w:spacing w:line="276" w:lineRule="auto"/>
        <w:ind w:left="284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D20648" w:rsidRPr="006347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20648" w:rsidRPr="006347E2">
        <w:rPr>
          <w:color w:val="000000"/>
          <w:sz w:val="24"/>
          <w:szCs w:val="24"/>
        </w:rPr>
        <w:t>(Klára Lorencová)</w:t>
      </w:r>
    </w:p>
    <w:p w14:paraId="79CD256C" w14:textId="77777777" w:rsidR="00D20648" w:rsidRPr="00766DC9" w:rsidRDefault="00D20648" w:rsidP="00D20648">
      <w:pPr>
        <w:numPr>
          <w:ilvl w:val="0"/>
          <w:numId w:val="11"/>
        </w:numPr>
        <w:spacing w:line="276" w:lineRule="auto"/>
        <w:ind w:left="284" w:hanging="294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20. 6.</w:t>
      </w:r>
      <w:r>
        <w:rPr>
          <w:b/>
          <w:color w:val="000000"/>
          <w:sz w:val="24"/>
          <w:szCs w:val="24"/>
        </w:rPr>
        <w:tab/>
        <w:t xml:space="preserve">Sukulenty u nás doma </w:t>
      </w:r>
      <w:r w:rsidRPr="00691AE3">
        <w:rPr>
          <w:color w:val="000000"/>
          <w:sz w:val="24"/>
          <w:szCs w:val="24"/>
        </w:rPr>
        <w:t>(Eva Smržová)</w:t>
      </w:r>
    </w:p>
    <w:p w14:paraId="79CD256D" w14:textId="77777777" w:rsidR="00D20648" w:rsidRPr="00766DC9" w:rsidRDefault="00D20648" w:rsidP="00D20648">
      <w:pPr>
        <w:numPr>
          <w:ilvl w:val="0"/>
          <w:numId w:val="11"/>
        </w:numPr>
        <w:spacing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Dřeviny na hraně: choulostivé druhy pěstované celoročně venku </w:t>
      </w:r>
    </w:p>
    <w:p w14:paraId="79CD256E" w14:textId="77777777" w:rsidR="00D20648" w:rsidRPr="00766DC9" w:rsidRDefault="00D20648" w:rsidP="00EB4D14">
      <w:pPr>
        <w:spacing w:line="276" w:lineRule="auto"/>
        <w:ind w:left="778" w:firstLine="778"/>
        <w:contextualSpacing/>
        <w:jc w:val="both"/>
        <w:rPr>
          <w:color w:val="000000"/>
          <w:sz w:val="24"/>
          <w:szCs w:val="24"/>
        </w:rPr>
      </w:pPr>
      <w:r w:rsidRPr="00766DC9">
        <w:rPr>
          <w:color w:val="000000"/>
          <w:sz w:val="24"/>
          <w:szCs w:val="24"/>
        </w:rPr>
        <w:t>(Tomáš Vencálek)</w:t>
      </w:r>
    </w:p>
    <w:p w14:paraId="79CD256F" w14:textId="77777777" w:rsidR="00D20648" w:rsidRDefault="00D20648" w:rsidP="00EB4D14">
      <w:pPr>
        <w:spacing w:after="0" w:line="276" w:lineRule="auto"/>
        <w:ind w:left="-10"/>
        <w:jc w:val="both"/>
        <w:rPr>
          <w:color w:val="000000"/>
          <w:sz w:val="24"/>
          <w:szCs w:val="24"/>
        </w:rPr>
      </w:pPr>
    </w:p>
    <w:p w14:paraId="79CD2570" w14:textId="77777777" w:rsidR="00D20648" w:rsidRDefault="00D20648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79CD2571" w14:textId="77777777" w:rsidR="00D20648" w:rsidRDefault="00D20648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79CD2572" w14:textId="77777777" w:rsidR="00D20648" w:rsidRDefault="00D20648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otevření 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připo</w:t>
      </w:r>
      <w:r>
        <w:rPr>
          <w:color w:val="000000"/>
          <w:sz w:val="24"/>
          <w:szCs w:val="24"/>
        </w:rPr>
        <w:t>míná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koná </w:t>
      </w:r>
      <w:r w:rsidRPr="00766DC9">
        <w:rPr>
          <w:color w:val="000000"/>
          <w:sz w:val="24"/>
          <w:szCs w:val="24"/>
        </w:rPr>
        <w:t>ve Výstavním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</w:t>
      </w:r>
      <w:r w:rsidRPr="00766DC9">
        <w:rPr>
          <w:color w:val="000000"/>
          <w:sz w:val="24"/>
          <w:szCs w:val="24"/>
        </w:rPr>
        <w:t>přip</w:t>
      </w:r>
      <w:r>
        <w:rPr>
          <w:color w:val="000000"/>
          <w:sz w:val="24"/>
          <w:szCs w:val="24"/>
        </w:rPr>
        <w:t>omíná</w:t>
      </w:r>
      <w:r w:rsidRPr="00766DC9">
        <w:rPr>
          <w:color w:val="000000"/>
          <w:sz w:val="24"/>
          <w:szCs w:val="24"/>
        </w:rPr>
        <w:t xml:space="preserve"> vzácné sbírky i cesty 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 xml:space="preserve"> 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79CD2573" w14:textId="77777777" w:rsidR="00D20648" w:rsidRPr="00766DC9" w:rsidRDefault="00D20648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9CD2574" w14:textId="77777777" w:rsidR="00D20648" w:rsidRPr="006347E2" w:rsidRDefault="00D20648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7. 6. – 7. 7.</w:t>
      </w:r>
    </w:p>
    <w:p w14:paraId="79CD2575" w14:textId="77777777" w:rsidR="00D20648" w:rsidRDefault="00D20648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Sukulenty v interiéru – výstava sukulentů</w:t>
      </w:r>
    </w:p>
    <w:p w14:paraId="79CD2576" w14:textId="277225B5" w:rsidR="00D20648" w:rsidRDefault="00D20648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766DC9">
        <w:rPr>
          <w:color w:val="000000"/>
          <w:sz w:val="24"/>
          <w:szCs w:val="24"/>
        </w:rPr>
        <w:t xml:space="preserve">Výstava sukulentů je plná inspirace pro každého, kdo si chce zkrášlit svůj byt exotickými pokojovými rostlinami. Během výstavy se detailněji seznámíte s druhy, jež se staly oblíbenými ozdobami domovů i kanceláří. Výstavní prostor je rozdělen do několika </w:t>
      </w:r>
      <w:r w:rsidR="00C87EF5">
        <w:rPr>
          <w:color w:val="000000"/>
          <w:sz w:val="24"/>
          <w:szCs w:val="24"/>
        </w:rPr>
        <w:t>„</w:t>
      </w:r>
      <w:r w:rsidRPr="00766DC9">
        <w:rPr>
          <w:color w:val="000000"/>
          <w:sz w:val="24"/>
          <w:szCs w:val="24"/>
        </w:rPr>
        <w:t>pokojíčků</w:t>
      </w:r>
      <w:r w:rsidR="00C87EF5">
        <w:rPr>
          <w:color w:val="000000"/>
          <w:sz w:val="24"/>
          <w:szCs w:val="24"/>
        </w:rPr>
        <w:t>“</w:t>
      </w:r>
      <w:r w:rsidRPr="00766DC9">
        <w:rPr>
          <w:color w:val="000000"/>
          <w:sz w:val="24"/>
          <w:szCs w:val="24"/>
        </w:rPr>
        <w:t>, ve kterých s</w:t>
      </w:r>
      <w:r w:rsidR="00C87EF5">
        <w:rPr>
          <w:color w:val="000000"/>
          <w:sz w:val="24"/>
          <w:szCs w:val="24"/>
        </w:rPr>
        <w:t>e</w:t>
      </w:r>
      <w:r w:rsidRPr="00766DC9">
        <w:rPr>
          <w:color w:val="000000"/>
          <w:sz w:val="24"/>
          <w:szCs w:val="24"/>
        </w:rPr>
        <w:t xml:space="preserve"> můžete </w:t>
      </w:r>
      <w:r w:rsidR="00C87EF5">
        <w:rPr>
          <w:color w:val="000000"/>
          <w:sz w:val="24"/>
          <w:szCs w:val="24"/>
        </w:rPr>
        <w:t xml:space="preserve">přesvědčit, jak </w:t>
      </w:r>
      <w:r w:rsidRPr="00766DC9">
        <w:rPr>
          <w:color w:val="000000"/>
          <w:sz w:val="24"/>
          <w:szCs w:val="24"/>
        </w:rPr>
        <w:t>sukulent</w:t>
      </w:r>
      <w:r w:rsidR="00C87EF5">
        <w:rPr>
          <w:color w:val="000000"/>
          <w:sz w:val="24"/>
          <w:szCs w:val="24"/>
        </w:rPr>
        <w:t>y</w:t>
      </w:r>
      <w:r w:rsidRPr="00766DC9">
        <w:rPr>
          <w:color w:val="000000"/>
          <w:sz w:val="24"/>
          <w:szCs w:val="24"/>
        </w:rPr>
        <w:t xml:space="preserve"> </w:t>
      </w:r>
      <w:r w:rsidR="00C87EF5">
        <w:rPr>
          <w:color w:val="000000"/>
          <w:sz w:val="24"/>
          <w:szCs w:val="24"/>
        </w:rPr>
        <w:t>prospívají v různých podmínkách</w:t>
      </w:r>
      <w:r w:rsidR="004C4FB5">
        <w:rPr>
          <w:color w:val="000000"/>
          <w:sz w:val="24"/>
          <w:szCs w:val="24"/>
        </w:rPr>
        <w:t>,</w:t>
      </w:r>
      <w:r w:rsidR="00C87EF5"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 xml:space="preserve">a najít inspiraci pro </w:t>
      </w:r>
      <w:r w:rsidR="004C4FB5">
        <w:rPr>
          <w:color w:val="000000"/>
          <w:sz w:val="24"/>
          <w:szCs w:val="24"/>
        </w:rPr>
        <w:t xml:space="preserve">svůj </w:t>
      </w:r>
      <w:r w:rsidRPr="00766DC9">
        <w:rPr>
          <w:color w:val="000000"/>
          <w:sz w:val="24"/>
          <w:szCs w:val="24"/>
        </w:rPr>
        <w:t xml:space="preserve">vlastní interiér. </w:t>
      </w:r>
      <w:r w:rsidRPr="00332566">
        <w:rPr>
          <w:color w:val="000000"/>
          <w:sz w:val="24"/>
          <w:szCs w:val="24"/>
        </w:rPr>
        <w:t>Součástí výstavy je i prodej</w:t>
      </w:r>
      <w:r w:rsidR="00200899" w:rsidRPr="00332566">
        <w:rPr>
          <w:color w:val="000000"/>
          <w:sz w:val="24"/>
          <w:szCs w:val="24"/>
        </w:rPr>
        <w:t>,</w:t>
      </w:r>
      <w:r w:rsidR="004C4FB5" w:rsidRPr="00332566">
        <w:rPr>
          <w:color w:val="000000"/>
          <w:sz w:val="24"/>
          <w:szCs w:val="24"/>
        </w:rPr>
        <w:t xml:space="preserve"> pěstitelská poradna a</w:t>
      </w:r>
      <w:r w:rsidR="00200899" w:rsidRPr="00332566">
        <w:rPr>
          <w:color w:val="000000"/>
          <w:sz w:val="24"/>
          <w:szCs w:val="24"/>
        </w:rPr>
        <w:t xml:space="preserve"> </w:t>
      </w:r>
      <w:r w:rsidR="004C4FB5" w:rsidRPr="00332566">
        <w:rPr>
          <w:color w:val="000000"/>
          <w:sz w:val="24"/>
          <w:szCs w:val="24"/>
        </w:rPr>
        <w:t xml:space="preserve">tematický </w:t>
      </w:r>
      <w:r w:rsidR="00200899" w:rsidRPr="00332566">
        <w:rPr>
          <w:color w:val="000000"/>
          <w:sz w:val="24"/>
          <w:szCs w:val="24"/>
        </w:rPr>
        <w:t>d</w:t>
      </w:r>
      <w:r w:rsidR="00C906E2" w:rsidRPr="00332566">
        <w:rPr>
          <w:color w:val="000000"/>
          <w:sz w:val="24"/>
          <w:szCs w:val="24"/>
        </w:rPr>
        <w:t>oprovodný program</w:t>
      </w:r>
      <w:r w:rsidR="004C4FB5" w:rsidRPr="00332566">
        <w:rPr>
          <w:color w:val="000000"/>
          <w:sz w:val="24"/>
          <w:szCs w:val="24"/>
        </w:rPr>
        <w:t>, o víkendu 15. – 16. 6.</w:t>
      </w:r>
      <w:r w:rsidR="00C906E2">
        <w:rPr>
          <w:color w:val="000000"/>
          <w:sz w:val="24"/>
          <w:szCs w:val="24"/>
        </w:rPr>
        <w:t xml:space="preserve"> </w:t>
      </w:r>
      <w:r w:rsidR="00200899">
        <w:rPr>
          <w:color w:val="000000"/>
          <w:sz w:val="24"/>
          <w:szCs w:val="24"/>
        </w:rPr>
        <w:t>Festival africké kultury.</w:t>
      </w:r>
    </w:p>
    <w:p w14:paraId="79CD2577" w14:textId="77777777" w:rsidR="00EB4D14" w:rsidRDefault="00EB4D14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9CD2578" w14:textId="77777777" w:rsidR="00EB4D14" w:rsidRDefault="00EB4D14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B4D14">
        <w:rPr>
          <w:b/>
          <w:color w:val="000000"/>
          <w:sz w:val="24"/>
          <w:szCs w:val="24"/>
        </w:rPr>
        <w:t>13. – 15. 6.</w:t>
      </w:r>
    </w:p>
    <w:p w14:paraId="79CD2579" w14:textId="77777777" w:rsidR="00AF6BA1" w:rsidRDefault="00AF6BA1" w:rsidP="00D20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Komentované prohlídky skleníku Fata Morgana</w:t>
      </w:r>
    </w:p>
    <w:p w14:paraId="79CD257B" w14:textId="214ADBFE" w:rsidR="005A15A5" w:rsidRPr="00332566" w:rsidRDefault="00C906E2" w:rsidP="00766D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svého otevření a vy dostanete dárek. </w:t>
      </w:r>
      <w:r w:rsidR="004C4FB5">
        <w:rPr>
          <w:color w:val="000000"/>
          <w:sz w:val="24"/>
          <w:szCs w:val="24"/>
        </w:rPr>
        <w:t xml:space="preserve">Využijte příležitost vydat </w:t>
      </w:r>
      <w:r w:rsidR="00455563" w:rsidRPr="00455563">
        <w:rPr>
          <w:color w:val="000000"/>
          <w:sz w:val="24"/>
          <w:szCs w:val="24"/>
        </w:rPr>
        <w:t>se v</w:t>
      </w:r>
      <w:r w:rsidR="004C4FB5">
        <w:rPr>
          <w:color w:val="000000"/>
          <w:sz w:val="24"/>
          <w:szCs w:val="24"/>
        </w:rPr>
        <w:t> </w:t>
      </w:r>
      <w:r w:rsidR="00455563" w:rsidRPr="00455563">
        <w:rPr>
          <w:color w:val="000000"/>
          <w:sz w:val="24"/>
          <w:szCs w:val="24"/>
        </w:rPr>
        <w:t>doprovodu průvodc</w:t>
      </w:r>
      <w:r>
        <w:rPr>
          <w:color w:val="000000"/>
          <w:sz w:val="24"/>
          <w:szCs w:val="24"/>
        </w:rPr>
        <w:t>ů botanické zahrady</w:t>
      </w:r>
      <w:r w:rsidR="00455563" w:rsidRPr="00455563">
        <w:rPr>
          <w:color w:val="000000"/>
          <w:sz w:val="24"/>
          <w:szCs w:val="24"/>
        </w:rPr>
        <w:t xml:space="preserve"> na exotickou výpravu a nahlédn</w:t>
      </w:r>
      <w:r w:rsidR="004C4FB5">
        <w:rPr>
          <w:color w:val="000000"/>
          <w:sz w:val="24"/>
          <w:szCs w:val="24"/>
        </w:rPr>
        <w:t>out</w:t>
      </w:r>
      <w:r w:rsidR="00455563" w:rsidRPr="00455563">
        <w:rPr>
          <w:color w:val="000000"/>
          <w:sz w:val="24"/>
          <w:szCs w:val="24"/>
        </w:rPr>
        <w:t xml:space="preserve"> pod pokličku </w:t>
      </w:r>
      <w:r w:rsidR="004C4FB5">
        <w:rPr>
          <w:color w:val="000000"/>
          <w:sz w:val="24"/>
          <w:szCs w:val="24"/>
        </w:rPr>
        <w:t xml:space="preserve">pěstování </w:t>
      </w:r>
      <w:r w:rsidR="00455563" w:rsidRPr="00455563">
        <w:rPr>
          <w:color w:val="000000"/>
          <w:sz w:val="24"/>
          <w:szCs w:val="24"/>
        </w:rPr>
        <w:t xml:space="preserve">rostlin </w:t>
      </w:r>
      <w:r w:rsidR="004C4FB5">
        <w:rPr>
          <w:color w:val="000000"/>
          <w:sz w:val="24"/>
          <w:szCs w:val="24"/>
        </w:rPr>
        <w:t xml:space="preserve">v </w:t>
      </w:r>
      <w:r>
        <w:rPr>
          <w:color w:val="000000"/>
          <w:sz w:val="24"/>
          <w:szCs w:val="24"/>
        </w:rPr>
        <w:t>trojské</w:t>
      </w:r>
      <w:r w:rsidR="00455563" w:rsidRPr="00455563">
        <w:rPr>
          <w:color w:val="000000"/>
          <w:sz w:val="24"/>
          <w:szCs w:val="24"/>
        </w:rPr>
        <w:t xml:space="preserve"> tropické džungl</w:t>
      </w:r>
      <w:r w:rsidR="004C4FB5">
        <w:rPr>
          <w:color w:val="000000"/>
          <w:sz w:val="24"/>
          <w:szCs w:val="24"/>
        </w:rPr>
        <w:t>i</w:t>
      </w:r>
      <w:r w:rsidR="00455563" w:rsidRPr="00455563">
        <w:rPr>
          <w:color w:val="000000"/>
          <w:sz w:val="24"/>
          <w:szCs w:val="24"/>
        </w:rPr>
        <w:t xml:space="preserve">. Dozvíte se nejen informace ze zákulisí, ale i cenné rady pro </w:t>
      </w:r>
      <w:r w:rsidR="004C4FB5">
        <w:rPr>
          <w:color w:val="000000"/>
          <w:sz w:val="24"/>
          <w:szCs w:val="24"/>
        </w:rPr>
        <w:t xml:space="preserve">vlastní </w:t>
      </w:r>
      <w:r w:rsidR="00455563" w:rsidRPr="00455563">
        <w:rPr>
          <w:color w:val="000000"/>
          <w:sz w:val="24"/>
          <w:szCs w:val="24"/>
        </w:rPr>
        <w:t>péči</w:t>
      </w:r>
      <w:r w:rsidR="004C4FB5">
        <w:rPr>
          <w:color w:val="000000"/>
          <w:sz w:val="24"/>
          <w:szCs w:val="24"/>
        </w:rPr>
        <w:t xml:space="preserve"> o rostliny</w:t>
      </w:r>
      <w:r w:rsidR="00455563" w:rsidRPr="00455563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V rámci speciálních komentovaných prohlídek je také o </w:t>
      </w:r>
      <w:r w:rsidRPr="00332566">
        <w:rPr>
          <w:color w:val="000000"/>
          <w:sz w:val="24"/>
          <w:szCs w:val="24"/>
        </w:rPr>
        <w:t>víkendu 1</w:t>
      </w:r>
      <w:r w:rsidR="00332566">
        <w:rPr>
          <w:color w:val="000000"/>
          <w:sz w:val="24"/>
          <w:szCs w:val="24"/>
        </w:rPr>
        <w:t>5</w:t>
      </w:r>
      <w:r w:rsidRPr="00332566">
        <w:rPr>
          <w:color w:val="000000"/>
          <w:sz w:val="24"/>
          <w:szCs w:val="24"/>
        </w:rPr>
        <w:t>. – 1</w:t>
      </w:r>
      <w:r w:rsidR="00332566">
        <w:rPr>
          <w:color w:val="000000"/>
          <w:sz w:val="24"/>
          <w:szCs w:val="24"/>
        </w:rPr>
        <w:t>6</w:t>
      </w:r>
      <w:r w:rsidRPr="00332566">
        <w:rPr>
          <w:color w:val="000000"/>
          <w:sz w:val="24"/>
          <w:szCs w:val="24"/>
        </w:rPr>
        <w:t>. 6. připravena</w:t>
      </w:r>
      <w:r>
        <w:rPr>
          <w:color w:val="000000"/>
          <w:sz w:val="24"/>
          <w:szCs w:val="24"/>
        </w:rPr>
        <w:t xml:space="preserve"> ochutnávka tropického ovoce od Ostrova </w:t>
      </w:r>
      <w:r w:rsidR="004C4FB5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hutí</w:t>
      </w:r>
      <w:r w:rsidR="00332566">
        <w:rPr>
          <w:color w:val="000000"/>
          <w:sz w:val="24"/>
          <w:szCs w:val="24"/>
        </w:rPr>
        <w:t xml:space="preserve"> – z farmy na ostrově La Palma</w:t>
      </w:r>
      <w:r>
        <w:rPr>
          <w:color w:val="000000"/>
          <w:sz w:val="24"/>
          <w:szCs w:val="24"/>
        </w:rPr>
        <w:t xml:space="preserve">. </w:t>
      </w:r>
      <w:bookmarkStart w:id="1" w:name="_GoBack"/>
      <w:bookmarkEnd w:id="1"/>
    </w:p>
    <w:sectPr w:rsidR="005A15A5" w:rsidRPr="00332566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2580" w14:textId="77777777" w:rsidR="00D36BDA" w:rsidRDefault="00D36BDA">
      <w:pPr>
        <w:spacing w:after="0" w:line="240" w:lineRule="auto"/>
      </w:pPr>
      <w:r>
        <w:separator/>
      </w:r>
    </w:p>
  </w:endnote>
  <w:endnote w:type="continuationSeparator" w:id="0">
    <w:p w14:paraId="79CD2581" w14:textId="77777777" w:rsidR="00D36BDA" w:rsidRDefault="00D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2584" w14:textId="77777777" w:rsidR="00FB0527" w:rsidRDefault="00FB0527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B0527" w14:paraId="79CD2589" w14:textId="77777777" w:rsidTr="003A04AC">
      <w:tc>
        <w:tcPr>
          <w:tcW w:w="8046" w:type="dxa"/>
          <w:vAlign w:val="bottom"/>
        </w:tcPr>
        <w:p w14:paraId="79CD2585" w14:textId="77777777" w:rsidR="00FB0527" w:rsidRPr="007F34A2" w:rsidRDefault="00FB0527" w:rsidP="003A04AC">
          <w:pPr>
            <w:pStyle w:val="Zpat"/>
          </w:pPr>
          <w:r w:rsidRPr="007F34A2">
            <w:t>Botanická zahrada Praha</w:t>
          </w:r>
        </w:p>
        <w:p w14:paraId="79CD2586" w14:textId="77777777" w:rsidR="00FB0527" w:rsidRPr="007F34A2" w:rsidRDefault="00FB0527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79CD2587" w14:textId="77777777" w:rsidR="00FB0527" w:rsidRPr="007F34A2" w:rsidRDefault="00332566" w:rsidP="003A04AC">
          <w:pPr>
            <w:pStyle w:val="Zpat"/>
          </w:pPr>
          <w:hyperlink r:id="rId1" w:history="1">
            <w:r w:rsidR="00FB0527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79CD2588" w14:textId="2F26B737" w:rsidR="00FB0527" w:rsidRPr="007F34A2" w:rsidRDefault="00935E2C" w:rsidP="003A04AC">
          <w:pPr>
            <w:pStyle w:val="Zpat"/>
            <w:jc w:val="right"/>
          </w:pPr>
          <w:r>
            <w:fldChar w:fldCharType="begin"/>
          </w:r>
          <w:r w:rsidR="00FB0527">
            <w:instrText>PAGE   \* MERGEFORMAT</w:instrText>
          </w:r>
          <w:r>
            <w:fldChar w:fldCharType="separate"/>
          </w:r>
          <w:r w:rsidR="004C4FB5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FB0527" w:rsidRPr="007F34A2">
            <w:t>/</w:t>
          </w:r>
          <w:r w:rsidR="00332566">
            <w:fldChar w:fldCharType="begin"/>
          </w:r>
          <w:r w:rsidR="00332566">
            <w:instrText xml:space="preserve"> SECTIONPAGES  \* Arabic  \* MERGEFORMAT </w:instrText>
          </w:r>
          <w:r w:rsidR="00332566">
            <w:fldChar w:fldCharType="separate"/>
          </w:r>
          <w:r w:rsidR="00332566">
            <w:rPr>
              <w:noProof/>
            </w:rPr>
            <w:t>4</w:t>
          </w:r>
          <w:r w:rsidR="00332566">
            <w:rPr>
              <w:noProof/>
            </w:rPr>
            <w:fldChar w:fldCharType="end"/>
          </w:r>
        </w:p>
      </w:tc>
    </w:tr>
  </w:tbl>
  <w:p w14:paraId="79CD258A" w14:textId="77777777" w:rsidR="00FB0527" w:rsidRDefault="00FB0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257E" w14:textId="77777777" w:rsidR="00D36BDA" w:rsidRDefault="00D36BDA">
      <w:pPr>
        <w:spacing w:after="0" w:line="240" w:lineRule="auto"/>
      </w:pPr>
      <w:r>
        <w:separator/>
      </w:r>
    </w:p>
  </w:footnote>
  <w:footnote w:type="continuationSeparator" w:id="0">
    <w:p w14:paraId="79CD257F" w14:textId="77777777" w:rsidR="00D36BDA" w:rsidRDefault="00D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2582" w14:textId="77777777" w:rsidR="00FB0527" w:rsidRDefault="00FB052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79CD258B" wp14:editId="79CD258C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79CD2583" w14:textId="77777777" w:rsidR="00FB0527" w:rsidRDefault="00FB052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4332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0C39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7DD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08"/>
    <w:rsid w:val="002A6130"/>
    <w:rsid w:val="002A6620"/>
    <w:rsid w:val="002A691A"/>
    <w:rsid w:val="002A7F64"/>
    <w:rsid w:val="002B1070"/>
    <w:rsid w:val="002B17DC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4FB5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6DC9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8D8"/>
    <w:rsid w:val="00862FE4"/>
    <w:rsid w:val="008668F0"/>
    <w:rsid w:val="00870D44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5805"/>
    <w:rsid w:val="00955B6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D30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79CD253F"/>
  <w15:docId w15:val="{4C453376-269A-4DFB-A2C7-7B0A27B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5DAB-5364-4C55-BD30-DCF2CB2C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800E4-D8ED-462E-A755-31971CBDCE85}">
  <ds:schemaRefs>
    <ds:schemaRef ds:uri="http://schemas.microsoft.com/office/infopath/2007/PartnerControls"/>
    <ds:schemaRef ds:uri="http://purl.org/dc/dcmitype/"/>
    <ds:schemaRef ds:uri="http://purl.org/dc/elements/1.1/"/>
    <ds:schemaRef ds:uri="10e1a62b-8a54-4726-91c3-7ea001fa7ae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CF46E9-AC89-489B-85B4-F9A81AD7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1376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2024-06-05T14:23:00Z</cp:lastPrinted>
  <dcterms:created xsi:type="dcterms:W3CDTF">2024-06-05T16:51:00Z</dcterms:created>
  <dcterms:modified xsi:type="dcterms:W3CDTF">2024-06-06T03:34:00Z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