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F5ACB1" w14:textId="77777777" w:rsidR="001E7FA1" w:rsidRDefault="001E7FA1" w:rsidP="00803F27">
      <w:pPr>
        <w:pStyle w:val="NormalWeb1"/>
        <w:spacing w:before="0" w:after="0" w:line="276" w:lineRule="auto"/>
        <w:jc w:val="both"/>
      </w:pPr>
    </w:p>
    <w:p w14:paraId="0FF5ACB2" w14:textId="77777777" w:rsidR="00BC2666" w:rsidRDefault="003C5653" w:rsidP="002E5398">
      <w:pPr>
        <w:pStyle w:val="NormalWeb1"/>
        <w:spacing w:before="0" w:after="0" w:line="276" w:lineRule="auto"/>
        <w:jc w:val="both"/>
      </w:pPr>
      <w:r w:rsidRPr="00272887">
        <w:t>TISKOVÁ ZPRÁVA</w:t>
      </w:r>
    </w:p>
    <w:p w14:paraId="0FF5ACB3" w14:textId="77777777" w:rsidR="002E5398" w:rsidRPr="00BC2666" w:rsidRDefault="00982E2D" w:rsidP="002E5398">
      <w:pPr>
        <w:pStyle w:val="NormalWeb1"/>
        <w:spacing w:before="0" w:after="0" w:line="276" w:lineRule="auto"/>
        <w:jc w:val="both"/>
      </w:pPr>
      <w:r>
        <w:rPr>
          <w:szCs w:val="24"/>
        </w:rPr>
        <w:t>20</w:t>
      </w:r>
      <w:r w:rsidR="00367557">
        <w:rPr>
          <w:szCs w:val="24"/>
        </w:rPr>
        <w:t>. října</w:t>
      </w:r>
      <w:r w:rsidR="00A43DF6">
        <w:rPr>
          <w:szCs w:val="24"/>
        </w:rPr>
        <w:t xml:space="preserve"> 2025</w:t>
      </w:r>
    </w:p>
    <w:p w14:paraId="0FF5ACB4" w14:textId="77777777" w:rsidR="00CB29E3" w:rsidRDefault="00CB29E3" w:rsidP="002E5398">
      <w:pPr>
        <w:pStyle w:val="NormalWeb1"/>
        <w:spacing w:before="0" w:after="0" w:line="276" w:lineRule="auto"/>
        <w:jc w:val="both"/>
        <w:rPr>
          <w:szCs w:val="24"/>
        </w:rPr>
      </w:pPr>
    </w:p>
    <w:p w14:paraId="0FF5ACB5" w14:textId="77777777" w:rsidR="004E4323" w:rsidRDefault="00367557" w:rsidP="004E4323">
      <w:pPr>
        <w:pStyle w:val="NormalWeb1"/>
        <w:spacing w:before="0"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 projektu Kořeny osobností se zapojila významná česká vědkyně a biochemička Helena Illnerová</w:t>
      </w:r>
    </w:p>
    <w:p w14:paraId="0FF5ACB6" w14:textId="77777777" w:rsidR="00B661E9" w:rsidRPr="004E4323" w:rsidRDefault="00B661E9" w:rsidP="004E4323">
      <w:pPr>
        <w:pStyle w:val="NormalWeb1"/>
        <w:spacing w:before="0" w:after="0" w:line="276" w:lineRule="auto"/>
        <w:jc w:val="center"/>
        <w:rPr>
          <w:b/>
          <w:sz w:val="32"/>
          <w:szCs w:val="32"/>
        </w:rPr>
      </w:pPr>
    </w:p>
    <w:p w14:paraId="0FF5ACB7" w14:textId="199BBB73" w:rsidR="00CB5109" w:rsidRPr="00CB5109" w:rsidRDefault="00CB5109" w:rsidP="00CB5109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B5109">
        <w:rPr>
          <w:rFonts w:eastAsia="Calibri"/>
          <w:b/>
          <w:bCs/>
          <w:sz w:val="24"/>
          <w:szCs w:val="24"/>
          <w:lang w:eastAsia="en-US"/>
        </w:rPr>
        <w:t xml:space="preserve">Unikátní projekt Kořeny osobností a </w:t>
      </w:r>
      <w:r w:rsidR="001977EB">
        <w:rPr>
          <w:rFonts w:eastAsia="Calibri"/>
          <w:b/>
          <w:bCs/>
          <w:sz w:val="24"/>
          <w:szCs w:val="24"/>
          <w:lang w:eastAsia="en-US"/>
        </w:rPr>
        <w:t>S</w:t>
      </w:r>
      <w:r w:rsidRPr="00CB5109">
        <w:rPr>
          <w:rFonts w:eastAsia="Calibri"/>
          <w:b/>
          <w:bCs/>
          <w:sz w:val="24"/>
          <w:szCs w:val="24"/>
          <w:lang w:eastAsia="en-US"/>
        </w:rPr>
        <w:t xml:space="preserve">tezka osobností v Botanické zahradě hl. m. Prahy je bohatší o další </w:t>
      </w:r>
      <w:r w:rsidR="001977EB">
        <w:rPr>
          <w:rFonts w:eastAsia="Calibri"/>
          <w:b/>
          <w:bCs/>
          <w:sz w:val="24"/>
          <w:szCs w:val="24"/>
          <w:lang w:eastAsia="en-US"/>
        </w:rPr>
        <w:t xml:space="preserve">krásný </w:t>
      </w:r>
      <w:r w:rsidRPr="00CB5109">
        <w:rPr>
          <w:rFonts w:eastAsia="Calibri"/>
          <w:b/>
          <w:bCs/>
          <w:sz w:val="24"/>
          <w:szCs w:val="24"/>
          <w:lang w:eastAsia="en-US"/>
        </w:rPr>
        <w:t xml:space="preserve">vzácný strom. Do projektu se jako 126. osobnost zapojila česká fyzioložka a biochemička, bývalá předsedkyně Akademie věd České republiky </w:t>
      </w:r>
      <w:r>
        <w:rPr>
          <w:rFonts w:eastAsia="Calibri"/>
          <w:b/>
          <w:bCs/>
          <w:sz w:val="24"/>
          <w:szCs w:val="24"/>
          <w:lang w:eastAsia="en-US"/>
        </w:rPr>
        <w:br/>
        <w:t xml:space="preserve">prof. RNDr. </w:t>
      </w:r>
      <w:r w:rsidRPr="00CB5109">
        <w:rPr>
          <w:rFonts w:eastAsia="Calibri"/>
          <w:b/>
          <w:bCs/>
          <w:sz w:val="24"/>
          <w:szCs w:val="24"/>
          <w:lang w:eastAsia="en-US"/>
        </w:rPr>
        <w:t>Helena Illnerová</w:t>
      </w:r>
      <w:r>
        <w:rPr>
          <w:rFonts w:eastAsia="Calibri"/>
          <w:b/>
          <w:bCs/>
          <w:sz w:val="24"/>
          <w:szCs w:val="24"/>
          <w:lang w:eastAsia="en-US"/>
        </w:rPr>
        <w:t>, DrSc</w:t>
      </w:r>
      <w:r w:rsidRPr="00CB5109">
        <w:rPr>
          <w:rFonts w:eastAsia="Calibri"/>
          <w:b/>
          <w:bCs/>
          <w:sz w:val="24"/>
          <w:szCs w:val="24"/>
          <w:lang w:eastAsia="en-US"/>
        </w:rPr>
        <w:t>. V </w:t>
      </w:r>
      <w:r w:rsidR="00982E2D">
        <w:rPr>
          <w:rFonts w:eastAsia="Calibri"/>
          <w:b/>
          <w:bCs/>
          <w:sz w:val="24"/>
          <w:szCs w:val="24"/>
          <w:lang w:eastAsia="en-US"/>
        </w:rPr>
        <w:t>b</w:t>
      </w:r>
      <w:r w:rsidRPr="00CB5109">
        <w:rPr>
          <w:rFonts w:eastAsia="Calibri"/>
          <w:b/>
          <w:bCs/>
          <w:sz w:val="24"/>
          <w:szCs w:val="24"/>
          <w:lang w:eastAsia="en-US"/>
        </w:rPr>
        <w:t>otanické zahradě vysadila</w:t>
      </w:r>
      <w:r w:rsidR="00625635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B5109">
        <w:rPr>
          <w:rFonts w:eastAsia="Calibri"/>
          <w:b/>
          <w:bCs/>
          <w:sz w:val="24"/>
          <w:szCs w:val="24"/>
          <w:lang w:eastAsia="en-US"/>
        </w:rPr>
        <w:t xml:space="preserve">severoamerickou dřevinu </w:t>
      </w:r>
      <w:r w:rsidR="001977EB">
        <w:rPr>
          <w:rFonts w:eastAsia="Calibri"/>
          <w:b/>
          <w:bCs/>
          <w:sz w:val="24"/>
          <w:szCs w:val="24"/>
          <w:lang w:eastAsia="en-US"/>
        </w:rPr>
        <w:t>–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B5109">
        <w:rPr>
          <w:rFonts w:eastAsia="Calibri"/>
          <w:b/>
          <w:bCs/>
          <w:sz w:val="24"/>
          <w:szCs w:val="24"/>
          <w:lang w:eastAsia="en-US"/>
        </w:rPr>
        <w:t>jedli balzámovou (</w:t>
      </w:r>
      <w:proofErr w:type="spellStart"/>
      <w:r w:rsidRPr="002D6386">
        <w:rPr>
          <w:rFonts w:eastAsia="Calibri"/>
          <w:b/>
          <w:bCs/>
          <w:i/>
          <w:sz w:val="24"/>
          <w:szCs w:val="24"/>
          <w:lang w:eastAsia="en-US"/>
        </w:rPr>
        <w:t>Abies</w:t>
      </w:r>
      <w:proofErr w:type="spellEnd"/>
      <w:r w:rsidRPr="002D6386">
        <w:rPr>
          <w:rFonts w:eastAsia="Calibri"/>
          <w:b/>
          <w:bCs/>
          <w:i/>
          <w:sz w:val="24"/>
          <w:szCs w:val="24"/>
          <w:lang w:eastAsia="en-US"/>
        </w:rPr>
        <w:t xml:space="preserve"> </w:t>
      </w:r>
      <w:proofErr w:type="spellStart"/>
      <w:r w:rsidRPr="002D6386">
        <w:rPr>
          <w:rFonts w:eastAsia="Calibri"/>
          <w:b/>
          <w:bCs/>
          <w:i/>
          <w:sz w:val="24"/>
          <w:szCs w:val="24"/>
          <w:lang w:eastAsia="en-US"/>
        </w:rPr>
        <w:t>balsamea</w:t>
      </w:r>
      <w:proofErr w:type="spellEnd"/>
      <w:r w:rsidRPr="00CB5109">
        <w:rPr>
          <w:rFonts w:eastAsia="Calibri"/>
          <w:b/>
          <w:bCs/>
          <w:sz w:val="24"/>
          <w:szCs w:val="24"/>
          <w:lang w:eastAsia="en-US"/>
        </w:rPr>
        <w:t>), která připomíná její působení v</w:t>
      </w:r>
      <w:r>
        <w:rPr>
          <w:rFonts w:eastAsia="Calibri"/>
          <w:b/>
          <w:bCs/>
          <w:sz w:val="24"/>
          <w:szCs w:val="24"/>
          <w:lang w:eastAsia="en-US"/>
        </w:rPr>
        <w:t> </w:t>
      </w:r>
      <w:r w:rsidRPr="00CB5109">
        <w:rPr>
          <w:rFonts w:eastAsia="Calibri"/>
          <w:b/>
          <w:bCs/>
          <w:sz w:val="24"/>
          <w:szCs w:val="24"/>
          <w:lang w:eastAsia="en-US"/>
        </w:rPr>
        <w:t>USA</w:t>
      </w:r>
      <w:r>
        <w:rPr>
          <w:rFonts w:eastAsia="Calibri"/>
          <w:b/>
          <w:bCs/>
          <w:sz w:val="24"/>
          <w:szCs w:val="24"/>
          <w:lang w:eastAsia="en-US"/>
        </w:rPr>
        <w:t xml:space="preserve"> a vztah k přírodě</w:t>
      </w:r>
      <w:r w:rsidRPr="00CB5109">
        <w:rPr>
          <w:rFonts w:eastAsia="Calibri"/>
          <w:b/>
          <w:bCs/>
          <w:sz w:val="24"/>
          <w:szCs w:val="24"/>
          <w:lang w:eastAsia="en-US"/>
        </w:rPr>
        <w:t xml:space="preserve">. </w:t>
      </w:r>
    </w:p>
    <w:p w14:paraId="0FF5ACB8" w14:textId="6C54E802" w:rsidR="00CB5109" w:rsidRPr="00CB5109" w:rsidRDefault="00625635" w:rsidP="00CB5109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noProof/>
        </w:rPr>
        <w:pict w14:anchorId="0FF5ACD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8" type="#_x0000_t202" style="position:absolute;left:0;text-align:left;margin-left:4in;margin-top:6.6pt;width:168.75pt;height:217.9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" fillcolor="#cfc" strokecolor="#c3d69b" strokeweight=".05pt">
            <v:shadow on="t" color="#ededed" offset="2.1pt,2.1pt"/>
            <v:textbox style="mso-next-textbox:#Textové pole 3">
              <w:txbxContent>
                <w:p w14:paraId="0FF5ACE7" w14:textId="77777777" w:rsidR="002F6794" w:rsidRDefault="002F6794" w:rsidP="008274B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FF5ACE8" w14:textId="77777777" w:rsidR="002F6794" w:rsidRDefault="002F6794" w:rsidP="008274B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FF5ACE9" w14:textId="77777777" w:rsidR="002F6794" w:rsidRDefault="002F6794" w:rsidP="008274B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FF5ACEA" w14:textId="77777777" w:rsidR="002F6794" w:rsidRDefault="002F6794" w:rsidP="008274B4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FF5ACEB" w14:textId="77777777" w:rsidR="002F6794" w:rsidRDefault="002F6794" w:rsidP="008274B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FF5ACEC" w14:textId="77777777" w:rsidR="002F6794" w:rsidRDefault="002F6794" w:rsidP="008274B4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 xml:space="preserve">9.00–19.00 </w:t>
                  </w:r>
                </w:p>
                <w:p w14:paraId="0FF5ACED" w14:textId="77777777" w:rsidR="002F6794" w:rsidRDefault="002F6794" w:rsidP="008274B4">
                  <w:pPr>
                    <w:widowControl w:val="0"/>
                    <w:spacing w:after="0" w:line="240" w:lineRule="auto"/>
                  </w:pPr>
                </w:p>
                <w:p w14:paraId="0FF5ACEE" w14:textId="77777777" w:rsidR="002F6794" w:rsidRDefault="002F6794" w:rsidP="008274B4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FF5ACEF" w14:textId="77777777" w:rsidR="002F6794" w:rsidRDefault="002F6794" w:rsidP="008274B4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FF5ACF0" w14:textId="77777777" w:rsidR="002F6794" w:rsidRDefault="002F6794" w:rsidP="008274B4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FF5ACF1" w14:textId="77777777" w:rsidR="002F6794" w:rsidRDefault="002F6794" w:rsidP="008274B4">
                  <w:pPr>
                    <w:widowControl w:val="0"/>
                    <w:spacing w:after="0" w:line="240" w:lineRule="auto"/>
                  </w:pPr>
                </w:p>
                <w:p w14:paraId="0FF5ACF2" w14:textId="77777777" w:rsidR="002F6794" w:rsidRDefault="002F6794" w:rsidP="008274B4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FF5ACF3" w14:textId="77777777" w:rsidR="002F6794" w:rsidRDefault="002F6794" w:rsidP="008274B4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13.00–19.30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 xml:space="preserve">11.00–19.30 </w:t>
                  </w:r>
                </w:p>
                <w:p w14:paraId="0FF5ACF4" w14:textId="77777777" w:rsidR="002F6794" w:rsidRDefault="002F6794" w:rsidP="008274B4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10.00–19.30</w:t>
                  </w:r>
                </w:p>
                <w:p w14:paraId="0FF5ACF5" w14:textId="77777777" w:rsidR="002F6794" w:rsidRDefault="002F6794" w:rsidP="008274B4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FF5ACF6" w14:textId="77777777" w:rsidR="002F6794" w:rsidRPr="00FE20D6" w:rsidRDefault="002F6794" w:rsidP="008274B4">
                  <w:pPr>
                    <w:widowControl w:val="0"/>
                    <w:spacing w:after="0" w:line="240" w:lineRule="auto"/>
                  </w:pPr>
                </w:p>
                <w:p w14:paraId="0FF5ACF7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FF5ACF8" w14:textId="77777777" w:rsidR="002F6794" w:rsidRDefault="002F6794" w:rsidP="008274B4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FF5ACF9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A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B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C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D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E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CFF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0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1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2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3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4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F5AD05" w14:textId="77777777" w:rsidR="002F6794" w:rsidRDefault="002F6794" w:rsidP="008274B4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CB5109" w:rsidRPr="00CB5109">
        <w:rPr>
          <w:rFonts w:eastAsia="Calibri"/>
          <w:b/>
          <w:bCs/>
          <w:sz w:val="24"/>
          <w:szCs w:val="24"/>
          <w:lang w:eastAsia="en-US"/>
        </w:rPr>
        <w:t>Helena Illnerová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(*</w:t>
      </w:r>
      <w:r w:rsidR="001977EB">
        <w:rPr>
          <w:rFonts w:eastAsia="Calibri"/>
          <w:bCs/>
          <w:sz w:val="24"/>
          <w:szCs w:val="24"/>
          <w:lang w:eastAsia="en-US"/>
        </w:rPr>
        <w:t xml:space="preserve"> </w:t>
      </w:r>
      <w:r w:rsidR="00CB5109" w:rsidRPr="00CB5109">
        <w:rPr>
          <w:rFonts w:eastAsia="Calibri"/>
          <w:bCs/>
          <w:sz w:val="24"/>
          <w:szCs w:val="24"/>
          <w:lang w:eastAsia="en-US"/>
        </w:rPr>
        <w:t>1937) vystudovala Přírodovědeckou fakultu Univerzity Karlovy (UK) v Praze, obor chemie, specializace biochemie. Poté nastoupila do Fyziologického ústavu Českoslovens</w:t>
      </w:r>
      <w:bookmarkStart w:id="0" w:name="_GoBack"/>
      <w:bookmarkEnd w:id="0"/>
      <w:r w:rsidR="00CB5109" w:rsidRPr="00CB5109">
        <w:rPr>
          <w:rFonts w:eastAsia="Calibri"/>
          <w:bCs/>
          <w:sz w:val="24"/>
          <w:szCs w:val="24"/>
          <w:lang w:eastAsia="en-US"/>
        </w:rPr>
        <w:t>ké akademie věd, od r</w:t>
      </w:r>
      <w:r w:rsidR="001977EB">
        <w:rPr>
          <w:rFonts w:eastAsia="Calibri"/>
          <w:bCs/>
          <w:sz w:val="24"/>
          <w:szCs w:val="24"/>
          <w:lang w:eastAsia="en-US"/>
        </w:rPr>
        <w:t>oku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1993 Akademie věd ČR (AV ČR). Zde se věnovala převážně studiu biologických rytmů a časového systému savců. Spolu se spolupracovníky jako první ukázala, jak je denní rytmus v tvorbě melatoninu, hormonu epifýzy, řízen vnějším osvětlením i ročními změnami v délce dne a jak i centrální biologické hodiny v mozku, které rytmy</w:t>
      </w:r>
      <w:r w:rsidR="001977EB">
        <w:rPr>
          <w:rFonts w:eastAsia="Calibri"/>
          <w:bCs/>
          <w:sz w:val="24"/>
          <w:szCs w:val="24"/>
          <w:lang w:eastAsia="en-US"/>
        </w:rPr>
        <w:t xml:space="preserve"> regulují</w:t>
      </w:r>
      <w:r w:rsidR="00CB5109" w:rsidRPr="00CB5109">
        <w:rPr>
          <w:rFonts w:eastAsia="Calibri"/>
          <w:bCs/>
          <w:sz w:val="24"/>
          <w:szCs w:val="24"/>
          <w:lang w:eastAsia="en-US"/>
        </w:rPr>
        <w:t>, jsou modulovány roční dobou a slouží tak nejen jako denní hodiny, ale i jako roční kalendář. Lze říct, že Helena Illnerová zavedla v českých zemích studium chronobiologie, tj. nauky o čase v živých organismech, stala se mezinárodní autoritou v této oblasti a začalo se mluvit o české škole chronobiologie. Spolupracovala též intenzivně ve výuce s vysokými školami, zejména s UK.</w:t>
      </w:r>
      <w:r w:rsidR="00CB5109">
        <w:rPr>
          <w:rFonts w:eastAsia="Calibri"/>
          <w:bCs/>
          <w:sz w:val="24"/>
          <w:szCs w:val="24"/>
          <w:lang w:eastAsia="en-US"/>
        </w:rPr>
        <w:t xml:space="preserve"> 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Po vzniku AV ČR se Helena Illnerová stala nejdříve její místopředsedkyní a poté i předsedkyní. Za přínos pro vědu a její řízení jí byla udělena četná vyznamenání, např. </w:t>
      </w:r>
      <w:r w:rsidR="001977EB" w:rsidRPr="00CB5109">
        <w:rPr>
          <w:rFonts w:eastAsia="Calibri"/>
          <w:bCs/>
          <w:sz w:val="24"/>
          <w:szCs w:val="24"/>
          <w:lang w:eastAsia="en-US"/>
        </w:rPr>
        <w:t>Česk</w:t>
      </w:r>
      <w:r w:rsidR="001977EB">
        <w:rPr>
          <w:rFonts w:eastAsia="Calibri"/>
          <w:bCs/>
          <w:sz w:val="24"/>
          <w:szCs w:val="24"/>
          <w:lang w:eastAsia="en-US"/>
        </w:rPr>
        <w:t>ou</w:t>
      </w:r>
      <w:r w:rsidR="001977EB" w:rsidRPr="00CB5109">
        <w:rPr>
          <w:rFonts w:eastAsia="Calibri"/>
          <w:bCs/>
          <w:sz w:val="24"/>
          <w:szCs w:val="24"/>
          <w:lang w:eastAsia="en-US"/>
        </w:rPr>
        <w:t xml:space="preserve"> lékařsk</w:t>
      </w:r>
      <w:r w:rsidR="001977EB">
        <w:rPr>
          <w:rFonts w:eastAsia="Calibri"/>
          <w:bCs/>
          <w:sz w:val="24"/>
          <w:szCs w:val="24"/>
          <w:lang w:eastAsia="en-US"/>
        </w:rPr>
        <w:t>ou společností</w:t>
      </w:r>
      <w:r w:rsidR="001977EB" w:rsidRPr="00CB5109">
        <w:rPr>
          <w:rFonts w:eastAsia="Calibri"/>
          <w:bCs/>
          <w:sz w:val="24"/>
          <w:szCs w:val="24"/>
          <w:lang w:eastAsia="en-US"/>
        </w:rPr>
        <w:t xml:space="preserve"> </w:t>
      </w:r>
      <w:r w:rsidR="00CB5109" w:rsidRPr="00CB5109">
        <w:rPr>
          <w:rFonts w:eastAsia="Calibri"/>
          <w:bCs/>
          <w:sz w:val="24"/>
          <w:szCs w:val="24"/>
          <w:lang w:eastAsia="en-US"/>
        </w:rPr>
        <w:t>Cena J.</w:t>
      </w:r>
      <w:r w:rsidR="001977EB">
        <w:rPr>
          <w:rFonts w:eastAsia="Calibri"/>
          <w:bCs/>
          <w:sz w:val="24"/>
          <w:szCs w:val="24"/>
          <w:lang w:eastAsia="en-US"/>
        </w:rPr>
        <w:t xml:space="preserve"> </w:t>
      </w:r>
      <w:r w:rsidR="00CB5109" w:rsidRPr="00CB5109">
        <w:rPr>
          <w:rFonts w:eastAsia="Calibri"/>
          <w:bCs/>
          <w:sz w:val="24"/>
          <w:szCs w:val="24"/>
          <w:lang w:eastAsia="en-US"/>
        </w:rPr>
        <w:t>E</w:t>
      </w:r>
      <w:r w:rsidR="001977EB">
        <w:rPr>
          <w:rFonts w:eastAsia="Calibri"/>
          <w:bCs/>
          <w:sz w:val="24"/>
          <w:szCs w:val="24"/>
          <w:lang w:eastAsia="en-US"/>
        </w:rPr>
        <w:t>.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Purkyně, zakládající členství v</w:t>
      </w:r>
      <w:r w:rsidR="001977EB">
        <w:rPr>
          <w:rFonts w:eastAsia="Calibri"/>
          <w:bCs/>
          <w:sz w:val="24"/>
          <w:szCs w:val="24"/>
          <w:lang w:eastAsia="en-US"/>
        </w:rPr>
        <w:t> 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Učené společnosti ČR, </w:t>
      </w:r>
      <w:r w:rsidR="001977EB">
        <w:rPr>
          <w:rFonts w:eastAsia="Calibri"/>
          <w:bCs/>
          <w:sz w:val="24"/>
          <w:szCs w:val="24"/>
          <w:lang w:eastAsia="en-US"/>
        </w:rPr>
        <w:t>m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edaile Ministerstva školství, mládeže a tělovýchovy I. stupně, státní </w:t>
      </w:r>
      <w:r w:rsidR="001977EB">
        <w:rPr>
          <w:rFonts w:eastAsia="Calibri"/>
          <w:bCs/>
          <w:sz w:val="24"/>
          <w:szCs w:val="24"/>
          <w:lang w:eastAsia="en-US"/>
        </w:rPr>
        <w:t>m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edaile </w:t>
      </w:r>
      <w:r w:rsidR="001977EB">
        <w:rPr>
          <w:rFonts w:eastAsia="Calibri"/>
          <w:bCs/>
          <w:sz w:val="24"/>
          <w:szCs w:val="24"/>
          <w:lang w:eastAsia="en-US"/>
        </w:rPr>
        <w:t>Z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a zásluhy II. stupně, </w:t>
      </w:r>
      <w:r w:rsidR="001977EB">
        <w:rPr>
          <w:rFonts w:eastAsia="Calibri"/>
          <w:bCs/>
          <w:sz w:val="24"/>
          <w:szCs w:val="24"/>
          <w:lang w:eastAsia="en-US"/>
        </w:rPr>
        <w:t>z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latá medaile UK, čestná medaile AV ČR De </w:t>
      </w:r>
      <w:proofErr w:type="spellStart"/>
      <w:r w:rsidR="001977EB">
        <w:rPr>
          <w:rFonts w:eastAsia="Calibri"/>
          <w:bCs/>
          <w:sz w:val="24"/>
          <w:szCs w:val="24"/>
          <w:lang w:eastAsia="en-US"/>
        </w:rPr>
        <w:t>s</w:t>
      </w:r>
      <w:r w:rsidR="00CB5109" w:rsidRPr="00CB5109">
        <w:rPr>
          <w:rFonts w:eastAsia="Calibri"/>
          <w:bCs/>
          <w:sz w:val="24"/>
          <w:szCs w:val="24"/>
          <w:lang w:eastAsia="en-US"/>
        </w:rPr>
        <w:t>cientia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et </w:t>
      </w:r>
      <w:proofErr w:type="spellStart"/>
      <w:r w:rsidR="001977EB">
        <w:rPr>
          <w:rFonts w:eastAsia="Calibri"/>
          <w:bCs/>
          <w:sz w:val="24"/>
          <w:szCs w:val="24"/>
          <w:lang w:eastAsia="en-US"/>
        </w:rPr>
        <w:t>h</w:t>
      </w:r>
      <w:r w:rsidR="00CB5109" w:rsidRPr="00CB5109">
        <w:rPr>
          <w:rFonts w:eastAsia="Calibri"/>
          <w:bCs/>
          <w:sz w:val="24"/>
          <w:szCs w:val="24"/>
          <w:lang w:eastAsia="en-US"/>
        </w:rPr>
        <w:t>umanitate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1977EB">
        <w:rPr>
          <w:rFonts w:eastAsia="Calibri"/>
          <w:bCs/>
          <w:sz w:val="24"/>
          <w:szCs w:val="24"/>
          <w:lang w:eastAsia="en-US"/>
        </w:rPr>
        <w:t>o</w:t>
      </w:r>
      <w:r w:rsidR="00CB5109" w:rsidRPr="00CB5109">
        <w:rPr>
          <w:rFonts w:eastAsia="Calibri"/>
          <w:bCs/>
          <w:sz w:val="24"/>
          <w:szCs w:val="24"/>
          <w:lang w:eastAsia="en-US"/>
        </w:rPr>
        <w:t>ptime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1977EB">
        <w:rPr>
          <w:rFonts w:eastAsia="Calibri"/>
          <w:bCs/>
          <w:sz w:val="24"/>
          <w:szCs w:val="24"/>
          <w:lang w:eastAsia="en-US"/>
        </w:rPr>
        <w:t>m</w:t>
      </w:r>
      <w:r w:rsidR="00CB5109" w:rsidRPr="00CB5109">
        <w:rPr>
          <w:rFonts w:eastAsia="Calibri"/>
          <w:bCs/>
          <w:sz w:val="24"/>
          <w:szCs w:val="24"/>
          <w:lang w:eastAsia="en-US"/>
        </w:rPr>
        <w:t>eritis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. Získala i mezinárodní ocenění, např. </w:t>
      </w:r>
      <w:r w:rsidR="00A13339">
        <w:rPr>
          <w:rFonts w:eastAsia="Calibri"/>
          <w:bCs/>
          <w:sz w:val="24"/>
          <w:szCs w:val="24"/>
          <w:lang w:eastAsia="en-US"/>
        </w:rPr>
        <w:t>p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rémii pro seniory v neurovědách od </w:t>
      </w:r>
      <w:r w:rsidR="005A6244">
        <w:rPr>
          <w:rFonts w:eastAsia="Calibri"/>
          <w:bCs/>
          <w:sz w:val="24"/>
          <w:szCs w:val="24"/>
          <w:lang w:eastAsia="en-US"/>
        </w:rPr>
        <w:t>M</w:t>
      </w:r>
      <w:r w:rsidR="00CB5109" w:rsidRPr="00CB5109">
        <w:rPr>
          <w:rFonts w:eastAsia="Calibri"/>
          <w:bCs/>
          <w:sz w:val="24"/>
          <w:szCs w:val="24"/>
          <w:lang w:eastAsia="en-US"/>
        </w:rPr>
        <w:t>ezinárodního centra</w:t>
      </w:r>
      <w:r w:rsidR="005A6244">
        <w:rPr>
          <w:rFonts w:eastAsia="Calibri"/>
          <w:bCs/>
          <w:sz w:val="24"/>
          <w:szCs w:val="24"/>
          <w:lang w:eastAsia="en-US"/>
        </w:rPr>
        <w:t xml:space="preserve"> Fogarty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při Národním ústavu zdraví v USA, </w:t>
      </w:r>
      <w:r w:rsidR="00804557">
        <w:rPr>
          <w:rFonts w:eastAsia="Calibri"/>
          <w:bCs/>
          <w:sz w:val="24"/>
          <w:szCs w:val="24"/>
          <w:lang w:eastAsia="en-US"/>
        </w:rPr>
        <w:t xml:space="preserve">ocenění </w:t>
      </w:r>
      <w:r w:rsidR="00A13339">
        <w:rPr>
          <w:rFonts w:eastAsia="Calibri"/>
          <w:bCs/>
          <w:sz w:val="24"/>
          <w:szCs w:val="24"/>
          <w:lang w:eastAsia="en-US"/>
        </w:rPr>
        <w:t>d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ůstojníka Řádu akademických palem Francie či </w:t>
      </w:r>
      <w:r w:rsidR="00A13339">
        <w:rPr>
          <w:rFonts w:eastAsia="Calibri"/>
          <w:bCs/>
          <w:sz w:val="24"/>
          <w:szCs w:val="24"/>
          <w:lang w:eastAsia="en-US"/>
        </w:rPr>
        <w:t>m</w:t>
      </w:r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edaili </w:t>
      </w:r>
      <w:proofErr w:type="spellStart"/>
      <w:r w:rsidR="00CB5109" w:rsidRPr="00CB5109">
        <w:rPr>
          <w:rFonts w:eastAsia="Calibri"/>
          <w:bCs/>
          <w:sz w:val="24"/>
          <w:szCs w:val="24"/>
          <w:lang w:eastAsia="en-US"/>
        </w:rPr>
        <w:t>Ari</w:t>
      </w:r>
      <w:r w:rsidR="00804557">
        <w:rPr>
          <w:rFonts w:ascii="Cambria" w:eastAsia="Calibri" w:hAnsi="Cambria"/>
          <w:bCs/>
          <w:sz w:val="24"/>
          <w:szCs w:val="24"/>
          <w:lang w:eastAsia="en-US"/>
        </w:rPr>
        <w:t>ë</w:t>
      </w:r>
      <w:r w:rsidR="00CB5109" w:rsidRPr="00CB5109">
        <w:rPr>
          <w:rFonts w:eastAsia="Calibri"/>
          <w:bCs/>
          <w:sz w:val="24"/>
          <w:szCs w:val="24"/>
          <w:lang w:eastAsia="en-US"/>
        </w:rPr>
        <w:t>nse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CB5109" w:rsidRPr="00CB5109">
        <w:rPr>
          <w:rFonts w:eastAsia="Calibri"/>
          <w:bCs/>
          <w:sz w:val="24"/>
          <w:szCs w:val="24"/>
          <w:lang w:eastAsia="en-US"/>
        </w:rPr>
        <w:t>Kapperse</w:t>
      </w:r>
      <w:proofErr w:type="spellEnd"/>
      <w:r w:rsidR="00CB5109" w:rsidRPr="00CB5109">
        <w:rPr>
          <w:rFonts w:eastAsia="Calibri"/>
          <w:bCs/>
          <w:sz w:val="24"/>
          <w:szCs w:val="24"/>
          <w:lang w:eastAsia="en-US"/>
        </w:rPr>
        <w:t xml:space="preserve"> od Evropské společnosti pro biologické rytmy. Za výchovu dětí v duchu skautských myšlenek a hodnot, na kterou Helena Illnerová s láskou vzpomíná, a za šíření těchto myšlenek jí bylo uděleno skautské vyznamenání Stříbrný trojlístek.   </w:t>
      </w:r>
    </w:p>
    <w:p w14:paraId="0FF5ACB9" w14:textId="77777777" w:rsidR="00E953C8" w:rsidRDefault="00286703" w:rsidP="00367557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353FA">
        <w:rPr>
          <w:rFonts w:eastAsia="Calibri"/>
          <w:bCs/>
          <w:sz w:val="24"/>
          <w:szCs w:val="24"/>
          <w:lang w:eastAsia="en-US"/>
        </w:rPr>
        <w:lastRenderedPageBreak/>
        <w:t>„</w:t>
      </w:r>
      <w:r w:rsidR="002F6794" w:rsidRPr="00824236">
        <w:rPr>
          <w:rFonts w:eastAsia="Calibri"/>
          <w:bCs/>
          <w:i/>
          <w:sz w:val="24"/>
          <w:szCs w:val="24"/>
          <w:lang w:eastAsia="en-US"/>
        </w:rPr>
        <w:t>Velmi mě těší, že do našeho projektu Kořeny osobností přibývají i významná jména z oblasti vědy.</w:t>
      </w:r>
      <w:r w:rsidR="00824236" w:rsidRPr="00824236">
        <w:rPr>
          <w:rFonts w:eastAsia="Calibri"/>
          <w:bCs/>
          <w:i/>
          <w:sz w:val="24"/>
          <w:szCs w:val="24"/>
          <w:lang w:eastAsia="en-US"/>
        </w:rPr>
        <w:t xml:space="preserve"> Paní</w:t>
      </w:r>
      <w:r w:rsidR="002F6794" w:rsidRPr="00824236">
        <w:rPr>
          <w:rFonts w:eastAsia="Calibri"/>
          <w:bCs/>
          <w:i/>
          <w:sz w:val="24"/>
          <w:szCs w:val="24"/>
          <w:lang w:eastAsia="en-US"/>
        </w:rPr>
        <w:t xml:space="preserve"> Helena Illnerová patří mezi velké osobnosti české vědy, má za sebou několik objevů, které ovlivňují život lidí. K přírodě má navíc jako skautka velmi blízko</w:t>
      </w:r>
      <w:r w:rsidR="00824236" w:rsidRPr="00824236">
        <w:rPr>
          <w:rFonts w:eastAsia="Calibri"/>
          <w:bCs/>
          <w:i/>
          <w:sz w:val="24"/>
          <w:szCs w:val="24"/>
          <w:lang w:eastAsia="en-US"/>
        </w:rPr>
        <w:t>,</w:t>
      </w:r>
      <w:r w:rsidR="002F6794" w:rsidRPr="00824236">
        <w:rPr>
          <w:rFonts w:eastAsia="Calibri"/>
          <w:bCs/>
          <w:i/>
          <w:sz w:val="24"/>
          <w:szCs w:val="24"/>
          <w:lang w:eastAsia="en-US"/>
        </w:rPr>
        <w:t xml:space="preserve"> a </w:t>
      </w:r>
      <w:r w:rsidR="00824236" w:rsidRPr="00824236">
        <w:rPr>
          <w:rFonts w:eastAsia="Calibri"/>
          <w:bCs/>
          <w:i/>
          <w:sz w:val="24"/>
          <w:szCs w:val="24"/>
          <w:lang w:eastAsia="en-US"/>
        </w:rPr>
        <w:t>tak jsem si jistý, že jí krásná americká jedle u nás v botanické zahradě bude skvěle reprezentovat,</w:t>
      </w:r>
      <w:r w:rsidR="00824236" w:rsidRPr="005353FA">
        <w:rPr>
          <w:rFonts w:eastAsia="Calibri"/>
          <w:bCs/>
          <w:sz w:val="24"/>
          <w:szCs w:val="24"/>
          <w:lang w:eastAsia="en-US"/>
        </w:rPr>
        <w:t>“</w:t>
      </w:r>
      <w:r w:rsidR="00824236">
        <w:rPr>
          <w:rFonts w:eastAsia="Calibri"/>
          <w:bCs/>
          <w:sz w:val="24"/>
          <w:szCs w:val="24"/>
          <w:lang w:eastAsia="en-US"/>
        </w:rPr>
        <w:t xml:space="preserve"> </w:t>
      </w:r>
      <w:r w:rsidR="00AA725E" w:rsidRPr="00AA725E">
        <w:rPr>
          <w:rFonts w:eastAsia="Calibri"/>
          <w:bCs/>
          <w:sz w:val="24"/>
          <w:szCs w:val="24"/>
          <w:lang w:eastAsia="en-US"/>
        </w:rPr>
        <w:t xml:space="preserve">říká </w:t>
      </w:r>
      <w:r w:rsidR="00AA725E" w:rsidRPr="005B25C7">
        <w:rPr>
          <w:rFonts w:eastAsia="Calibri"/>
          <w:b/>
          <w:bCs/>
          <w:sz w:val="24"/>
          <w:szCs w:val="24"/>
          <w:lang w:eastAsia="en-US"/>
        </w:rPr>
        <w:t xml:space="preserve">Bohumil Černý, </w:t>
      </w:r>
      <w:r w:rsidR="00824236">
        <w:rPr>
          <w:rFonts w:eastAsia="Calibri"/>
          <w:b/>
          <w:bCs/>
          <w:sz w:val="24"/>
          <w:szCs w:val="24"/>
          <w:lang w:eastAsia="en-US"/>
        </w:rPr>
        <w:t>ředitel Botanické zahrady hl. m. Prahy.</w:t>
      </w:r>
    </w:p>
    <w:p w14:paraId="0FF5ACBA" w14:textId="70073D0F" w:rsidR="00210C75" w:rsidRPr="00210C75" w:rsidRDefault="00210C75" w:rsidP="00B02D52">
      <w:pPr>
        <w:spacing w:after="0" w:line="276" w:lineRule="auto"/>
        <w:jc w:val="both"/>
        <w:rPr>
          <w:i/>
          <w:sz w:val="24"/>
          <w:szCs w:val="24"/>
        </w:rPr>
      </w:pPr>
      <w:r w:rsidRPr="005353FA">
        <w:rPr>
          <w:rFonts w:eastAsia="Calibri"/>
          <w:bCs/>
          <w:sz w:val="24"/>
          <w:szCs w:val="24"/>
          <w:lang w:eastAsia="en-US"/>
        </w:rPr>
        <w:t>„</w:t>
      </w:r>
      <w:r w:rsidRPr="00210C75">
        <w:rPr>
          <w:rFonts w:eastAsia="Calibri"/>
          <w:bCs/>
          <w:i/>
          <w:sz w:val="24"/>
          <w:szCs w:val="24"/>
          <w:lang w:eastAsia="en-US"/>
        </w:rPr>
        <w:t>S pokorou a radostí jsem přijala pozvání do projektu Kořeny osobností. S pokorou proto, že jsem se ocitla mezi vzácnými vědci, jako byl např. prof. Otto Wichterle či Antonín Holý, jichž jsem si osobně velmi vážila. A s radostí proto, že k životu potřebuji procházky českým lesem s</w:t>
      </w:r>
      <w:r w:rsidR="00804557">
        <w:rPr>
          <w:i/>
          <w:sz w:val="24"/>
          <w:szCs w:val="24"/>
        </w:rPr>
        <w:t> </w:t>
      </w:r>
      <w:r w:rsidRPr="00210C75">
        <w:rPr>
          <w:i/>
          <w:sz w:val="24"/>
          <w:szCs w:val="24"/>
        </w:rPr>
        <w:t>mnoha jehličnany</w:t>
      </w:r>
      <w:r>
        <w:rPr>
          <w:i/>
          <w:sz w:val="24"/>
          <w:szCs w:val="24"/>
        </w:rPr>
        <w:t xml:space="preserve">, </w:t>
      </w:r>
      <w:r w:rsidRPr="00210C75">
        <w:rPr>
          <w:i/>
          <w:sz w:val="24"/>
          <w:szCs w:val="24"/>
        </w:rPr>
        <w:t>a tak mě potěšilo, že jsem mohla vysadit jeden z nich, krásnou severoamerickou jedli</w:t>
      </w:r>
      <w:r>
        <w:rPr>
          <w:i/>
          <w:sz w:val="24"/>
          <w:szCs w:val="24"/>
        </w:rPr>
        <w:t>,</w:t>
      </w:r>
      <w:r w:rsidRPr="005353FA">
        <w:rPr>
          <w:sz w:val="24"/>
          <w:szCs w:val="24"/>
        </w:rPr>
        <w:t>“</w:t>
      </w:r>
      <w:r>
        <w:rPr>
          <w:i/>
          <w:sz w:val="24"/>
          <w:szCs w:val="24"/>
        </w:rPr>
        <w:t xml:space="preserve"> </w:t>
      </w:r>
      <w:r w:rsidRPr="00210C75">
        <w:rPr>
          <w:sz w:val="24"/>
          <w:szCs w:val="24"/>
        </w:rPr>
        <w:t>uvedla</w:t>
      </w:r>
      <w:r w:rsidRPr="00210C75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 xml:space="preserve">prof. RNDr. </w:t>
      </w:r>
      <w:r w:rsidRPr="00CB5109">
        <w:rPr>
          <w:rFonts w:eastAsia="Calibri"/>
          <w:b/>
          <w:bCs/>
          <w:sz w:val="24"/>
          <w:szCs w:val="24"/>
          <w:lang w:eastAsia="en-US"/>
        </w:rPr>
        <w:t>Helena Illnerová</w:t>
      </w:r>
      <w:r>
        <w:rPr>
          <w:rFonts w:eastAsia="Calibri"/>
          <w:b/>
          <w:bCs/>
          <w:sz w:val="24"/>
          <w:szCs w:val="24"/>
          <w:lang w:eastAsia="en-US"/>
        </w:rPr>
        <w:t>, DrSc</w:t>
      </w:r>
      <w:r>
        <w:rPr>
          <w:b/>
          <w:sz w:val="24"/>
          <w:szCs w:val="24"/>
        </w:rPr>
        <w:t>.</w:t>
      </w:r>
    </w:p>
    <w:p w14:paraId="0FF5ACBB" w14:textId="77777777" w:rsidR="00210C75" w:rsidRDefault="00210C75" w:rsidP="00B02D52">
      <w:pPr>
        <w:spacing w:after="0" w:line="276" w:lineRule="auto"/>
        <w:jc w:val="both"/>
        <w:rPr>
          <w:b/>
          <w:sz w:val="24"/>
          <w:szCs w:val="24"/>
        </w:rPr>
      </w:pPr>
    </w:p>
    <w:p w14:paraId="0FF5ACBC" w14:textId="77777777" w:rsidR="00824236" w:rsidRDefault="00824236" w:rsidP="00B02D52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Jedle balzámová – vánoční stromek z Ameriky</w:t>
      </w:r>
    </w:p>
    <w:p w14:paraId="0FF5ACBD" w14:textId="3BA7F05A" w:rsidR="00EE6175" w:rsidRPr="002001CA" w:rsidRDefault="00824236" w:rsidP="008E78B1">
      <w:pPr>
        <w:suppressAutoHyphens w:val="0"/>
        <w:spacing w:after="0" w:line="276" w:lineRule="auto"/>
        <w:jc w:val="both"/>
        <w:rPr>
          <w:sz w:val="24"/>
          <w:szCs w:val="24"/>
        </w:rPr>
      </w:pPr>
      <w:r w:rsidRPr="00824236">
        <w:rPr>
          <w:sz w:val="24"/>
          <w:szCs w:val="24"/>
        </w:rPr>
        <w:t>Jedle balzámová (</w:t>
      </w:r>
      <w:proofErr w:type="spellStart"/>
      <w:r w:rsidRPr="00824236">
        <w:rPr>
          <w:i/>
          <w:sz w:val="24"/>
          <w:szCs w:val="24"/>
        </w:rPr>
        <w:t>Abies</w:t>
      </w:r>
      <w:proofErr w:type="spellEnd"/>
      <w:r w:rsidRPr="00824236">
        <w:rPr>
          <w:i/>
          <w:sz w:val="24"/>
          <w:szCs w:val="24"/>
        </w:rPr>
        <w:t xml:space="preserve"> </w:t>
      </w:r>
      <w:proofErr w:type="spellStart"/>
      <w:r w:rsidRPr="00824236">
        <w:rPr>
          <w:i/>
          <w:sz w:val="24"/>
          <w:szCs w:val="24"/>
        </w:rPr>
        <w:t>balsamea</w:t>
      </w:r>
      <w:proofErr w:type="spellEnd"/>
      <w:r w:rsidRPr="00824236">
        <w:rPr>
          <w:sz w:val="24"/>
          <w:szCs w:val="24"/>
        </w:rPr>
        <w:t xml:space="preserve">) je stálezelený jehličnan a v přírodě dorůstá výšky </w:t>
      </w:r>
      <w:r w:rsidRPr="00824236">
        <w:rPr>
          <w:sz w:val="24"/>
          <w:szCs w:val="24"/>
        </w:rPr>
        <w:br/>
        <w:t>15–30 m. Koruna je kuželovitá, aby lépe snášela přívaly sněhu. Borka je hladká, eliptická s</w:t>
      </w:r>
      <w:r w:rsidR="00804557">
        <w:rPr>
          <w:sz w:val="24"/>
          <w:szCs w:val="24"/>
        </w:rPr>
        <w:t> </w:t>
      </w:r>
      <w:r w:rsidRPr="00824236">
        <w:rPr>
          <w:sz w:val="24"/>
          <w:szCs w:val="24"/>
        </w:rPr>
        <w:t>horizontálně postavenými puchýřky. Ty obsahují čirou, silně lepivou pryskyřici, která intenzivně voní. Odtud je také odvozen druhový název</w:t>
      </w:r>
      <w:r w:rsidR="00804557">
        <w:rPr>
          <w:sz w:val="24"/>
          <w:szCs w:val="24"/>
        </w:rPr>
        <w:t xml:space="preserve"> dřeviny</w:t>
      </w:r>
      <w:r w:rsidRPr="00824236">
        <w:rPr>
          <w:sz w:val="24"/>
          <w:szCs w:val="24"/>
        </w:rPr>
        <w:t>. Jehlice jsou ploché, na líci tmavě zel</w:t>
      </w:r>
      <w:r w:rsidR="00904A94">
        <w:rPr>
          <w:sz w:val="24"/>
          <w:szCs w:val="24"/>
        </w:rPr>
        <w:t>e</w:t>
      </w:r>
      <w:r w:rsidRPr="00824236">
        <w:rPr>
          <w:sz w:val="24"/>
          <w:szCs w:val="24"/>
        </w:rPr>
        <w:t>né, na rubu se dvěma stříbřitými proužky. Šišky</w:t>
      </w:r>
      <w:r>
        <w:rPr>
          <w:sz w:val="24"/>
          <w:szCs w:val="24"/>
        </w:rPr>
        <w:t xml:space="preserve"> této jedle</w:t>
      </w:r>
      <w:r w:rsidRPr="00824236">
        <w:rPr>
          <w:sz w:val="24"/>
          <w:szCs w:val="24"/>
        </w:rPr>
        <w:t xml:space="preserve"> jsou vzpřímené, 4–8 cm dlouhé. </w:t>
      </w:r>
      <w:r>
        <w:rPr>
          <w:sz w:val="24"/>
          <w:szCs w:val="24"/>
        </w:rPr>
        <w:t>Zajímavostí je, že v</w:t>
      </w:r>
      <w:r w:rsidRPr="00824236">
        <w:rPr>
          <w:sz w:val="24"/>
          <w:szCs w:val="24"/>
        </w:rPr>
        <w:t xml:space="preserve"> mládí jsou purpurově červené. Pochází ze severovýchodu USA a zasahuje i do jihovýchodní a střední části Kanady. Roste v chladných a vlhkých podmínkách, často na hranici lesa. </w:t>
      </w:r>
      <w:r w:rsidR="008E78B1" w:rsidRPr="005353FA">
        <w:rPr>
          <w:sz w:val="24"/>
          <w:szCs w:val="24"/>
        </w:rPr>
        <w:t>„</w:t>
      </w:r>
      <w:r w:rsidR="008E78B1" w:rsidRPr="008E78B1">
        <w:rPr>
          <w:i/>
          <w:sz w:val="24"/>
          <w:szCs w:val="24"/>
        </w:rPr>
        <w:t xml:space="preserve">Balzám této dřeviny, </w:t>
      </w:r>
      <w:r w:rsidRPr="008E78B1">
        <w:rPr>
          <w:i/>
          <w:sz w:val="24"/>
          <w:szCs w:val="24"/>
        </w:rPr>
        <w:t xml:space="preserve">známý též jako </w:t>
      </w:r>
      <w:r w:rsidR="00804557">
        <w:rPr>
          <w:i/>
          <w:sz w:val="24"/>
          <w:szCs w:val="24"/>
          <w:lang w:val="en-GB"/>
        </w:rPr>
        <w:t>‚</w:t>
      </w:r>
      <w:r w:rsidRPr="008E78B1">
        <w:rPr>
          <w:i/>
          <w:sz w:val="24"/>
          <w:szCs w:val="24"/>
        </w:rPr>
        <w:t>kanadský</w:t>
      </w:r>
      <w:r w:rsidR="00804557">
        <w:rPr>
          <w:i/>
          <w:sz w:val="24"/>
          <w:szCs w:val="24"/>
        </w:rPr>
        <w:t>‘</w:t>
      </w:r>
      <w:r w:rsidRPr="008E78B1">
        <w:rPr>
          <w:i/>
          <w:sz w:val="24"/>
          <w:szCs w:val="24"/>
        </w:rPr>
        <w:t xml:space="preserve">, měl široké použití. </w:t>
      </w:r>
      <w:r w:rsidR="00804557">
        <w:rPr>
          <w:i/>
          <w:sz w:val="24"/>
          <w:szCs w:val="24"/>
        </w:rPr>
        <w:t>Sloužil n</w:t>
      </w:r>
      <w:r w:rsidRPr="008E78B1">
        <w:rPr>
          <w:i/>
          <w:sz w:val="24"/>
          <w:szCs w:val="24"/>
        </w:rPr>
        <w:t xml:space="preserve">apříklad k výrobě terpentýnu, jako kloktadlo proti bolesti v krku, k výrobě laků, </w:t>
      </w:r>
      <w:r w:rsidR="00904A94">
        <w:rPr>
          <w:i/>
          <w:sz w:val="24"/>
          <w:szCs w:val="24"/>
        </w:rPr>
        <w:t>k</w:t>
      </w:r>
      <w:r w:rsidR="00804557">
        <w:rPr>
          <w:i/>
          <w:sz w:val="24"/>
          <w:szCs w:val="24"/>
        </w:rPr>
        <w:t> </w:t>
      </w:r>
      <w:r w:rsidRPr="008E78B1">
        <w:rPr>
          <w:i/>
          <w:sz w:val="24"/>
          <w:szCs w:val="24"/>
        </w:rPr>
        <w:t>lepení čoček v objektivech nebo diapozitivů</w:t>
      </w:r>
      <w:r w:rsidR="008E78B1" w:rsidRPr="008E78B1">
        <w:rPr>
          <w:i/>
          <w:sz w:val="24"/>
          <w:szCs w:val="24"/>
        </w:rPr>
        <w:t>,</w:t>
      </w:r>
      <w:r w:rsidR="008E78B1" w:rsidRPr="005353FA">
        <w:rPr>
          <w:sz w:val="24"/>
          <w:szCs w:val="24"/>
        </w:rPr>
        <w:t>“</w:t>
      </w:r>
      <w:r w:rsidR="008E78B1" w:rsidRPr="008E78B1">
        <w:rPr>
          <w:i/>
          <w:sz w:val="24"/>
          <w:szCs w:val="24"/>
        </w:rPr>
        <w:t xml:space="preserve"> </w:t>
      </w:r>
      <w:r w:rsidR="00804557" w:rsidRPr="005353FA">
        <w:rPr>
          <w:sz w:val="24"/>
          <w:szCs w:val="24"/>
        </w:rPr>
        <w:t>vysvětluje</w:t>
      </w:r>
      <w:r w:rsidR="00804557">
        <w:rPr>
          <w:i/>
          <w:sz w:val="24"/>
          <w:szCs w:val="24"/>
        </w:rPr>
        <w:t xml:space="preserve"> </w:t>
      </w:r>
      <w:r w:rsidR="002001CA" w:rsidRPr="002001CA">
        <w:rPr>
          <w:b/>
          <w:sz w:val="24"/>
          <w:szCs w:val="24"/>
        </w:rPr>
        <w:t>Tomáš Vencálek, kurátor dřevin v Botanické zahradě hl. m. Prahy</w:t>
      </w:r>
      <w:r w:rsidR="002001CA">
        <w:rPr>
          <w:sz w:val="24"/>
          <w:szCs w:val="24"/>
        </w:rPr>
        <w:t>.</w:t>
      </w:r>
      <w:r w:rsidR="008E78B1">
        <w:rPr>
          <w:sz w:val="24"/>
          <w:szCs w:val="24"/>
        </w:rPr>
        <w:t xml:space="preserve"> </w:t>
      </w:r>
      <w:r w:rsidR="008E78B1" w:rsidRPr="008E78B1">
        <w:rPr>
          <w:sz w:val="24"/>
          <w:szCs w:val="24"/>
        </w:rPr>
        <w:t xml:space="preserve">V USA, ale i v západní Evropě </w:t>
      </w:r>
      <w:r w:rsidR="008E78B1">
        <w:rPr>
          <w:sz w:val="24"/>
          <w:szCs w:val="24"/>
        </w:rPr>
        <w:t xml:space="preserve">je </w:t>
      </w:r>
      <w:r w:rsidR="008E78B1" w:rsidRPr="008E78B1">
        <w:rPr>
          <w:sz w:val="24"/>
          <w:szCs w:val="24"/>
        </w:rPr>
        <w:t>jedle</w:t>
      </w:r>
      <w:r w:rsidR="008E78B1">
        <w:rPr>
          <w:sz w:val="24"/>
          <w:szCs w:val="24"/>
        </w:rPr>
        <w:t xml:space="preserve"> balzámová</w:t>
      </w:r>
      <w:r w:rsidR="008E78B1" w:rsidRPr="008E78B1">
        <w:rPr>
          <w:sz w:val="24"/>
          <w:szCs w:val="24"/>
        </w:rPr>
        <w:t xml:space="preserve"> pěstována jako vánoční stromek. V České republice se poprvé objevila v 19. století</w:t>
      </w:r>
      <w:r w:rsidR="008E78B1">
        <w:rPr>
          <w:sz w:val="24"/>
          <w:szCs w:val="24"/>
        </w:rPr>
        <w:t>. „</w:t>
      </w:r>
      <w:r w:rsidR="008E78B1" w:rsidRPr="008E78B1">
        <w:rPr>
          <w:i/>
          <w:sz w:val="24"/>
          <w:szCs w:val="24"/>
        </w:rPr>
        <w:t>Paní Helena Illnerová má ráda les</w:t>
      </w:r>
      <w:r w:rsidR="000A654E">
        <w:rPr>
          <w:i/>
          <w:sz w:val="24"/>
          <w:szCs w:val="24"/>
        </w:rPr>
        <w:t>y, a to</w:t>
      </w:r>
      <w:r w:rsidR="008E78B1" w:rsidRPr="008E78B1">
        <w:rPr>
          <w:i/>
          <w:sz w:val="24"/>
          <w:szCs w:val="24"/>
        </w:rPr>
        <w:t xml:space="preserve"> zejména t</w:t>
      </w:r>
      <w:r w:rsidR="000A654E">
        <w:rPr>
          <w:i/>
          <w:sz w:val="24"/>
          <w:szCs w:val="24"/>
        </w:rPr>
        <w:t>y</w:t>
      </w:r>
      <w:r w:rsidR="008E78B1" w:rsidRPr="008E78B1">
        <w:rPr>
          <w:i/>
          <w:sz w:val="24"/>
          <w:szCs w:val="24"/>
        </w:rPr>
        <w:t xml:space="preserve"> jehličnat</w:t>
      </w:r>
      <w:r w:rsidR="000A654E">
        <w:rPr>
          <w:i/>
          <w:sz w:val="24"/>
          <w:szCs w:val="24"/>
        </w:rPr>
        <w:t>é</w:t>
      </w:r>
      <w:r w:rsidR="008E78B1" w:rsidRPr="008E78B1">
        <w:rPr>
          <w:i/>
          <w:sz w:val="24"/>
          <w:szCs w:val="24"/>
        </w:rPr>
        <w:t xml:space="preserve">. </w:t>
      </w:r>
      <w:r w:rsidR="000A654E">
        <w:rPr>
          <w:i/>
          <w:sz w:val="24"/>
          <w:szCs w:val="24"/>
        </w:rPr>
        <w:t>V jednom z rozhovorů si posteskla, že jí p</w:t>
      </w:r>
      <w:r w:rsidR="008E78B1" w:rsidRPr="008E78B1">
        <w:rPr>
          <w:i/>
          <w:sz w:val="24"/>
          <w:szCs w:val="24"/>
        </w:rPr>
        <w:t xml:space="preserve">ři jejím působení na východním pobřeží Spojených států </w:t>
      </w:r>
      <w:r w:rsidR="000A654E">
        <w:rPr>
          <w:i/>
          <w:sz w:val="24"/>
          <w:szCs w:val="24"/>
        </w:rPr>
        <w:t xml:space="preserve">a procházkách v parku chyběly </w:t>
      </w:r>
      <w:r w:rsidR="008E78B1" w:rsidRPr="008E78B1">
        <w:rPr>
          <w:i/>
          <w:sz w:val="24"/>
          <w:szCs w:val="24"/>
        </w:rPr>
        <w:t>tradiční</w:t>
      </w:r>
      <w:r w:rsidR="000A654E">
        <w:rPr>
          <w:i/>
          <w:sz w:val="24"/>
          <w:szCs w:val="24"/>
        </w:rPr>
        <w:t xml:space="preserve"> jehličnany a jejich vůně</w:t>
      </w:r>
      <w:r w:rsidR="008E78B1" w:rsidRPr="008E78B1">
        <w:rPr>
          <w:i/>
          <w:sz w:val="24"/>
          <w:szCs w:val="24"/>
        </w:rPr>
        <w:t>. Proto j</w:t>
      </w:r>
      <w:r w:rsidR="000A654E">
        <w:rPr>
          <w:i/>
          <w:sz w:val="24"/>
          <w:szCs w:val="24"/>
        </w:rPr>
        <w:t>sme zvolili jedli</w:t>
      </w:r>
      <w:r w:rsidR="008E78B1" w:rsidRPr="008E78B1">
        <w:rPr>
          <w:i/>
          <w:sz w:val="24"/>
          <w:szCs w:val="24"/>
        </w:rPr>
        <w:t xml:space="preserve"> balzámov</w:t>
      </w:r>
      <w:r w:rsidR="000A654E">
        <w:rPr>
          <w:i/>
          <w:sz w:val="24"/>
          <w:szCs w:val="24"/>
        </w:rPr>
        <w:t xml:space="preserve">ou, krásnou a štíhlou dřevinu, jejíž americký původ je připomínkou působení Heleny Illnerové </w:t>
      </w:r>
      <w:r w:rsidR="008E78B1" w:rsidRPr="008E78B1">
        <w:rPr>
          <w:i/>
          <w:sz w:val="24"/>
          <w:szCs w:val="24"/>
        </w:rPr>
        <w:t>ve</w:t>
      </w:r>
      <w:r w:rsidR="000A654E">
        <w:rPr>
          <w:i/>
          <w:sz w:val="24"/>
          <w:szCs w:val="24"/>
        </w:rPr>
        <w:t xml:space="preserve"> S</w:t>
      </w:r>
      <w:r w:rsidR="008E78B1" w:rsidRPr="008E78B1">
        <w:rPr>
          <w:i/>
          <w:sz w:val="24"/>
          <w:szCs w:val="24"/>
        </w:rPr>
        <w:t>pojených</w:t>
      </w:r>
      <w:r w:rsidR="000A654E">
        <w:rPr>
          <w:i/>
          <w:sz w:val="24"/>
          <w:szCs w:val="24"/>
        </w:rPr>
        <w:t xml:space="preserve"> státech</w:t>
      </w:r>
      <w:r w:rsidR="002001CA" w:rsidRPr="002001CA">
        <w:rPr>
          <w:i/>
          <w:sz w:val="24"/>
          <w:szCs w:val="24"/>
        </w:rPr>
        <w:t>,</w:t>
      </w:r>
      <w:r w:rsidR="002001CA" w:rsidRPr="005353FA">
        <w:rPr>
          <w:sz w:val="24"/>
          <w:szCs w:val="24"/>
        </w:rPr>
        <w:t>“</w:t>
      </w:r>
      <w:r w:rsidR="002001CA">
        <w:rPr>
          <w:sz w:val="24"/>
          <w:szCs w:val="24"/>
        </w:rPr>
        <w:t xml:space="preserve"> doplňuje </w:t>
      </w:r>
      <w:r w:rsidR="002001CA" w:rsidRPr="00EA4F19">
        <w:rPr>
          <w:b/>
          <w:sz w:val="24"/>
          <w:szCs w:val="24"/>
        </w:rPr>
        <w:t>Tomáš Vencálek</w:t>
      </w:r>
      <w:r w:rsidR="002001CA">
        <w:rPr>
          <w:sz w:val="24"/>
          <w:szCs w:val="24"/>
        </w:rPr>
        <w:t>.</w:t>
      </w:r>
    </w:p>
    <w:p w14:paraId="0FF5ACBE" w14:textId="77777777" w:rsidR="00B02D52" w:rsidRDefault="00B02D52" w:rsidP="00B02D52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81CC8" w:rsidRPr="00181CC8">
        <w:rPr>
          <w:b/>
          <w:sz w:val="24"/>
          <w:szCs w:val="24"/>
        </w:rPr>
        <w:t>O projektu Kořeny osobností</w:t>
      </w:r>
    </w:p>
    <w:p w14:paraId="0FF5ACBF" w14:textId="497C5E37" w:rsidR="00391C40" w:rsidRDefault="00181CC8" w:rsidP="00B02D52">
      <w:pPr>
        <w:spacing w:after="0" w:line="276" w:lineRule="auto"/>
        <w:jc w:val="both"/>
        <w:rPr>
          <w:sz w:val="24"/>
          <w:szCs w:val="24"/>
        </w:rPr>
      </w:pPr>
      <w:r w:rsidRPr="00B02D52">
        <w:rPr>
          <w:sz w:val="24"/>
          <w:szCs w:val="24"/>
        </w:rPr>
        <w:t xml:space="preserve">Unikátní projekt Kořeny osobností vznikl </w:t>
      </w:r>
      <w:r w:rsidR="00EF7327" w:rsidRPr="00B02D52">
        <w:rPr>
          <w:sz w:val="24"/>
          <w:szCs w:val="24"/>
        </w:rPr>
        <w:t>ve spolupráci Botanické zahrady</w:t>
      </w:r>
      <w:r w:rsidRPr="00B02D52">
        <w:rPr>
          <w:sz w:val="24"/>
          <w:szCs w:val="24"/>
        </w:rPr>
        <w:t xml:space="preserve"> hl. m. Prahy </w:t>
      </w:r>
      <w:r w:rsidR="00EF7327" w:rsidRPr="00B02D52">
        <w:rPr>
          <w:sz w:val="24"/>
          <w:szCs w:val="24"/>
        </w:rPr>
        <w:t xml:space="preserve">s Darinou </w:t>
      </w:r>
      <w:proofErr w:type="spellStart"/>
      <w:r w:rsidR="00EF7327" w:rsidRPr="00B02D52">
        <w:rPr>
          <w:sz w:val="24"/>
          <w:szCs w:val="24"/>
        </w:rPr>
        <w:t>Miklovičovou</w:t>
      </w:r>
      <w:proofErr w:type="spellEnd"/>
      <w:r w:rsidR="00EF7327" w:rsidRPr="00B02D52">
        <w:rPr>
          <w:sz w:val="24"/>
          <w:szCs w:val="24"/>
        </w:rPr>
        <w:t xml:space="preserve"> </w:t>
      </w:r>
      <w:r w:rsidRPr="00B02D52">
        <w:rPr>
          <w:sz w:val="24"/>
          <w:szCs w:val="24"/>
        </w:rPr>
        <w:t xml:space="preserve">v roce 2009, </w:t>
      </w:r>
      <w:r w:rsidR="00383F5A" w:rsidRPr="00B02D52">
        <w:rPr>
          <w:sz w:val="24"/>
          <w:szCs w:val="24"/>
        </w:rPr>
        <w:t xml:space="preserve">a tak </w:t>
      </w:r>
      <w:r w:rsidRPr="00B02D52">
        <w:rPr>
          <w:sz w:val="24"/>
          <w:szCs w:val="24"/>
        </w:rPr>
        <w:t xml:space="preserve">již </w:t>
      </w:r>
      <w:r w:rsidR="006C3FB8">
        <w:rPr>
          <w:sz w:val="24"/>
          <w:szCs w:val="24"/>
        </w:rPr>
        <w:t>šestnáctým</w:t>
      </w:r>
      <w:r w:rsidRPr="00B02D52">
        <w:rPr>
          <w:sz w:val="24"/>
          <w:szCs w:val="24"/>
        </w:rPr>
        <w:t xml:space="preserve"> rokem přitahuje pozornost návštěvníků k vzácným rostlinným exemplářům z nejrůznějších koutů světa. Díky jejich vysazování nejvýznamnějšími českými i zahraničními osobnostmi 20. a 21. století se podařilo výrazně zvýšit zájem široké veřejnosti o cenné rostliny, dřeviny a stromy a trojskou botanickou zahradu celkově. Do projektu </w:t>
      </w:r>
      <w:proofErr w:type="spellStart"/>
      <w:r w:rsidRPr="00B02D52">
        <w:rPr>
          <w:sz w:val="24"/>
          <w:szCs w:val="24"/>
        </w:rPr>
        <w:t>Kořeny</w:t>
      </w:r>
      <w:proofErr w:type="spellEnd"/>
      <w:r w:rsidRPr="00B02D52">
        <w:rPr>
          <w:sz w:val="24"/>
          <w:szCs w:val="24"/>
        </w:rPr>
        <w:t xml:space="preserve"> </w:t>
      </w:r>
      <w:r w:rsidR="00FC7A03" w:rsidRPr="00B02D52">
        <w:rPr>
          <w:sz w:val="24"/>
          <w:szCs w:val="24"/>
        </w:rPr>
        <w:t>osobností se zapojilo již 1</w:t>
      </w:r>
      <w:r w:rsidR="00BA257D" w:rsidRPr="00B02D52">
        <w:rPr>
          <w:sz w:val="24"/>
          <w:szCs w:val="24"/>
        </w:rPr>
        <w:t>2</w:t>
      </w:r>
      <w:r w:rsidR="0046798F">
        <w:rPr>
          <w:sz w:val="24"/>
          <w:szCs w:val="24"/>
        </w:rPr>
        <w:t>6</w:t>
      </w:r>
      <w:r w:rsidRPr="00B02D52">
        <w:rPr>
          <w:sz w:val="24"/>
          <w:szCs w:val="24"/>
        </w:rPr>
        <w:t xml:space="preserve"> významných jmen z řad </w:t>
      </w:r>
      <w:r w:rsidR="0069778F" w:rsidRPr="00B02D52">
        <w:rPr>
          <w:sz w:val="24"/>
          <w:szCs w:val="24"/>
        </w:rPr>
        <w:t xml:space="preserve">vědců, státníků, myslitelů, </w:t>
      </w:r>
      <w:r w:rsidRPr="00B02D52">
        <w:rPr>
          <w:sz w:val="24"/>
          <w:szCs w:val="24"/>
        </w:rPr>
        <w:t xml:space="preserve">umělců, sportovců, </w:t>
      </w:r>
      <w:r w:rsidR="0069778F" w:rsidRPr="00B02D52">
        <w:rPr>
          <w:sz w:val="24"/>
          <w:szCs w:val="24"/>
        </w:rPr>
        <w:t xml:space="preserve">ale též válečných veteránů </w:t>
      </w:r>
      <w:r w:rsidRPr="00B02D52">
        <w:rPr>
          <w:sz w:val="24"/>
          <w:szCs w:val="24"/>
        </w:rPr>
        <w:t>či představitelů charit</w:t>
      </w:r>
      <w:r w:rsidR="0069778F" w:rsidRPr="00B02D52">
        <w:rPr>
          <w:sz w:val="24"/>
          <w:szCs w:val="24"/>
        </w:rPr>
        <w:t>ativních organizací</w:t>
      </w:r>
      <w:r w:rsidRPr="00B02D52">
        <w:rPr>
          <w:sz w:val="24"/>
          <w:szCs w:val="24"/>
        </w:rPr>
        <w:t xml:space="preserve">. Vedle objevování vzácných rostlin si návštěvníci botanické zahrady mohou připomenout velké příběhy jejich patronů, mezi </w:t>
      </w:r>
      <w:r w:rsidR="0069778F" w:rsidRPr="00B02D52">
        <w:rPr>
          <w:sz w:val="24"/>
          <w:szCs w:val="24"/>
        </w:rPr>
        <w:t>nimiž</w:t>
      </w:r>
      <w:r w:rsidRPr="00B02D52">
        <w:rPr>
          <w:sz w:val="24"/>
          <w:szCs w:val="24"/>
        </w:rPr>
        <w:t xml:space="preserve"> jsou například prezident Václav Have</w:t>
      </w:r>
      <w:r w:rsidR="00021AE6" w:rsidRPr="00B02D52">
        <w:rPr>
          <w:sz w:val="24"/>
          <w:szCs w:val="24"/>
        </w:rPr>
        <w:t xml:space="preserve">l, </w:t>
      </w:r>
      <w:r w:rsidR="00CC5EC6" w:rsidRPr="00B02D52">
        <w:rPr>
          <w:sz w:val="24"/>
          <w:szCs w:val="24"/>
        </w:rPr>
        <w:t xml:space="preserve">Meda Mládková, </w:t>
      </w:r>
      <w:r w:rsidR="00021AE6" w:rsidRPr="00B02D52">
        <w:rPr>
          <w:sz w:val="24"/>
          <w:szCs w:val="24"/>
        </w:rPr>
        <w:t xml:space="preserve">Jeho Svatost 14. dalajlama, </w:t>
      </w:r>
      <w:r w:rsidRPr="00B02D52">
        <w:rPr>
          <w:sz w:val="24"/>
          <w:szCs w:val="24"/>
        </w:rPr>
        <w:t xml:space="preserve">sir Nicholas George </w:t>
      </w:r>
      <w:proofErr w:type="spellStart"/>
      <w:r w:rsidRPr="00B02D52">
        <w:rPr>
          <w:sz w:val="24"/>
          <w:szCs w:val="24"/>
        </w:rPr>
        <w:t>Winton</w:t>
      </w:r>
      <w:proofErr w:type="spellEnd"/>
      <w:r w:rsidRPr="00B02D52">
        <w:rPr>
          <w:sz w:val="24"/>
          <w:szCs w:val="24"/>
        </w:rPr>
        <w:t xml:space="preserve">, světoznámý </w:t>
      </w:r>
      <w:r w:rsidRPr="00B02D52">
        <w:rPr>
          <w:sz w:val="24"/>
          <w:szCs w:val="24"/>
        </w:rPr>
        <w:lastRenderedPageBreak/>
        <w:t xml:space="preserve">španělský obuvník českého původu </w:t>
      </w:r>
      <w:proofErr w:type="spellStart"/>
      <w:r w:rsidRPr="00B02D52">
        <w:rPr>
          <w:sz w:val="24"/>
          <w:szCs w:val="24"/>
        </w:rPr>
        <w:t>Manolo</w:t>
      </w:r>
      <w:proofErr w:type="spellEnd"/>
      <w:r w:rsidRPr="00B02D52">
        <w:rPr>
          <w:sz w:val="24"/>
          <w:szCs w:val="24"/>
        </w:rPr>
        <w:t xml:space="preserve"> Blahník, bývalá ministryně zahraničních věcí USA Madeleine Albrightová, držitel Oscara Miloš Forman či jeden z největších Čechů – Jára Cimrman. </w:t>
      </w:r>
      <w:r w:rsidR="008274B4" w:rsidRPr="00B02D52">
        <w:rPr>
          <w:sz w:val="24"/>
          <w:szCs w:val="24"/>
        </w:rPr>
        <w:t>V roce 202</w:t>
      </w:r>
      <w:r w:rsidR="006C3FB8">
        <w:rPr>
          <w:sz w:val="24"/>
          <w:szCs w:val="24"/>
        </w:rPr>
        <w:t xml:space="preserve">5 </w:t>
      </w:r>
      <w:r w:rsidR="008274B4" w:rsidRPr="00B02D52">
        <w:rPr>
          <w:sz w:val="24"/>
          <w:szCs w:val="24"/>
        </w:rPr>
        <w:t>se do projektu zapojil</w:t>
      </w:r>
      <w:r w:rsidR="006C3FB8">
        <w:rPr>
          <w:sz w:val="24"/>
          <w:szCs w:val="24"/>
        </w:rPr>
        <w:t xml:space="preserve">a </w:t>
      </w:r>
      <w:r w:rsidR="00E67CCC" w:rsidRPr="00B02D52">
        <w:rPr>
          <w:sz w:val="24"/>
          <w:szCs w:val="24"/>
        </w:rPr>
        <w:t>například</w:t>
      </w:r>
      <w:r w:rsidR="006C3FB8">
        <w:rPr>
          <w:sz w:val="24"/>
          <w:szCs w:val="24"/>
        </w:rPr>
        <w:t xml:space="preserve"> legendární herečka Jiřina Boh</w:t>
      </w:r>
      <w:r w:rsidR="00904A94">
        <w:rPr>
          <w:sz w:val="24"/>
          <w:szCs w:val="24"/>
        </w:rPr>
        <w:t>da</w:t>
      </w:r>
      <w:r w:rsidR="006C3FB8">
        <w:rPr>
          <w:sz w:val="24"/>
          <w:szCs w:val="24"/>
        </w:rPr>
        <w:t>lová</w:t>
      </w:r>
      <w:r w:rsidR="005D4952">
        <w:rPr>
          <w:sz w:val="24"/>
          <w:szCs w:val="24"/>
        </w:rPr>
        <w:t xml:space="preserve"> a </w:t>
      </w:r>
      <w:r w:rsidR="006C3FB8">
        <w:rPr>
          <w:sz w:val="24"/>
          <w:szCs w:val="24"/>
        </w:rPr>
        <w:t xml:space="preserve">americký astronaut Andrew J. </w:t>
      </w:r>
      <w:proofErr w:type="spellStart"/>
      <w:r w:rsidR="006C3FB8">
        <w:rPr>
          <w:sz w:val="24"/>
          <w:szCs w:val="24"/>
        </w:rPr>
        <w:t>Feustel</w:t>
      </w:r>
      <w:proofErr w:type="spellEnd"/>
      <w:r w:rsidR="006C3FB8">
        <w:rPr>
          <w:sz w:val="24"/>
          <w:szCs w:val="24"/>
        </w:rPr>
        <w:t xml:space="preserve">, který do vesmíru vyvezl postavu Krtečka. </w:t>
      </w:r>
      <w:r w:rsidR="008274B4" w:rsidRPr="00B02D52">
        <w:rPr>
          <w:sz w:val="24"/>
          <w:szCs w:val="24"/>
        </w:rPr>
        <w:t>V</w:t>
      </w:r>
      <w:r w:rsidR="005D4952">
        <w:rPr>
          <w:sz w:val="24"/>
          <w:szCs w:val="24"/>
        </w:rPr>
        <w:t> </w:t>
      </w:r>
      <w:r w:rsidR="008274B4" w:rsidRPr="00B02D52">
        <w:rPr>
          <w:sz w:val="24"/>
          <w:szCs w:val="24"/>
        </w:rPr>
        <w:t xml:space="preserve">projektu také přibyl </w:t>
      </w:r>
      <w:r w:rsidR="00834498">
        <w:rPr>
          <w:sz w:val="24"/>
          <w:szCs w:val="24"/>
        </w:rPr>
        <w:t>další</w:t>
      </w:r>
      <w:r w:rsidR="008274B4" w:rsidRPr="00B02D52">
        <w:rPr>
          <w:sz w:val="24"/>
          <w:szCs w:val="24"/>
        </w:rPr>
        <w:t xml:space="preserve"> národní strom </w:t>
      </w:r>
      <w:r w:rsidR="00E67CCC" w:rsidRPr="00B02D52">
        <w:rPr>
          <w:sz w:val="24"/>
          <w:szCs w:val="24"/>
        </w:rPr>
        <w:t>–</w:t>
      </w:r>
      <w:r w:rsidR="008274B4" w:rsidRPr="00B02D52">
        <w:rPr>
          <w:sz w:val="24"/>
          <w:szCs w:val="24"/>
        </w:rPr>
        <w:t xml:space="preserve"> strom </w:t>
      </w:r>
      <w:r w:rsidR="00834498">
        <w:rPr>
          <w:sz w:val="24"/>
          <w:szCs w:val="24"/>
        </w:rPr>
        <w:t>České republiky</w:t>
      </w:r>
      <w:r w:rsidR="008274B4" w:rsidRPr="00B02D52">
        <w:rPr>
          <w:sz w:val="24"/>
          <w:szCs w:val="24"/>
        </w:rPr>
        <w:t>, který</w:t>
      </w:r>
      <w:r w:rsidR="00834498">
        <w:rPr>
          <w:sz w:val="24"/>
          <w:szCs w:val="24"/>
        </w:rPr>
        <w:t xml:space="preserve"> vysadil prezident ČR Petr Pavel</w:t>
      </w:r>
      <w:r w:rsidR="008274B4" w:rsidRPr="00B02D52">
        <w:rPr>
          <w:sz w:val="24"/>
          <w:szCs w:val="24"/>
        </w:rPr>
        <w:t>.</w:t>
      </w:r>
    </w:p>
    <w:p w14:paraId="0FF5ACC0" w14:textId="77777777" w:rsidR="00B02D52" w:rsidRPr="00B02D52" w:rsidRDefault="00B02D52" w:rsidP="00B02D52">
      <w:pPr>
        <w:spacing w:after="0" w:line="276" w:lineRule="auto"/>
        <w:jc w:val="both"/>
        <w:rPr>
          <w:sz w:val="24"/>
          <w:szCs w:val="24"/>
        </w:rPr>
      </w:pPr>
    </w:p>
    <w:p w14:paraId="0FF5ACC1" w14:textId="77777777" w:rsidR="000C40E3" w:rsidRPr="00990F27" w:rsidRDefault="000C40E3" w:rsidP="00FC7A03">
      <w:pPr>
        <w:spacing w:after="0" w:line="276" w:lineRule="auto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</w:t>
      </w:r>
      <w:r w:rsidR="00724912">
        <w:rPr>
          <w:rStyle w:val="InternetLink"/>
          <w:b/>
          <w:sz w:val="24"/>
          <w:szCs w:val="24"/>
          <w:u w:val="none"/>
          <w:lang w:val="cs-CZ"/>
        </w:rPr>
        <w:t>a sociálních sítích (</w:t>
      </w:r>
      <w:proofErr w:type="spellStart"/>
      <w:r w:rsidR="00724912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="00724912">
        <w:rPr>
          <w:rStyle w:val="InternetLink"/>
          <w:b/>
          <w:sz w:val="24"/>
          <w:szCs w:val="24"/>
          <w:u w:val="none"/>
          <w:lang w:val="cs-CZ"/>
        </w:rPr>
        <w:t xml:space="preserve">,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="00724912">
        <w:rPr>
          <w:rStyle w:val="InternetLink"/>
          <w:b/>
          <w:sz w:val="24"/>
          <w:szCs w:val="24"/>
          <w:u w:val="none"/>
          <w:lang w:val="cs-CZ"/>
        </w:rPr>
        <w:t xml:space="preserve">, </w:t>
      </w:r>
      <w:proofErr w:type="spellStart"/>
      <w:r w:rsidR="00724912">
        <w:rPr>
          <w:rStyle w:val="InternetLink"/>
          <w:b/>
          <w:sz w:val="24"/>
          <w:szCs w:val="24"/>
          <w:u w:val="none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  <w:r>
        <w:rPr>
          <w:rStyle w:val="InternetLink"/>
          <w:b/>
          <w:sz w:val="24"/>
          <w:szCs w:val="24"/>
          <w:u w:val="none"/>
          <w:lang w:val="cs-CZ"/>
        </w:rPr>
        <w:t>.</w:t>
      </w:r>
    </w:p>
    <w:p w14:paraId="0FF5ACC2" w14:textId="77777777" w:rsidR="00C23BFC" w:rsidRPr="0016259A" w:rsidRDefault="000C40E3" w:rsidP="0016259A">
      <w:pPr>
        <w:suppressAutoHyphens w:val="0"/>
        <w:spacing w:after="0" w:line="240" w:lineRule="auto"/>
        <w:jc w:val="center"/>
        <w:rPr>
          <w:b/>
          <w:color w:val="000080"/>
          <w:sz w:val="24"/>
          <w:szCs w:val="24"/>
          <w:u w:val="single"/>
          <w:lang w:bidi="uz-Cyrl-U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0FF5ACC3" w14:textId="77777777" w:rsidR="00C81933" w:rsidRDefault="00C81933" w:rsidP="00EC5F47">
      <w:pPr>
        <w:suppressAutoHyphens w:val="0"/>
        <w:spacing w:after="0" w:line="276" w:lineRule="auto"/>
        <w:jc w:val="both"/>
        <w:rPr>
          <w:b/>
        </w:rPr>
      </w:pPr>
    </w:p>
    <w:p w14:paraId="0FF5ACC4" w14:textId="77777777" w:rsidR="00B02D52" w:rsidRDefault="00B02D52" w:rsidP="00EC5F47">
      <w:pPr>
        <w:suppressAutoHyphens w:val="0"/>
        <w:spacing w:after="0" w:line="276" w:lineRule="auto"/>
        <w:jc w:val="both"/>
        <w:rPr>
          <w:b/>
        </w:rPr>
      </w:pPr>
    </w:p>
    <w:p w14:paraId="0FF5ACC5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0FF5ACC6" w14:textId="77777777" w:rsidR="003B4ABE" w:rsidRPr="00272887" w:rsidRDefault="003B4ABE" w:rsidP="003B4ABE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0FF5ACC7" w14:textId="77777777" w:rsidR="003B4ABE" w:rsidRPr="00272887" w:rsidRDefault="003B4ABE" w:rsidP="003B4ABE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tisková mluvčí</w:t>
      </w:r>
    </w:p>
    <w:p w14:paraId="0FF5ACC8" w14:textId="77777777" w:rsidR="003B4ABE" w:rsidRPr="00272887" w:rsidRDefault="003B4ABE" w:rsidP="003B4ABE">
      <w:pPr>
        <w:pStyle w:val="NormalWeb1"/>
        <w:spacing w:before="0" w:after="0" w:line="276" w:lineRule="auto"/>
        <w:rPr>
          <w:sz w:val="20"/>
        </w:rPr>
      </w:pPr>
      <w:r w:rsidRPr="00272887">
        <w:rPr>
          <w:color w:val="000000"/>
          <w:sz w:val="20"/>
        </w:rPr>
        <w:t xml:space="preserve">e-mail: </w:t>
      </w:r>
      <w:r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605 396</w:t>
      </w:r>
      <w:r w:rsidR="0016259A">
        <w:rPr>
          <w:color w:val="111111"/>
          <w:sz w:val="20"/>
        </w:rPr>
        <w:t> </w:t>
      </w:r>
      <w:r>
        <w:rPr>
          <w:color w:val="111111"/>
          <w:sz w:val="20"/>
        </w:rPr>
        <w:t>036</w:t>
      </w:r>
    </w:p>
    <w:p w14:paraId="0FF5ACC9" w14:textId="77777777" w:rsidR="0016259A" w:rsidRDefault="0016259A" w:rsidP="00427E65">
      <w:pPr>
        <w:pStyle w:val="NormalWeb1"/>
        <w:spacing w:before="0" w:after="0" w:line="276" w:lineRule="auto"/>
        <w:rPr>
          <w:sz w:val="20"/>
        </w:rPr>
      </w:pPr>
    </w:p>
    <w:p w14:paraId="0FF5ACCA" w14:textId="77777777" w:rsidR="003C5653" w:rsidRPr="00272887" w:rsidRDefault="003C5653" w:rsidP="00427E65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>Darina Miklovičová</w:t>
      </w:r>
    </w:p>
    <w:p w14:paraId="0FF5ACCB" w14:textId="77777777" w:rsidR="00EC5F47" w:rsidRDefault="003C5653" w:rsidP="00322516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1" w:name="_GoBack1"/>
      <w:bookmarkEnd w:id="1"/>
      <w:r w:rsidRPr="00272887">
        <w:rPr>
          <w:sz w:val="20"/>
        </w:rPr>
        <w:t>manažerka pro externí komunikaci</w:t>
      </w:r>
      <w:r w:rsidRPr="00272887">
        <w:rPr>
          <w:sz w:val="20"/>
        </w:rPr>
        <w:tab/>
      </w:r>
      <w:r w:rsidRPr="00272887">
        <w:rPr>
          <w:sz w:val="20"/>
        </w:rPr>
        <w:tab/>
      </w:r>
      <w:r w:rsidRPr="00272887">
        <w:rPr>
          <w:sz w:val="20"/>
        </w:rPr>
        <w:tab/>
      </w:r>
    </w:p>
    <w:p w14:paraId="0FF5ACCC" w14:textId="77777777" w:rsidR="00AA6A70" w:rsidRDefault="003C5653" w:rsidP="00322516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sz w:val="20"/>
        </w:rPr>
        <w:t xml:space="preserve">e-mail: </w:t>
      </w:r>
      <w:hyperlink r:id="rId12" w:history="1">
        <w:r w:rsidRPr="00272887">
          <w:rPr>
            <w:rStyle w:val="Hypertextovodkaz"/>
            <w:color w:val="auto"/>
            <w:sz w:val="20"/>
            <w:lang w:val="cs-CZ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</w:t>
      </w:r>
      <w:r w:rsidR="005B25C7">
        <w:rPr>
          <w:color w:val="000000"/>
          <w:sz w:val="20"/>
        </w:rPr>
        <w:t> </w:t>
      </w:r>
      <w:r w:rsidRPr="00272887">
        <w:rPr>
          <w:color w:val="000000"/>
          <w:sz w:val="20"/>
        </w:rPr>
        <w:t>445</w:t>
      </w:r>
    </w:p>
    <w:p w14:paraId="0FF5ACCD" w14:textId="77777777" w:rsidR="005B25C7" w:rsidRDefault="005B25C7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0FF5ACCE" w14:textId="77777777" w:rsidR="002D087B" w:rsidRDefault="002D087B" w:rsidP="002D087B">
      <w:pPr>
        <w:pStyle w:val="NormalWeb1"/>
        <w:spacing w:before="0" w:after="0" w:line="276" w:lineRule="auto"/>
        <w:rPr>
          <w:color w:val="000000"/>
          <w:sz w:val="20"/>
        </w:rPr>
      </w:pPr>
    </w:p>
    <w:p w14:paraId="0FF5ACCF" w14:textId="77777777" w:rsidR="005B25C7" w:rsidRPr="00046D13" w:rsidRDefault="005B25C7" w:rsidP="00046D13">
      <w:pPr>
        <w:spacing w:after="0" w:line="276" w:lineRule="auto"/>
        <w:jc w:val="both"/>
        <w:rPr>
          <w:b/>
          <w:bCs/>
          <w:sz w:val="24"/>
          <w:szCs w:val="24"/>
        </w:rPr>
      </w:pPr>
    </w:p>
    <w:sectPr w:rsidR="005B25C7" w:rsidRPr="00046D13" w:rsidSect="005B25C7">
      <w:headerReference w:type="default" r:id="rId13"/>
      <w:footerReference w:type="default" r:id="rId14"/>
      <w:pgSz w:w="11906" w:h="16838"/>
      <w:pgMar w:top="1985" w:right="1361" w:bottom="1418" w:left="1361" w:header="426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5ACD6" w14:textId="77777777" w:rsidR="00057BD1" w:rsidRDefault="00057BD1">
      <w:pPr>
        <w:spacing w:after="0" w:line="240" w:lineRule="auto"/>
      </w:pPr>
      <w:r>
        <w:separator/>
      </w:r>
    </w:p>
  </w:endnote>
  <w:endnote w:type="continuationSeparator" w:id="0">
    <w:p w14:paraId="0FF5ACD7" w14:textId="77777777" w:rsidR="00057BD1" w:rsidRDefault="0005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ACDA" w14:textId="77777777" w:rsidR="002F6794" w:rsidRDefault="002F6794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2F6794" w14:paraId="0FF5ACDF" w14:textId="77777777" w:rsidTr="003A04AC">
      <w:tc>
        <w:tcPr>
          <w:tcW w:w="8046" w:type="dxa"/>
          <w:vAlign w:val="bottom"/>
        </w:tcPr>
        <w:p w14:paraId="0FF5ACDB" w14:textId="77777777" w:rsidR="002F6794" w:rsidRPr="007F34A2" w:rsidRDefault="002F6794" w:rsidP="003A04AC">
          <w:pPr>
            <w:pStyle w:val="Zpat"/>
          </w:pPr>
          <w:r w:rsidRPr="007F34A2">
            <w:t>Botanická zahrada Praha</w:t>
          </w:r>
        </w:p>
        <w:p w14:paraId="0FF5ACDC" w14:textId="77777777" w:rsidR="002F6794" w:rsidRPr="007F34A2" w:rsidRDefault="002F6794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0FF5ACDD" w14:textId="77777777" w:rsidR="002F6794" w:rsidRPr="007F34A2" w:rsidRDefault="00625635" w:rsidP="003A04AC">
          <w:pPr>
            <w:pStyle w:val="Zpat"/>
          </w:pPr>
          <w:hyperlink r:id="rId1" w:history="1">
            <w:r w:rsidR="002F6794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0FF5ACDE" w14:textId="2C2053EC" w:rsidR="002F6794" w:rsidRPr="007F34A2" w:rsidRDefault="0051340A" w:rsidP="003A04AC">
          <w:pPr>
            <w:pStyle w:val="Zpat"/>
            <w:jc w:val="right"/>
          </w:pPr>
          <w:r>
            <w:fldChar w:fldCharType="begin"/>
          </w:r>
          <w:r w:rsidR="002F6794">
            <w:instrText>PAGE   \* MERGEFORMAT</w:instrText>
          </w:r>
          <w:r>
            <w:fldChar w:fldCharType="separate"/>
          </w:r>
          <w:r w:rsidR="005D4952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2F6794" w:rsidRPr="007F34A2">
            <w:t>/</w:t>
          </w:r>
          <w:r w:rsidR="00625635">
            <w:fldChar w:fldCharType="begin"/>
          </w:r>
          <w:r w:rsidR="00625635">
            <w:instrText xml:space="preserve"> SECTIONPAGES  \* Arabic  \* MERGEFORMAT </w:instrText>
          </w:r>
          <w:r w:rsidR="00625635">
            <w:fldChar w:fldCharType="separate"/>
          </w:r>
          <w:r w:rsidR="00625635">
            <w:rPr>
              <w:noProof/>
            </w:rPr>
            <w:t>3</w:t>
          </w:r>
          <w:r w:rsidR="00625635">
            <w:rPr>
              <w:noProof/>
            </w:rPr>
            <w:fldChar w:fldCharType="end"/>
          </w:r>
        </w:p>
      </w:tc>
    </w:tr>
  </w:tbl>
  <w:p w14:paraId="0FF5ACE0" w14:textId="77777777" w:rsidR="002F6794" w:rsidRDefault="002F6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ACD4" w14:textId="77777777" w:rsidR="00057BD1" w:rsidRDefault="00057BD1">
      <w:pPr>
        <w:spacing w:after="0" w:line="240" w:lineRule="auto"/>
      </w:pPr>
      <w:r>
        <w:separator/>
      </w:r>
    </w:p>
  </w:footnote>
  <w:footnote w:type="continuationSeparator" w:id="0">
    <w:p w14:paraId="0FF5ACD5" w14:textId="77777777" w:rsidR="00057BD1" w:rsidRDefault="0005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ACD8" w14:textId="77777777" w:rsidR="002F6794" w:rsidRDefault="002F6794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33985" distR="114935" simplePos="0" relativeHeight="251662336" behindDoc="1" locked="0" layoutInCell="1" allowOverlap="1" wp14:anchorId="0FF5ACE1" wp14:editId="0FF5ACE2">
          <wp:simplePos x="0" y="0"/>
          <wp:positionH relativeFrom="column">
            <wp:posOffset>868680</wp:posOffset>
          </wp:positionH>
          <wp:positionV relativeFrom="paragraph">
            <wp:posOffset>-113665</wp:posOffset>
          </wp:positionV>
          <wp:extent cx="2084070" cy="97536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33985" distR="119380" simplePos="0" relativeHeight="251664384" behindDoc="1" locked="0" layoutInCell="1" allowOverlap="1" wp14:anchorId="0FF5ACE3" wp14:editId="0FF5ACE4">
          <wp:simplePos x="0" y="0"/>
          <wp:positionH relativeFrom="column">
            <wp:posOffset>3059430</wp:posOffset>
          </wp:positionH>
          <wp:positionV relativeFrom="paragraph">
            <wp:posOffset>8255</wp:posOffset>
          </wp:positionV>
          <wp:extent cx="680400" cy="680400"/>
          <wp:effectExtent l="0" t="0" r="5715" b="5715"/>
          <wp:wrapSquare wrapText="bothSides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0FF5ACE5" wp14:editId="0FF5ACE6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0FF5ACD9" w14:textId="77777777" w:rsidR="002F6794" w:rsidRDefault="002F6794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131C"/>
    <w:multiLevelType w:val="multilevel"/>
    <w:tmpl w:val="A8D0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254"/>
    <w:multiLevelType w:val="multilevel"/>
    <w:tmpl w:val="F41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6" w:nlCheck="1" w:checkStyle="0"/>
  <w:activeWritingStyle w:appName="MSWord" w:lang="cs-CZ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51E"/>
    <w:rsid w:val="00017FE2"/>
    <w:rsid w:val="00021444"/>
    <w:rsid w:val="00021AE6"/>
    <w:rsid w:val="0002516E"/>
    <w:rsid w:val="00026381"/>
    <w:rsid w:val="000268AE"/>
    <w:rsid w:val="00026E32"/>
    <w:rsid w:val="000315F0"/>
    <w:rsid w:val="00032925"/>
    <w:rsid w:val="00033C5F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1282"/>
    <w:rsid w:val="00042E64"/>
    <w:rsid w:val="000434BE"/>
    <w:rsid w:val="00046B81"/>
    <w:rsid w:val="00046D13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57BD1"/>
    <w:rsid w:val="00060316"/>
    <w:rsid w:val="00062600"/>
    <w:rsid w:val="00063518"/>
    <w:rsid w:val="0006637E"/>
    <w:rsid w:val="00067824"/>
    <w:rsid w:val="00067F0D"/>
    <w:rsid w:val="000709A9"/>
    <w:rsid w:val="00071ED6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6D49"/>
    <w:rsid w:val="00086E21"/>
    <w:rsid w:val="00087400"/>
    <w:rsid w:val="0009296C"/>
    <w:rsid w:val="00092DD8"/>
    <w:rsid w:val="000933F1"/>
    <w:rsid w:val="0009415D"/>
    <w:rsid w:val="0009534B"/>
    <w:rsid w:val="00097DDB"/>
    <w:rsid w:val="000A0711"/>
    <w:rsid w:val="000A2184"/>
    <w:rsid w:val="000A25BC"/>
    <w:rsid w:val="000A654E"/>
    <w:rsid w:val="000A7430"/>
    <w:rsid w:val="000B1639"/>
    <w:rsid w:val="000B19B9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C08CE"/>
    <w:rsid w:val="000C0A8D"/>
    <w:rsid w:val="000C10AC"/>
    <w:rsid w:val="000C1636"/>
    <w:rsid w:val="000C2C9B"/>
    <w:rsid w:val="000C3263"/>
    <w:rsid w:val="000C40E3"/>
    <w:rsid w:val="000C4BBC"/>
    <w:rsid w:val="000C4DD4"/>
    <w:rsid w:val="000C50CB"/>
    <w:rsid w:val="000C53BB"/>
    <w:rsid w:val="000C544C"/>
    <w:rsid w:val="000C704B"/>
    <w:rsid w:val="000C77A5"/>
    <w:rsid w:val="000D1892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B77"/>
    <w:rsid w:val="000F6C63"/>
    <w:rsid w:val="000F729F"/>
    <w:rsid w:val="001018E7"/>
    <w:rsid w:val="0010456B"/>
    <w:rsid w:val="001068A5"/>
    <w:rsid w:val="00107533"/>
    <w:rsid w:val="00107AF5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8A0"/>
    <w:rsid w:val="00117DFF"/>
    <w:rsid w:val="0012623E"/>
    <w:rsid w:val="00130DFA"/>
    <w:rsid w:val="00131EF6"/>
    <w:rsid w:val="001325FB"/>
    <w:rsid w:val="001327C7"/>
    <w:rsid w:val="001327F7"/>
    <w:rsid w:val="001328DC"/>
    <w:rsid w:val="00133413"/>
    <w:rsid w:val="00133F5A"/>
    <w:rsid w:val="00134356"/>
    <w:rsid w:val="00135631"/>
    <w:rsid w:val="00136500"/>
    <w:rsid w:val="00136D56"/>
    <w:rsid w:val="00137B15"/>
    <w:rsid w:val="0014023B"/>
    <w:rsid w:val="00140A42"/>
    <w:rsid w:val="00140D77"/>
    <w:rsid w:val="00141308"/>
    <w:rsid w:val="0014238F"/>
    <w:rsid w:val="00142B3B"/>
    <w:rsid w:val="00143129"/>
    <w:rsid w:val="00143DEC"/>
    <w:rsid w:val="00144160"/>
    <w:rsid w:val="00145139"/>
    <w:rsid w:val="00145639"/>
    <w:rsid w:val="00150DCD"/>
    <w:rsid w:val="001521C6"/>
    <w:rsid w:val="00153E63"/>
    <w:rsid w:val="00155485"/>
    <w:rsid w:val="00155B0E"/>
    <w:rsid w:val="00155BD9"/>
    <w:rsid w:val="001568E5"/>
    <w:rsid w:val="00157CCA"/>
    <w:rsid w:val="001606EC"/>
    <w:rsid w:val="001611EE"/>
    <w:rsid w:val="001614F1"/>
    <w:rsid w:val="0016259A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227"/>
    <w:rsid w:val="00176C91"/>
    <w:rsid w:val="00181CC8"/>
    <w:rsid w:val="00182A16"/>
    <w:rsid w:val="00182A1D"/>
    <w:rsid w:val="0018472E"/>
    <w:rsid w:val="00185456"/>
    <w:rsid w:val="00190841"/>
    <w:rsid w:val="0019178F"/>
    <w:rsid w:val="001918B6"/>
    <w:rsid w:val="001932BC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728B"/>
    <w:rsid w:val="001977EB"/>
    <w:rsid w:val="001A09F6"/>
    <w:rsid w:val="001A232C"/>
    <w:rsid w:val="001A2895"/>
    <w:rsid w:val="001A2A75"/>
    <w:rsid w:val="001A371E"/>
    <w:rsid w:val="001A4F4A"/>
    <w:rsid w:val="001A6169"/>
    <w:rsid w:val="001A76A9"/>
    <w:rsid w:val="001B08EF"/>
    <w:rsid w:val="001B18B7"/>
    <w:rsid w:val="001B2148"/>
    <w:rsid w:val="001B2EA5"/>
    <w:rsid w:val="001B4273"/>
    <w:rsid w:val="001B5E32"/>
    <w:rsid w:val="001B73DD"/>
    <w:rsid w:val="001B7EBB"/>
    <w:rsid w:val="001C05CF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26D6"/>
    <w:rsid w:val="001E39CB"/>
    <w:rsid w:val="001E5E4E"/>
    <w:rsid w:val="001E6797"/>
    <w:rsid w:val="001E6845"/>
    <w:rsid w:val="001E6AD7"/>
    <w:rsid w:val="001E7436"/>
    <w:rsid w:val="001E7D7E"/>
    <w:rsid w:val="001E7F50"/>
    <w:rsid w:val="001E7FA1"/>
    <w:rsid w:val="001F1747"/>
    <w:rsid w:val="001F2698"/>
    <w:rsid w:val="001F5535"/>
    <w:rsid w:val="001F6D12"/>
    <w:rsid w:val="002001CA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6C7"/>
    <w:rsid w:val="00210C75"/>
    <w:rsid w:val="002111CD"/>
    <w:rsid w:val="00212F04"/>
    <w:rsid w:val="00214388"/>
    <w:rsid w:val="002152E3"/>
    <w:rsid w:val="00216761"/>
    <w:rsid w:val="0021732A"/>
    <w:rsid w:val="00220249"/>
    <w:rsid w:val="002208A4"/>
    <w:rsid w:val="0022300A"/>
    <w:rsid w:val="00223DDE"/>
    <w:rsid w:val="00224AE8"/>
    <w:rsid w:val="00225254"/>
    <w:rsid w:val="00227DCF"/>
    <w:rsid w:val="00235FB3"/>
    <w:rsid w:val="00240D25"/>
    <w:rsid w:val="00241E08"/>
    <w:rsid w:val="002420FE"/>
    <w:rsid w:val="00242CEA"/>
    <w:rsid w:val="002434B1"/>
    <w:rsid w:val="002436B3"/>
    <w:rsid w:val="00245A8F"/>
    <w:rsid w:val="00245BC1"/>
    <w:rsid w:val="00246305"/>
    <w:rsid w:val="00250B8C"/>
    <w:rsid w:val="00251681"/>
    <w:rsid w:val="002517AF"/>
    <w:rsid w:val="002520D2"/>
    <w:rsid w:val="00252FD3"/>
    <w:rsid w:val="00253702"/>
    <w:rsid w:val="00253CB5"/>
    <w:rsid w:val="002549FB"/>
    <w:rsid w:val="002554F5"/>
    <w:rsid w:val="00255876"/>
    <w:rsid w:val="002559DA"/>
    <w:rsid w:val="00256500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0C30"/>
    <w:rsid w:val="00281857"/>
    <w:rsid w:val="00281CC0"/>
    <w:rsid w:val="002821A9"/>
    <w:rsid w:val="00286703"/>
    <w:rsid w:val="00286D3D"/>
    <w:rsid w:val="00286ED7"/>
    <w:rsid w:val="002908F5"/>
    <w:rsid w:val="00291B91"/>
    <w:rsid w:val="002922C6"/>
    <w:rsid w:val="002956F2"/>
    <w:rsid w:val="00295FC6"/>
    <w:rsid w:val="002968E3"/>
    <w:rsid w:val="00297A50"/>
    <w:rsid w:val="00297DE0"/>
    <w:rsid w:val="002A235B"/>
    <w:rsid w:val="002A32CA"/>
    <w:rsid w:val="002A4D04"/>
    <w:rsid w:val="002A5168"/>
    <w:rsid w:val="002A6130"/>
    <w:rsid w:val="002A6620"/>
    <w:rsid w:val="002A691A"/>
    <w:rsid w:val="002A7F6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B7AF8"/>
    <w:rsid w:val="002B7E25"/>
    <w:rsid w:val="002C01CE"/>
    <w:rsid w:val="002C3BD8"/>
    <w:rsid w:val="002C3D61"/>
    <w:rsid w:val="002C40A1"/>
    <w:rsid w:val="002C4611"/>
    <w:rsid w:val="002C502A"/>
    <w:rsid w:val="002C65FB"/>
    <w:rsid w:val="002C73E3"/>
    <w:rsid w:val="002D087B"/>
    <w:rsid w:val="002D291B"/>
    <w:rsid w:val="002D384B"/>
    <w:rsid w:val="002D3AD4"/>
    <w:rsid w:val="002D6386"/>
    <w:rsid w:val="002D66D2"/>
    <w:rsid w:val="002D67D0"/>
    <w:rsid w:val="002E03A9"/>
    <w:rsid w:val="002E165F"/>
    <w:rsid w:val="002E4241"/>
    <w:rsid w:val="002E442A"/>
    <w:rsid w:val="002E452F"/>
    <w:rsid w:val="002E5239"/>
    <w:rsid w:val="002E5398"/>
    <w:rsid w:val="002E661D"/>
    <w:rsid w:val="002E7618"/>
    <w:rsid w:val="002F08B0"/>
    <w:rsid w:val="002F0DB5"/>
    <w:rsid w:val="002F1966"/>
    <w:rsid w:val="002F3710"/>
    <w:rsid w:val="002F46D7"/>
    <w:rsid w:val="002F59AD"/>
    <w:rsid w:val="002F6794"/>
    <w:rsid w:val="002F690E"/>
    <w:rsid w:val="002F7FC1"/>
    <w:rsid w:val="00300543"/>
    <w:rsid w:val="003016C0"/>
    <w:rsid w:val="00301710"/>
    <w:rsid w:val="0030366E"/>
    <w:rsid w:val="00303808"/>
    <w:rsid w:val="00304B41"/>
    <w:rsid w:val="003058C2"/>
    <w:rsid w:val="00306F97"/>
    <w:rsid w:val="003070FC"/>
    <w:rsid w:val="00307476"/>
    <w:rsid w:val="00307B76"/>
    <w:rsid w:val="00311E3A"/>
    <w:rsid w:val="0031250E"/>
    <w:rsid w:val="003130F8"/>
    <w:rsid w:val="00313977"/>
    <w:rsid w:val="00315A11"/>
    <w:rsid w:val="00315A96"/>
    <w:rsid w:val="00316381"/>
    <w:rsid w:val="003173E1"/>
    <w:rsid w:val="0032102E"/>
    <w:rsid w:val="00322516"/>
    <w:rsid w:val="00322A9C"/>
    <w:rsid w:val="0032389B"/>
    <w:rsid w:val="0032446F"/>
    <w:rsid w:val="00324DBB"/>
    <w:rsid w:val="00325980"/>
    <w:rsid w:val="00325CD1"/>
    <w:rsid w:val="00326CDF"/>
    <w:rsid w:val="00327830"/>
    <w:rsid w:val="0033035F"/>
    <w:rsid w:val="003321E7"/>
    <w:rsid w:val="00332E84"/>
    <w:rsid w:val="00332E8D"/>
    <w:rsid w:val="00334C43"/>
    <w:rsid w:val="00335DCB"/>
    <w:rsid w:val="0033691F"/>
    <w:rsid w:val="00336C96"/>
    <w:rsid w:val="0034146A"/>
    <w:rsid w:val="003422AC"/>
    <w:rsid w:val="0034276A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C37"/>
    <w:rsid w:val="003516A6"/>
    <w:rsid w:val="003527D4"/>
    <w:rsid w:val="00353083"/>
    <w:rsid w:val="0035353F"/>
    <w:rsid w:val="00353E7A"/>
    <w:rsid w:val="00354CFC"/>
    <w:rsid w:val="00355391"/>
    <w:rsid w:val="00357F43"/>
    <w:rsid w:val="00361658"/>
    <w:rsid w:val="003636DE"/>
    <w:rsid w:val="0036391C"/>
    <w:rsid w:val="0036395E"/>
    <w:rsid w:val="00365273"/>
    <w:rsid w:val="003665EF"/>
    <w:rsid w:val="003668B0"/>
    <w:rsid w:val="00366B06"/>
    <w:rsid w:val="00367557"/>
    <w:rsid w:val="003711C5"/>
    <w:rsid w:val="00372B92"/>
    <w:rsid w:val="003734A5"/>
    <w:rsid w:val="0037444C"/>
    <w:rsid w:val="00375A5B"/>
    <w:rsid w:val="00375B2C"/>
    <w:rsid w:val="00377EC2"/>
    <w:rsid w:val="00381604"/>
    <w:rsid w:val="00382F13"/>
    <w:rsid w:val="003832C0"/>
    <w:rsid w:val="00383F5A"/>
    <w:rsid w:val="0038511D"/>
    <w:rsid w:val="003853A1"/>
    <w:rsid w:val="0039124F"/>
    <w:rsid w:val="00391C40"/>
    <w:rsid w:val="00392ECB"/>
    <w:rsid w:val="00396083"/>
    <w:rsid w:val="00396095"/>
    <w:rsid w:val="00397DB4"/>
    <w:rsid w:val="003A0348"/>
    <w:rsid w:val="003A04AC"/>
    <w:rsid w:val="003A20F9"/>
    <w:rsid w:val="003A4B03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3F7B"/>
    <w:rsid w:val="003B441A"/>
    <w:rsid w:val="003B4ABE"/>
    <w:rsid w:val="003B4CBE"/>
    <w:rsid w:val="003C0C56"/>
    <w:rsid w:val="003C117D"/>
    <w:rsid w:val="003C1C64"/>
    <w:rsid w:val="003C1F3E"/>
    <w:rsid w:val="003C48B1"/>
    <w:rsid w:val="003C49AE"/>
    <w:rsid w:val="003C4C3A"/>
    <w:rsid w:val="003C5653"/>
    <w:rsid w:val="003C7EF0"/>
    <w:rsid w:val="003D0C8A"/>
    <w:rsid w:val="003D0D3B"/>
    <w:rsid w:val="003D0F12"/>
    <w:rsid w:val="003D233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2B9B"/>
    <w:rsid w:val="003E4BEB"/>
    <w:rsid w:val="003E5806"/>
    <w:rsid w:val="003E6ACF"/>
    <w:rsid w:val="003E7E0C"/>
    <w:rsid w:val="003F0232"/>
    <w:rsid w:val="003F02ED"/>
    <w:rsid w:val="003F0D86"/>
    <w:rsid w:val="003F1293"/>
    <w:rsid w:val="003F171C"/>
    <w:rsid w:val="003F1EDA"/>
    <w:rsid w:val="003F28CF"/>
    <w:rsid w:val="003F30E9"/>
    <w:rsid w:val="003F467D"/>
    <w:rsid w:val="003F46FD"/>
    <w:rsid w:val="003F47D9"/>
    <w:rsid w:val="003F503A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DFD"/>
    <w:rsid w:val="0041305B"/>
    <w:rsid w:val="00413593"/>
    <w:rsid w:val="00415C35"/>
    <w:rsid w:val="004220AF"/>
    <w:rsid w:val="004224F2"/>
    <w:rsid w:val="0042708C"/>
    <w:rsid w:val="00427E65"/>
    <w:rsid w:val="00430253"/>
    <w:rsid w:val="00430FA3"/>
    <w:rsid w:val="00432C3E"/>
    <w:rsid w:val="00434E4E"/>
    <w:rsid w:val="0043523B"/>
    <w:rsid w:val="00436328"/>
    <w:rsid w:val="004367FD"/>
    <w:rsid w:val="00436A5D"/>
    <w:rsid w:val="004370C6"/>
    <w:rsid w:val="004375FE"/>
    <w:rsid w:val="00440FE0"/>
    <w:rsid w:val="004426BF"/>
    <w:rsid w:val="004439D7"/>
    <w:rsid w:val="00444E34"/>
    <w:rsid w:val="00445147"/>
    <w:rsid w:val="0044549E"/>
    <w:rsid w:val="0044576C"/>
    <w:rsid w:val="00445957"/>
    <w:rsid w:val="0044741B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40E7"/>
    <w:rsid w:val="00464B3E"/>
    <w:rsid w:val="00466267"/>
    <w:rsid w:val="0046798F"/>
    <w:rsid w:val="00467A91"/>
    <w:rsid w:val="00470394"/>
    <w:rsid w:val="004733BB"/>
    <w:rsid w:val="0047340E"/>
    <w:rsid w:val="00473B93"/>
    <w:rsid w:val="00473E18"/>
    <w:rsid w:val="004756DE"/>
    <w:rsid w:val="00475EB9"/>
    <w:rsid w:val="00476B71"/>
    <w:rsid w:val="00477B32"/>
    <w:rsid w:val="00480910"/>
    <w:rsid w:val="00480A82"/>
    <w:rsid w:val="00480D92"/>
    <w:rsid w:val="00481E7B"/>
    <w:rsid w:val="00481F65"/>
    <w:rsid w:val="0048317E"/>
    <w:rsid w:val="00483618"/>
    <w:rsid w:val="00483FD8"/>
    <w:rsid w:val="004847BB"/>
    <w:rsid w:val="004849B8"/>
    <w:rsid w:val="00485146"/>
    <w:rsid w:val="00485453"/>
    <w:rsid w:val="004864DE"/>
    <w:rsid w:val="00486614"/>
    <w:rsid w:val="00487CE0"/>
    <w:rsid w:val="004906B9"/>
    <w:rsid w:val="00490E2C"/>
    <w:rsid w:val="004926A1"/>
    <w:rsid w:val="00492A46"/>
    <w:rsid w:val="00492DCF"/>
    <w:rsid w:val="0049436E"/>
    <w:rsid w:val="00495AB4"/>
    <w:rsid w:val="004970A4"/>
    <w:rsid w:val="004A0113"/>
    <w:rsid w:val="004A1449"/>
    <w:rsid w:val="004A3DA9"/>
    <w:rsid w:val="004A50FE"/>
    <w:rsid w:val="004A57F1"/>
    <w:rsid w:val="004A6AD8"/>
    <w:rsid w:val="004A73A3"/>
    <w:rsid w:val="004A7552"/>
    <w:rsid w:val="004A76C3"/>
    <w:rsid w:val="004B1EBB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CA8"/>
    <w:rsid w:val="004C2156"/>
    <w:rsid w:val="004C26AE"/>
    <w:rsid w:val="004C3BC8"/>
    <w:rsid w:val="004C4CB1"/>
    <w:rsid w:val="004C5275"/>
    <w:rsid w:val="004C53D5"/>
    <w:rsid w:val="004C583E"/>
    <w:rsid w:val="004C6463"/>
    <w:rsid w:val="004C6DB0"/>
    <w:rsid w:val="004C755A"/>
    <w:rsid w:val="004C773B"/>
    <w:rsid w:val="004C7820"/>
    <w:rsid w:val="004C7BA9"/>
    <w:rsid w:val="004D02FA"/>
    <w:rsid w:val="004D0716"/>
    <w:rsid w:val="004D1EE0"/>
    <w:rsid w:val="004D2474"/>
    <w:rsid w:val="004D24D6"/>
    <w:rsid w:val="004D25F7"/>
    <w:rsid w:val="004D360C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2F74"/>
    <w:rsid w:val="004E32D2"/>
    <w:rsid w:val="004E4323"/>
    <w:rsid w:val="004E43F6"/>
    <w:rsid w:val="004E4A00"/>
    <w:rsid w:val="004E544F"/>
    <w:rsid w:val="004E6574"/>
    <w:rsid w:val="004E6D8F"/>
    <w:rsid w:val="004E7095"/>
    <w:rsid w:val="004E7774"/>
    <w:rsid w:val="004F04FA"/>
    <w:rsid w:val="004F0640"/>
    <w:rsid w:val="004F258F"/>
    <w:rsid w:val="004F2F1F"/>
    <w:rsid w:val="004F4FA6"/>
    <w:rsid w:val="004F50C8"/>
    <w:rsid w:val="004F6545"/>
    <w:rsid w:val="00500316"/>
    <w:rsid w:val="005030F3"/>
    <w:rsid w:val="00503310"/>
    <w:rsid w:val="005057FE"/>
    <w:rsid w:val="00505CB0"/>
    <w:rsid w:val="00506AFF"/>
    <w:rsid w:val="00506B73"/>
    <w:rsid w:val="005131EB"/>
    <w:rsid w:val="0051322D"/>
    <w:rsid w:val="0051333D"/>
    <w:rsid w:val="0051340A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6450"/>
    <w:rsid w:val="00526F53"/>
    <w:rsid w:val="00532769"/>
    <w:rsid w:val="0053477D"/>
    <w:rsid w:val="00534BE0"/>
    <w:rsid w:val="00534D54"/>
    <w:rsid w:val="005353FA"/>
    <w:rsid w:val="005356E8"/>
    <w:rsid w:val="00540269"/>
    <w:rsid w:val="0054413A"/>
    <w:rsid w:val="00547D7B"/>
    <w:rsid w:val="005501CD"/>
    <w:rsid w:val="0055034D"/>
    <w:rsid w:val="005503AE"/>
    <w:rsid w:val="00550AAC"/>
    <w:rsid w:val="005519BA"/>
    <w:rsid w:val="005530AE"/>
    <w:rsid w:val="00553276"/>
    <w:rsid w:val="005547F3"/>
    <w:rsid w:val="00555C31"/>
    <w:rsid w:val="00556D34"/>
    <w:rsid w:val="00560960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0D6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B70"/>
    <w:rsid w:val="00590D1E"/>
    <w:rsid w:val="00590E8C"/>
    <w:rsid w:val="00591890"/>
    <w:rsid w:val="00591F48"/>
    <w:rsid w:val="005944DE"/>
    <w:rsid w:val="005979FB"/>
    <w:rsid w:val="005A01AB"/>
    <w:rsid w:val="005A15C5"/>
    <w:rsid w:val="005A2097"/>
    <w:rsid w:val="005A272F"/>
    <w:rsid w:val="005A2A4B"/>
    <w:rsid w:val="005A2BF9"/>
    <w:rsid w:val="005A2C4A"/>
    <w:rsid w:val="005A2E20"/>
    <w:rsid w:val="005A3148"/>
    <w:rsid w:val="005A3929"/>
    <w:rsid w:val="005A4299"/>
    <w:rsid w:val="005A5A28"/>
    <w:rsid w:val="005A6244"/>
    <w:rsid w:val="005B01F7"/>
    <w:rsid w:val="005B0BF8"/>
    <w:rsid w:val="005B1BAB"/>
    <w:rsid w:val="005B25C7"/>
    <w:rsid w:val="005B30C4"/>
    <w:rsid w:val="005B3449"/>
    <w:rsid w:val="005B4E3D"/>
    <w:rsid w:val="005B556B"/>
    <w:rsid w:val="005B6265"/>
    <w:rsid w:val="005B68BD"/>
    <w:rsid w:val="005C02FA"/>
    <w:rsid w:val="005C088A"/>
    <w:rsid w:val="005C3571"/>
    <w:rsid w:val="005C36B2"/>
    <w:rsid w:val="005C3E7F"/>
    <w:rsid w:val="005C4A67"/>
    <w:rsid w:val="005C4D1F"/>
    <w:rsid w:val="005C6405"/>
    <w:rsid w:val="005C6C3E"/>
    <w:rsid w:val="005C7159"/>
    <w:rsid w:val="005C761D"/>
    <w:rsid w:val="005D1CDD"/>
    <w:rsid w:val="005D2023"/>
    <w:rsid w:val="005D314A"/>
    <w:rsid w:val="005D3942"/>
    <w:rsid w:val="005D4952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CB0"/>
    <w:rsid w:val="005E4B6A"/>
    <w:rsid w:val="005E6204"/>
    <w:rsid w:val="005E68ED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10006"/>
    <w:rsid w:val="00610154"/>
    <w:rsid w:val="00611756"/>
    <w:rsid w:val="00611ACC"/>
    <w:rsid w:val="00611FC0"/>
    <w:rsid w:val="00613B83"/>
    <w:rsid w:val="00617499"/>
    <w:rsid w:val="006234F9"/>
    <w:rsid w:val="00625635"/>
    <w:rsid w:val="00626E0E"/>
    <w:rsid w:val="006279C3"/>
    <w:rsid w:val="00630C08"/>
    <w:rsid w:val="0063117F"/>
    <w:rsid w:val="00631C10"/>
    <w:rsid w:val="00631CE4"/>
    <w:rsid w:val="006321F3"/>
    <w:rsid w:val="006324F2"/>
    <w:rsid w:val="006329F0"/>
    <w:rsid w:val="00634E18"/>
    <w:rsid w:val="00637D88"/>
    <w:rsid w:val="00640E76"/>
    <w:rsid w:val="00641026"/>
    <w:rsid w:val="00643702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084C"/>
    <w:rsid w:val="006512BD"/>
    <w:rsid w:val="0065241B"/>
    <w:rsid w:val="00653364"/>
    <w:rsid w:val="006537AF"/>
    <w:rsid w:val="006537D7"/>
    <w:rsid w:val="006539B8"/>
    <w:rsid w:val="00654E9B"/>
    <w:rsid w:val="00656C11"/>
    <w:rsid w:val="00656D30"/>
    <w:rsid w:val="00657680"/>
    <w:rsid w:val="00660961"/>
    <w:rsid w:val="00661309"/>
    <w:rsid w:val="006620DA"/>
    <w:rsid w:val="00662312"/>
    <w:rsid w:val="00662BE6"/>
    <w:rsid w:val="006639F3"/>
    <w:rsid w:val="00664561"/>
    <w:rsid w:val="006659CF"/>
    <w:rsid w:val="0066677E"/>
    <w:rsid w:val="00670C92"/>
    <w:rsid w:val="006741FB"/>
    <w:rsid w:val="00675BB2"/>
    <w:rsid w:val="00682625"/>
    <w:rsid w:val="00682AAB"/>
    <w:rsid w:val="006834AA"/>
    <w:rsid w:val="00685827"/>
    <w:rsid w:val="0068659C"/>
    <w:rsid w:val="00686AD0"/>
    <w:rsid w:val="006878E8"/>
    <w:rsid w:val="00687B90"/>
    <w:rsid w:val="006904E4"/>
    <w:rsid w:val="00692584"/>
    <w:rsid w:val="00692B24"/>
    <w:rsid w:val="00693279"/>
    <w:rsid w:val="00694D67"/>
    <w:rsid w:val="006958F5"/>
    <w:rsid w:val="00696A3B"/>
    <w:rsid w:val="0069778F"/>
    <w:rsid w:val="006A1E85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3FB8"/>
    <w:rsid w:val="006C5239"/>
    <w:rsid w:val="006D0842"/>
    <w:rsid w:val="006D0E24"/>
    <w:rsid w:val="006D1974"/>
    <w:rsid w:val="006D2C5A"/>
    <w:rsid w:val="006D2DE2"/>
    <w:rsid w:val="006D3B31"/>
    <w:rsid w:val="006D47F7"/>
    <w:rsid w:val="006D4944"/>
    <w:rsid w:val="006D5EFC"/>
    <w:rsid w:val="006D674F"/>
    <w:rsid w:val="006D7DDC"/>
    <w:rsid w:val="006E0D6B"/>
    <w:rsid w:val="006E1463"/>
    <w:rsid w:val="006E16CE"/>
    <w:rsid w:val="006E1FF4"/>
    <w:rsid w:val="006E25A1"/>
    <w:rsid w:val="006E2790"/>
    <w:rsid w:val="006E286D"/>
    <w:rsid w:val="006E2E62"/>
    <w:rsid w:val="006E6C69"/>
    <w:rsid w:val="006E7004"/>
    <w:rsid w:val="006E70E3"/>
    <w:rsid w:val="006E7D05"/>
    <w:rsid w:val="006F0C9E"/>
    <w:rsid w:val="006F120E"/>
    <w:rsid w:val="006F2B72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065"/>
    <w:rsid w:val="007064BE"/>
    <w:rsid w:val="00706AAE"/>
    <w:rsid w:val="00706FEA"/>
    <w:rsid w:val="00710CA7"/>
    <w:rsid w:val="007124FE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4684"/>
    <w:rsid w:val="00724912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4E77"/>
    <w:rsid w:val="0073544F"/>
    <w:rsid w:val="00735F09"/>
    <w:rsid w:val="00737DBF"/>
    <w:rsid w:val="0074060D"/>
    <w:rsid w:val="007407CB"/>
    <w:rsid w:val="00740808"/>
    <w:rsid w:val="00740DC3"/>
    <w:rsid w:val="00744D96"/>
    <w:rsid w:val="00745A7F"/>
    <w:rsid w:val="007469D6"/>
    <w:rsid w:val="007475BB"/>
    <w:rsid w:val="00751E6E"/>
    <w:rsid w:val="00752796"/>
    <w:rsid w:val="007536CE"/>
    <w:rsid w:val="00753A1C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801"/>
    <w:rsid w:val="00762CF1"/>
    <w:rsid w:val="007632D7"/>
    <w:rsid w:val="00763837"/>
    <w:rsid w:val="00763B6F"/>
    <w:rsid w:val="007647DA"/>
    <w:rsid w:val="00764ED9"/>
    <w:rsid w:val="00766371"/>
    <w:rsid w:val="00766491"/>
    <w:rsid w:val="0076739A"/>
    <w:rsid w:val="00767CAA"/>
    <w:rsid w:val="00771017"/>
    <w:rsid w:val="00773271"/>
    <w:rsid w:val="00773AEE"/>
    <w:rsid w:val="00773CA1"/>
    <w:rsid w:val="0077462B"/>
    <w:rsid w:val="00774EC6"/>
    <w:rsid w:val="00775454"/>
    <w:rsid w:val="00775CFA"/>
    <w:rsid w:val="0077618F"/>
    <w:rsid w:val="007764CA"/>
    <w:rsid w:val="00781079"/>
    <w:rsid w:val="00781A85"/>
    <w:rsid w:val="00781FE0"/>
    <w:rsid w:val="00783819"/>
    <w:rsid w:val="00784CE4"/>
    <w:rsid w:val="00785107"/>
    <w:rsid w:val="0078630E"/>
    <w:rsid w:val="007866D7"/>
    <w:rsid w:val="00790F31"/>
    <w:rsid w:val="0079159B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1F32"/>
    <w:rsid w:val="007B209B"/>
    <w:rsid w:val="007B22AF"/>
    <w:rsid w:val="007B3901"/>
    <w:rsid w:val="007B4C93"/>
    <w:rsid w:val="007B4FE0"/>
    <w:rsid w:val="007B537E"/>
    <w:rsid w:val="007B70BE"/>
    <w:rsid w:val="007B781A"/>
    <w:rsid w:val="007B796A"/>
    <w:rsid w:val="007C2647"/>
    <w:rsid w:val="007C354B"/>
    <w:rsid w:val="007C5672"/>
    <w:rsid w:val="007C637B"/>
    <w:rsid w:val="007C7082"/>
    <w:rsid w:val="007D040B"/>
    <w:rsid w:val="007D120D"/>
    <w:rsid w:val="007D14B1"/>
    <w:rsid w:val="007D2902"/>
    <w:rsid w:val="007D2ADA"/>
    <w:rsid w:val="007D2F2E"/>
    <w:rsid w:val="007D4666"/>
    <w:rsid w:val="007D5347"/>
    <w:rsid w:val="007D63FB"/>
    <w:rsid w:val="007D6652"/>
    <w:rsid w:val="007D66B4"/>
    <w:rsid w:val="007D6749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F13F7"/>
    <w:rsid w:val="007F2385"/>
    <w:rsid w:val="007F288C"/>
    <w:rsid w:val="007F3086"/>
    <w:rsid w:val="007F34A2"/>
    <w:rsid w:val="007F408C"/>
    <w:rsid w:val="007F44B4"/>
    <w:rsid w:val="007F68A9"/>
    <w:rsid w:val="00800EF2"/>
    <w:rsid w:val="00801E98"/>
    <w:rsid w:val="00803265"/>
    <w:rsid w:val="00803372"/>
    <w:rsid w:val="00803846"/>
    <w:rsid w:val="00803F27"/>
    <w:rsid w:val="00804557"/>
    <w:rsid w:val="008049F5"/>
    <w:rsid w:val="00805B41"/>
    <w:rsid w:val="00805DE9"/>
    <w:rsid w:val="00807D9B"/>
    <w:rsid w:val="00810673"/>
    <w:rsid w:val="00810D10"/>
    <w:rsid w:val="00813AAC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20580"/>
    <w:rsid w:val="00820A59"/>
    <w:rsid w:val="00821DAA"/>
    <w:rsid w:val="0082308B"/>
    <w:rsid w:val="00823EC3"/>
    <w:rsid w:val="00824236"/>
    <w:rsid w:val="0082576E"/>
    <w:rsid w:val="00825DC8"/>
    <w:rsid w:val="00826E65"/>
    <w:rsid w:val="0082716F"/>
    <w:rsid w:val="008274B4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4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F47"/>
    <w:rsid w:val="0084247A"/>
    <w:rsid w:val="00842688"/>
    <w:rsid w:val="0084308E"/>
    <w:rsid w:val="00844CEC"/>
    <w:rsid w:val="00850852"/>
    <w:rsid w:val="00850D02"/>
    <w:rsid w:val="00851B39"/>
    <w:rsid w:val="0085212E"/>
    <w:rsid w:val="00853CD1"/>
    <w:rsid w:val="00853E03"/>
    <w:rsid w:val="00855B42"/>
    <w:rsid w:val="00857194"/>
    <w:rsid w:val="008609F1"/>
    <w:rsid w:val="00861D7B"/>
    <w:rsid w:val="00862FE4"/>
    <w:rsid w:val="00866870"/>
    <w:rsid w:val="008668F0"/>
    <w:rsid w:val="00871011"/>
    <w:rsid w:val="00871EC8"/>
    <w:rsid w:val="00872F41"/>
    <w:rsid w:val="00874124"/>
    <w:rsid w:val="008752DB"/>
    <w:rsid w:val="00876AF3"/>
    <w:rsid w:val="00876DCF"/>
    <w:rsid w:val="00877772"/>
    <w:rsid w:val="00881335"/>
    <w:rsid w:val="00882402"/>
    <w:rsid w:val="00882FE7"/>
    <w:rsid w:val="00883681"/>
    <w:rsid w:val="00884618"/>
    <w:rsid w:val="00884F4B"/>
    <w:rsid w:val="00884F7D"/>
    <w:rsid w:val="00886753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2AD0"/>
    <w:rsid w:val="008A32AC"/>
    <w:rsid w:val="008A363B"/>
    <w:rsid w:val="008A72C0"/>
    <w:rsid w:val="008A7631"/>
    <w:rsid w:val="008B0090"/>
    <w:rsid w:val="008B0B3F"/>
    <w:rsid w:val="008B10DD"/>
    <w:rsid w:val="008B114D"/>
    <w:rsid w:val="008B2E38"/>
    <w:rsid w:val="008B3D5D"/>
    <w:rsid w:val="008B4A93"/>
    <w:rsid w:val="008B4EC8"/>
    <w:rsid w:val="008B539A"/>
    <w:rsid w:val="008B5A35"/>
    <w:rsid w:val="008B6B70"/>
    <w:rsid w:val="008B6E51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C70B1"/>
    <w:rsid w:val="008D0F68"/>
    <w:rsid w:val="008D1F9C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E78B1"/>
    <w:rsid w:val="008F026E"/>
    <w:rsid w:val="008F067E"/>
    <w:rsid w:val="008F1A09"/>
    <w:rsid w:val="008F2CFD"/>
    <w:rsid w:val="008F2F2A"/>
    <w:rsid w:val="008F424E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4A94"/>
    <w:rsid w:val="00905656"/>
    <w:rsid w:val="00905B2C"/>
    <w:rsid w:val="009076DC"/>
    <w:rsid w:val="0090789C"/>
    <w:rsid w:val="00907AF2"/>
    <w:rsid w:val="00910038"/>
    <w:rsid w:val="00910327"/>
    <w:rsid w:val="00910A26"/>
    <w:rsid w:val="00910EA7"/>
    <w:rsid w:val="00911AF5"/>
    <w:rsid w:val="009132CF"/>
    <w:rsid w:val="009133FB"/>
    <w:rsid w:val="009135C9"/>
    <w:rsid w:val="00921470"/>
    <w:rsid w:val="00925BE3"/>
    <w:rsid w:val="009263A7"/>
    <w:rsid w:val="00926CB5"/>
    <w:rsid w:val="009279F4"/>
    <w:rsid w:val="00930817"/>
    <w:rsid w:val="0093111F"/>
    <w:rsid w:val="009314B4"/>
    <w:rsid w:val="00933677"/>
    <w:rsid w:val="00934993"/>
    <w:rsid w:val="00935189"/>
    <w:rsid w:val="009352C4"/>
    <w:rsid w:val="00936986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1A3F"/>
    <w:rsid w:val="00972F5A"/>
    <w:rsid w:val="0097327C"/>
    <w:rsid w:val="009746DA"/>
    <w:rsid w:val="009749A8"/>
    <w:rsid w:val="00975BC4"/>
    <w:rsid w:val="00975D62"/>
    <w:rsid w:val="00975DBC"/>
    <w:rsid w:val="00975E82"/>
    <w:rsid w:val="00976A68"/>
    <w:rsid w:val="009770A0"/>
    <w:rsid w:val="00977D6D"/>
    <w:rsid w:val="0098031C"/>
    <w:rsid w:val="00980988"/>
    <w:rsid w:val="009813F2"/>
    <w:rsid w:val="00981981"/>
    <w:rsid w:val="009819FB"/>
    <w:rsid w:val="00982E2D"/>
    <w:rsid w:val="00982E31"/>
    <w:rsid w:val="00982EDC"/>
    <w:rsid w:val="009832A7"/>
    <w:rsid w:val="00983DC4"/>
    <w:rsid w:val="009841E5"/>
    <w:rsid w:val="00984C0A"/>
    <w:rsid w:val="0098608F"/>
    <w:rsid w:val="009863F7"/>
    <w:rsid w:val="009873BA"/>
    <w:rsid w:val="00990A1C"/>
    <w:rsid w:val="00990B68"/>
    <w:rsid w:val="00990F27"/>
    <w:rsid w:val="0099157F"/>
    <w:rsid w:val="00992927"/>
    <w:rsid w:val="009937B1"/>
    <w:rsid w:val="0099422D"/>
    <w:rsid w:val="009942DA"/>
    <w:rsid w:val="009944C0"/>
    <w:rsid w:val="00996E2F"/>
    <w:rsid w:val="009A07C3"/>
    <w:rsid w:val="009A3BD0"/>
    <w:rsid w:val="009A45A8"/>
    <w:rsid w:val="009A5318"/>
    <w:rsid w:val="009A5DDA"/>
    <w:rsid w:val="009A5DE1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B7CFE"/>
    <w:rsid w:val="009C0045"/>
    <w:rsid w:val="009C04CB"/>
    <w:rsid w:val="009C3D1B"/>
    <w:rsid w:val="009C4F6C"/>
    <w:rsid w:val="009C60F5"/>
    <w:rsid w:val="009C63DA"/>
    <w:rsid w:val="009C7B2B"/>
    <w:rsid w:val="009D1373"/>
    <w:rsid w:val="009D14B6"/>
    <w:rsid w:val="009D2BBD"/>
    <w:rsid w:val="009E0E83"/>
    <w:rsid w:val="009E155D"/>
    <w:rsid w:val="009E2618"/>
    <w:rsid w:val="009E3541"/>
    <w:rsid w:val="009E4F20"/>
    <w:rsid w:val="009E73EC"/>
    <w:rsid w:val="009E7A29"/>
    <w:rsid w:val="009F0130"/>
    <w:rsid w:val="009F05A5"/>
    <w:rsid w:val="009F0691"/>
    <w:rsid w:val="009F0AC5"/>
    <w:rsid w:val="009F0FC9"/>
    <w:rsid w:val="009F216D"/>
    <w:rsid w:val="009F22B5"/>
    <w:rsid w:val="009F37E3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05C58"/>
    <w:rsid w:val="00A10491"/>
    <w:rsid w:val="00A10CAE"/>
    <w:rsid w:val="00A11460"/>
    <w:rsid w:val="00A11975"/>
    <w:rsid w:val="00A13339"/>
    <w:rsid w:val="00A13A85"/>
    <w:rsid w:val="00A14152"/>
    <w:rsid w:val="00A142BC"/>
    <w:rsid w:val="00A155A2"/>
    <w:rsid w:val="00A161EA"/>
    <w:rsid w:val="00A166C0"/>
    <w:rsid w:val="00A20A97"/>
    <w:rsid w:val="00A22D31"/>
    <w:rsid w:val="00A22DB1"/>
    <w:rsid w:val="00A23C49"/>
    <w:rsid w:val="00A25B36"/>
    <w:rsid w:val="00A25FE1"/>
    <w:rsid w:val="00A272D2"/>
    <w:rsid w:val="00A27C5F"/>
    <w:rsid w:val="00A30008"/>
    <w:rsid w:val="00A310C6"/>
    <w:rsid w:val="00A346EB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3DF6"/>
    <w:rsid w:val="00A44CC9"/>
    <w:rsid w:val="00A45D5A"/>
    <w:rsid w:val="00A4682D"/>
    <w:rsid w:val="00A505BF"/>
    <w:rsid w:val="00A524E1"/>
    <w:rsid w:val="00A52BCD"/>
    <w:rsid w:val="00A52DB1"/>
    <w:rsid w:val="00A552D6"/>
    <w:rsid w:val="00A55B94"/>
    <w:rsid w:val="00A55CA3"/>
    <w:rsid w:val="00A57072"/>
    <w:rsid w:val="00A57C3F"/>
    <w:rsid w:val="00A608A1"/>
    <w:rsid w:val="00A614B7"/>
    <w:rsid w:val="00A61B98"/>
    <w:rsid w:val="00A6274D"/>
    <w:rsid w:val="00A628A5"/>
    <w:rsid w:val="00A6402D"/>
    <w:rsid w:val="00A66468"/>
    <w:rsid w:val="00A67573"/>
    <w:rsid w:val="00A71A9E"/>
    <w:rsid w:val="00A7549F"/>
    <w:rsid w:val="00A75BDD"/>
    <w:rsid w:val="00A776A4"/>
    <w:rsid w:val="00A80069"/>
    <w:rsid w:val="00A80431"/>
    <w:rsid w:val="00A80A5F"/>
    <w:rsid w:val="00A81B19"/>
    <w:rsid w:val="00A83B76"/>
    <w:rsid w:val="00A83D5A"/>
    <w:rsid w:val="00A84A9E"/>
    <w:rsid w:val="00A84DD6"/>
    <w:rsid w:val="00A85776"/>
    <w:rsid w:val="00A866CA"/>
    <w:rsid w:val="00A86F63"/>
    <w:rsid w:val="00A9045D"/>
    <w:rsid w:val="00A918DE"/>
    <w:rsid w:val="00A9195E"/>
    <w:rsid w:val="00A928EA"/>
    <w:rsid w:val="00A92997"/>
    <w:rsid w:val="00A938DC"/>
    <w:rsid w:val="00A93D24"/>
    <w:rsid w:val="00A93E6E"/>
    <w:rsid w:val="00A945D8"/>
    <w:rsid w:val="00A95B04"/>
    <w:rsid w:val="00A967B0"/>
    <w:rsid w:val="00A976D5"/>
    <w:rsid w:val="00A97EC7"/>
    <w:rsid w:val="00AA1F24"/>
    <w:rsid w:val="00AA269D"/>
    <w:rsid w:val="00AA279C"/>
    <w:rsid w:val="00AA2946"/>
    <w:rsid w:val="00AA2D54"/>
    <w:rsid w:val="00AA3D57"/>
    <w:rsid w:val="00AA3F29"/>
    <w:rsid w:val="00AA4032"/>
    <w:rsid w:val="00AA4324"/>
    <w:rsid w:val="00AA4C5C"/>
    <w:rsid w:val="00AA4F0E"/>
    <w:rsid w:val="00AA5429"/>
    <w:rsid w:val="00AA5C61"/>
    <w:rsid w:val="00AA5F86"/>
    <w:rsid w:val="00AA6A70"/>
    <w:rsid w:val="00AA725E"/>
    <w:rsid w:val="00AA7406"/>
    <w:rsid w:val="00AB0756"/>
    <w:rsid w:val="00AB07BA"/>
    <w:rsid w:val="00AB1263"/>
    <w:rsid w:val="00AB2D8A"/>
    <w:rsid w:val="00AB34A5"/>
    <w:rsid w:val="00AB3D98"/>
    <w:rsid w:val="00AB4A41"/>
    <w:rsid w:val="00AB6AEA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E033B"/>
    <w:rsid w:val="00AE0450"/>
    <w:rsid w:val="00AE14E2"/>
    <w:rsid w:val="00AE1B55"/>
    <w:rsid w:val="00AE2795"/>
    <w:rsid w:val="00AE3E3F"/>
    <w:rsid w:val="00AE424C"/>
    <w:rsid w:val="00AE4D27"/>
    <w:rsid w:val="00AE634F"/>
    <w:rsid w:val="00AE6350"/>
    <w:rsid w:val="00AE6F2A"/>
    <w:rsid w:val="00AF07C6"/>
    <w:rsid w:val="00AF1178"/>
    <w:rsid w:val="00AF22DA"/>
    <w:rsid w:val="00AF4037"/>
    <w:rsid w:val="00AF43A4"/>
    <w:rsid w:val="00AF66A6"/>
    <w:rsid w:val="00AF6A3A"/>
    <w:rsid w:val="00B0131E"/>
    <w:rsid w:val="00B01DC8"/>
    <w:rsid w:val="00B02D52"/>
    <w:rsid w:val="00B04149"/>
    <w:rsid w:val="00B0424A"/>
    <w:rsid w:val="00B054EA"/>
    <w:rsid w:val="00B055A9"/>
    <w:rsid w:val="00B063D3"/>
    <w:rsid w:val="00B06E01"/>
    <w:rsid w:val="00B07183"/>
    <w:rsid w:val="00B119AE"/>
    <w:rsid w:val="00B12364"/>
    <w:rsid w:val="00B135B4"/>
    <w:rsid w:val="00B14B7D"/>
    <w:rsid w:val="00B15390"/>
    <w:rsid w:val="00B153FC"/>
    <w:rsid w:val="00B16FE1"/>
    <w:rsid w:val="00B21D34"/>
    <w:rsid w:val="00B2686F"/>
    <w:rsid w:val="00B27A25"/>
    <w:rsid w:val="00B30300"/>
    <w:rsid w:val="00B31644"/>
    <w:rsid w:val="00B31964"/>
    <w:rsid w:val="00B32CED"/>
    <w:rsid w:val="00B331B5"/>
    <w:rsid w:val="00B33374"/>
    <w:rsid w:val="00B336F2"/>
    <w:rsid w:val="00B33EA7"/>
    <w:rsid w:val="00B34B79"/>
    <w:rsid w:val="00B3605E"/>
    <w:rsid w:val="00B37537"/>
    <w:rsid w:val="00B37703"/>
    <w:rsid w:val="00B3794D"/>
    <w:rsid w:val="00B37AA2"/>
    <w:rsid w:val="00B37ECB"/>
    <w:rsid w:val="00B428E5"/>
    <w:rsid w:val="00B42C4B"/>
    <w:rsid w:val="00B452DF"/>
    <w:rsid w:val="00B467DE"/>
    <w:rsid w:val="00B47537"/>
    <w:rsid w:val="00B501E8"/>
    <w:rsid w:val="00B50E0E"/>
    <w:rsid w:val="00B52EE3"/>
    <w:rsid w:val="00B53531"/>
    <w:rsid w:val="00B55EAE"/>
    <w:rsid w:val="00B57D48"/>
    <w:rsid w:val="00B60539"/>
    <w:rsid w:val="00B61469"/>
    <w:rsid w:val="00B61570"/>
    <w:rsid w:val="00B61C28"/>
    <w:rsid w:val="00B64167"/>
    <w:rsid w:val="00B661E9"/>
    <w:rsid w:val="00B7093B"/>
    <w:rsid w:val="00B72C63"/>
    <w:rsid w:val="00B72C8B"/>
    <w:rsid w:val="00B74CB8"/>
    <w:rsid w:val="00B768E4"/>
    <w:rsid w:val="00B76A67"/>
    <w:rsid w:val="00B80ABD"/>
    <w:rsid w:val="00B82F70"/>
    <w:rsid w:val="00B83D62"/>
    <w:rsid w:val="00B851A1"/>
    <w:rsid w:val="00B8662E"/>
    <w:rsid w:val="00B87B19"/>
    <w:rsid w:val="00B9061D"/>
    <w:rsid w:val="00B917D7"/>
    <w:rsid w:val="00B91A70"/>
    <w:rsid w:val="00B9266D"/>
    <w:rsid w:val="00B93FB6"/>
    <w:rsid w:val="00B952FB"/>
    <w:rsid w:val="00B956A5"/>
    <w:rsid w:val="00B97DA5"/>
    <w:rsid w:val="00BA03EB"/>
    <w:rsid w:val="00BA257D"/>
    <w:rsid w:val="00BA3254"/>
    <w:rsid w:val="00BA37BE"/>
    <w:rsid w:val="00BA3DAE"/>
    <w:rsid w:val="00BA3ECF"/>
    <w:rsid w:val="00BA441C"/>
    <w:rsid w:val="00BA60B3"/>
    <w:rsid w:val="00BA74D2"/>
    <w:rsid w:val="00BB277B"/>
    <w:rsid w:val="00BB28B3"/>
    <w:rsid w:val="00BB2A0E"/>
    <w:rsid w:val="00BB2A66"/>
    <w:rsid w:val="00BB2B90"/>
    <w:rsid w:val="00BB3BFD"/>
    <w:rsid w:val="00BB42D7"/>
    <w:rsid w:val="00BB49F0"/>
    <w:rsid w:val="00BB55D1"/>
    <w:rsid w:val="00BB5629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2666"/>
    <w:rsid w:val="00BC4E0D"/>
    <w:rsid w:val="00BC7FF2"/>
    <w:rsid w:val="00BD00F7"/>
    <w:rsid w:val="00BD2803"/>
    <w:rsid w:val="00BD77C9"/>
    <w:rsid w:val="00BD7C18"/>
    <w:rsid w:val="00BE15F7"/>
    <w:rsid w:val="00BE163A"/>
    <w:rsid w:val="00BE1650"/>
    <w:rsid w:val="00BE2E5D"/>
    <w:rsid w:val="00BE3F21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2FA9"/>
    <w:rsid w:val="00BF3802"/>
    <w:rsid w:val="00BF5C62"/>
    <w:rsid w:val="00C01257"/>
    <w:rsid w:val="00C0181F"/>
    <w:rsid w:val="00C0262A"/>
    <w:rsid w:val="00C02858"/>
    <w:rsid w:val="00C03E31"/>
    <w:rsid w:val="00C03F22"/>
    <w:rsid w:val="00C046E0"/>
    <w:rsid w:val="00C06201"/>
    <w:rsid w:val="00C06205"/>
    <w:rsid w:val="00C069D4"/>
    <w:rsid w:val="00C075AB"/>
    <w:rsid w:val="00C078A9"/>
    <w:rsid w:val="00C10679"/>
    <w:rsid w:val="00C1252A"/>
    <w:rsid w:val="00C1280B"/>
    <w:rsid w:val="00C209C6"/>
    <w:rsid w:val="00C21E76"/>
    <w:rsid w:val="00C22152"/>
    <w:rsid w:val="00C23BFC"/>
    <w:rsid w:val="00C23FAB"/>
    <w:rsid w:val="00C2473C"/>
    <w:rsid w:val="00C24E70"/>
    <w:rsid w:val="00C250C2"/>
    <w:rsid w:val="00C30905"/>
    <w:rsid w:val="00C31A6F"/>
    <w:rsid w:val="00C32400"/>
    <w:rsid w:val="00C3599C"/>
    <w:rsid w:val="00C35D2B"/>
    <w:rsid w:val="00C36116"/>
    <w:rsid w:val="00C378F4"/>
    <w:rsid w:val="00C417A5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775A8"/>
    <w:rsid w:val="00C80214"/>
    <w:rsid w:val="00C802EE"/>
    <w:rsid w:val="00C804A5"/>
    <w:rsid w:val="00C81933"/>
    <w:rsid w:val="00C82B40"/>
    <w:rsid w:val="00C82F0E"/>
    <w:rsid w:val="00C83592"/>
    <w:rsid w:val="00C83638"/>
    <w:rsid w:val="00C838DA"/>
    <w:rsid w:val="00C85BC8"/>
    <w:rsid w:val="00C85ECE"/>
    <w:rsid w:val="00C8644F"/>
    <w:rsid w:val="00C86A2E"/>
    <w:rsid w:val="00C879F9"/>
    <w:rsid w:val="00C91184"/>
    <w:rsid w:val="00C912D3"/>
    <w:rsid w:val="00C91D5A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4CF6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B5109"/>
    <w:rsid w:val="00CC06D1"/>
    <w:rsid w:val="00CC1162"/>
    <w:rsid w:val="00CC2A4B"/>
    <w:rsid w:val="00CC3334"/>
    <w:rsid w:val="00CC3A8F"/>
    <w:rsid w:val="00CC3DE7"/>
    <w:rsid w:val="00CC3E96"/>
    <w:rsid w:val="00CC4881"/>
    <w:rsid w:val="00CC5EC6"/>
    <w:rsid w:val="00CC65C0"/>
    <w:rsid w:val="00CC66FF"/>
    <w:rsid w:val="00CD0F7E"/>
    <w:rsid w:val="00CD35CA"/>
    <w:rsid w:val="00CD38D8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124"/>
    <w:rsid w:val="00CF3C19"/>
    <w:rsid w:val="00CF3C42"/>
    <w:rsid w:val="00CF4E78"/>
    <w:rsid w:val="00CF541D"/>
    <w:rsid w:val="00CF5CD9"/>
    <w:rsid w:val="00CF5F81"/>
    <w:rsid w:val="00CF6021"/>
    <w:rsid w:val="00CF7F38"/>
    <w:rsid w:val="00D00F73"/>
    <w:rsid w:val="00D02973"/>
    <w:rsid w:val="00D02C32"/>
    <w:rsid w:val="00D03448"/>
    <w:rsid w:val="00D037AD"/>
    <w:rsid w:val="00D03969"/>
    <w:rsid w:val="00D04307"/>
    <w:rsid w:val="00D049DC"/>
    <w:rsid w:val="00D05C62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286"/>
    <w:rsid w:val="00D174CB"/>
    <w:rsid w:val="00D201D0"/>
    <w:rsid w:val="00D211E3"/>
    <w:rsid w:val="00D227C3"/>
    <w:rsid w:val="00D22DA9"/>
    <w:rsid w:val="00D2465A"/>
    <w:rsid w:val="00D25E6F"/>
    <w:rsid w:val="00D25EC3"/>
    <w:rsid w:val="00D26581"/>
    <w:rsid w:val="00D3055B"/>
    <w:rsid w:val="00D30581"/>
    <w:rsid w:val="00D30A7E"/>
    <w:rsid w:val="00D314D5"/>
    <w:rsid w:val="00D3192F"/>
    <w:rsid w:val="00D32E18"/>
    <w:rsid w:val="00D32F59"/>
    <w:rsid w:val="00D356D3"/>
    <w:rsid w:val="00D36E18"/>
    <w:rsid w:val="00D40BC2"/>
    <w:rsid w:val="00D414DE"/>
    <w:rsid w:val="00D41A4D"/>
    <w:rsid w:val="00D42B1C"/>
    <w:rsid w:val="00D43E18"/>
    <w:rsid w:val="00D462A7"/>
    <w:rsid w:val="00D50DE8"/>
    <w:rsid w:val="00D510BB"/>
    <w:rsid w:val="00D52829"/>
    <w:rsid w:val="00D52A9D"/>
    <w:rsid w:val="00D53FA9"/>
    <w:rsid w:val="00D55417"/>
    <w:rsid w:val="00D56304"/>
    <w:rsid w:val="00D56400"/>
    <w:rsid w:val="00D56431"/>
    <w:rsid w:val="00D56A39"/>
    <w:rsid w:val="00D6173B"/>
    <w:rsid w:val="00D62103"/>
    <w:rsid w:val="00D62356"/>
    <w:rsid w:val="00D63A81"/>
    <w:rsid w:val="00D64851"/>
    <w:rsid w:val="00D64F58"/>
    <w:rsid w:val="00D67D80"/>
    <w:rsid w:val="00D702E8"/>
    <w:rsid w:val="00D71429"/>
    <w:rsid w:val="00D7191A"/>
    <w:rsid w:val="00D72607"/>
    <w:rsid w:val="00D72BA3"/>
    <w:rsid w:val="00D73050"/>
    <w:rsid w:val="00D73768"/>
    <w:rsid w:val="00D745D5"/>
    <w:rsid w:val="00D74977"/>
    <w:rsid w:val="00D757D8"/>
    <w:rsid w:val="00D76EB3"/>
    <w:rsid w:val="00D80D85"/>
    <w:rsid w:val="00D82389"/>
    <w:rsid w:val="00D84351"/>
    <w:rsid w:val="00D85C1B"/>
    <w:rsid w:val="00D860ED"/>
    <w:rsid w:val="00D86146"/>
    <w:rsid w:val="00D90200"/>
    <w:rsid w:val="00D92752"/>
    <w:rsid w:val="00D93481"/>
    <w:rsid w:val="00D9464E"/>
    <w:rsid w:val="00D96068"/>
    <w:rsid w:val="00D9688B"/>
    <w:rsid w:val="00DA49DD"/>
    <w:rsid w:val="00DA4BCA"/>
    <w:rsid w:val="00DA6E7A"/>
    <w:rsid w:val="00DA725C"/>
    <w:rsid w:val="00DB04A4"/>
    <w:rsid w:val="00DB06EC"/>
    <w:rsid w:val="00DB10CC"/>
    <w:rsid w:val="00DB1154"/>
    <w:rsid w:val="00DB1ABB"/>
    <w:rsid w:val="00DB6442"/>
    <w:rsid w:val="00DB6B09"/>
    <w:rsid w:val="00DB7159"/>
    <w:rsid w:val="00DC01F7"/>
    <w:rsid w:val="00DC0D30"/>
    <w:rsid w:val="00DC2EF7"/>
    <w:rsid w:val="00DC548E"/>
    <w:rsid w:val="00DC5CC3"/>
    <w:rsid w:val="00DC787E"/>
    <w:rsid w:val="00DD0552"/>
    <w:rsid w:val="00DD07FE"/>
    <w:rsid w:val="00DD3234"/>
    <w:rsid w:val="00DD3775"/>
    <w:rsid w:val="00DD483D"/>
    <w:rsid w:val="00DD524C"/>
    <w:rsid w:val="00DD5D92"/>
    <w:rsid w:val="00DD6441"/>
    <w:rsid w:val="00DD6E72"/>
    <w:rsid w:val="00DD7144"/>
    <w:rsid w:val="00DD7C0C"/>
    <w:rsid w:val="00DD7EB4"/>
    <w:rsid w:val="00DE0F9F"/>
    <w:rsid w:val="00DE1401"/>
    <w:rsid w:val="00DE17E6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1757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36EF"/>
    <w:rsid w:val="00E05941"/>
    <w:rsid w:val="00E06BE6"/>
    <w:rsid w:val="00E07F59"/>
    <w:rsid w:val="00E10B04"/>
    <w:rsid w:val="00E10B5A"/>
    <w:rsid w:val="00E1139B"/>
    <w:rsid w:val="00E12AC9"/>
    <w:rsid w:val="00E15FBB"/>
    <w:rsid w:val="00E16D5F"/>
    <w:rsid w:val="00E17446"/>
    <w:rsid w:val="00E1750F"/>
    <w:rsid w:val="00E17704"/>
    <w:rsid w:val="00E2180A"/>
    <w:rsid w:val="00E22DC7"/>
    <w:rsid w:val="00E22F3D"/>
    <w:rsid w:val="00E22F79"/>
    <w:rsid w:val="00E239B4"/>
    <w:rsid w:val="00E26368"/>
    <w:rsid w:val="00E27353"/>
    <w:rsid w:val="00E27640"/>
    <w:rsid w:val="00E27A80"/>
    <w:rsid w:val="00E311CD"/>
    <w:rsid w:val="00E318F4"/>
    <w:rsid w:val="00E31EDA"/>
    <w:rsid w:val="00E34FB6"/>
    <w:rsid w:val="00E3634D"/>
    <w:rsid w:val="00E368DA"/>
    <w:rsid w:val="00E3753E"/>
    <w:rsid w:val="00E37765"/>
    <w:rsid w:val="00E40AD3"/>
    <w:rsid w:val="00E4114D"/>
    <w:rsid w:val="00E41836"/>
    <w:rsid w:val="00E41C44"/>
    <w:rsid w:val="00E42A55"/>
    <w:rsid w:val="00E42EF0"/>
    <w:rsid w:val="00E430DC"/>
    <w:rsid w:val="00E450A3"/>
    <w:rsid w:val="00E466A7"/>
    <w:rsid w:val="00E50B64"/>
    <w:rsid w:val="00E51258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1169"/>
    <w:rsid w:val="00E61F07"/>
    <w:rsid w:val="00E6250C"/>
    <w:rsid w:val="00E62E77"/>
    <w:rsid w:val="00E6405D"/>
    <w:rsid w:val="00E66216"/>
    <w:rsid w:val="00E6746F"/>
    <w:rsid w:val="00E67952"/>
    <w:rsid w:val="00E67CCC"/>
    <w:rsid w:val="00E67E55"/>
    <w:rsid w:val="00E70C3E"/>
    <w:rsid w:val="00E719B6"/>
    <w:rsid w:val="00E7217B"/>
    <w:rsid w:val="00E72491"/>
    <w:rsid w:val="00E73D37"/>
    <w:rsid w:val="00E757F3"/>
    <w:rsid w:val="00E77F17"/>
    <w:rsid w:val="00E814CB"/>
    <w:rsid w:val="00E81BF9"/>
    <w:rsid w:val="00E83993"/>
    <w:rsid w:val="00E84BF7"/>
    <w:rsid w:val="00E850F4"/>
    <w:rsid w:val="00E8519C"/>
    <w:rsid w:val="00E868C3"/>
    <w:rsid w:val="00E927FF"/>
    <w:rsid w:val="00E930B4"/>
    <w:rsid w:val="00E94058"/>
    <w:rsid w:val="00E953C8"/>
    <w:rsid w:val="00E96140"/>
    <w:rsid w:val="00E969A6"/>
    <w:rsid w:val="00E97F6D"/>
    <w:rsid w:val="00EA01A6"/>
    <w:rsid w:val="00EA066E"/>
    <w:rsid w:val="00EA1094"/>
    <w:rsid w:val="00EA1096"/>
    <w:rsid w:val="00EA2282"/>
    <w:rsid w:val="00EA41EB"/>
    <w:rsid w:val="00EA46A5"/>
    <w:rsid w:val="00EA4F19"/>
    <w:rsid w:val="00EA51AE"/>
    <w:rsid w:val="00EA5449"/>
    <w:rsid w:val="00EA6CF1"/>
    <w:rsid w:val="00EB073E"/>
    <w:rsid w:val="00EB0E62"/>
    <w:rsid w:val="00EB2034"/>
    <w:rsid w:val="00EB42CF"/>
    <w:rsid w:val="00EB4C7F"/>
    <w:rsid w:val="00EB6430"/>
    <w:rsid w:val="00EC10F9"/>
    <w:rsid w:val="00EC10FA"/>
    <w:rsid w:val="00EC149A"/>
    <w:rsid w:val="00EC2D27"/>
    <w:rsid w:val="00EC318A"/>
    <w:rsid w:val="00EC3F46"/>
    <w:rsid w:val="00EC44B1"/>
    <w:rsid w:val="00EC46A3"/>
    <w:rsid w:val="00EC5A47"/>
    <w:rsid w:val="00EC5F47"/>
    <w:rsid w:val="00EC6C2B"/>
    <w:rsid w:val="00EC71AA"/>
    <w:rsid w:val="00ED107A"/>
    <w:rsid w:val="00ED182F"/>
    <w:rsid w:val="00ED3F37"/>
    <w:rsid w:val="00ED57B9"/>
    <w:rsid w:val="00ED6526"/>
    <w:rsid w:val="00ED65F7"/>
    <w:rsid w:val="00ED6BFD"/>
    <w:rsid w:val="00ED7288"/>
    <w:rsid w:val="00ED740C"/>
    <w:rsid w:val="00ED76CA"/>
    <w:rsid w:val="00ED78EC"/>
    <w:rsid w:val="00ED7969"/>
    <w:rsid w:val="00ED7995"/>
    <w:rsid w:val="00EE0703"/>
    <w:rsid w:val="00EE5E26"/>
    <w:rsid w:val="00EE6175"/>
    <w:rsid w:val="00EE62FF"/>
    <w:rsid w:val="00EE7219"/>
    <w:rsid w:val="00EF04BE"/>
    <w:rsid w:val="00EF07C5"/>
    <w:rsid w:val="00EF07D3"/>
    <w:rsid w:val="00EF1B1B"/>
    <w:rsid w:val="00EF1BD1"/>
    <w:rsid w:val="00EF209A"/>
    <w:rsid w:val="00EF21D2"/>
    <w:rsid w:val="00EF29AE"/>
    <w:rsid w:val="00EF3839"/>
    <w:rsid w:val="00EF42F4"/>
    <w:rsid w:val="00EF485F"/>
    <w:rsid w:val="00EF6942"/>
    <w:rsid w:val="00EF7327"/>
    <w:rsid w:val="00F005AF"/>
    <w:rsid w:val="00F0086B"/>
    <w:rsid w:val="00F04C38"/>
    <w:rsid w:val="00F04E3D"/>
    <w:rsid w:val="00F0526B"/>
    <w:rsid w:val="00F056D3"/>
    <w:rsid w:val="00F057D7"/>
    <w:rsid w:val="00F05AB5"/>
    <w:rsid w:val="00F05EFF"/>
    <w:rsid w:val="00F07B52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6E2F"/>
    <w:rsid w:val="00F271C9"/>
    <w:rsid w:val="00F279B5"/>
    <w:rsid w:val="00F27BA6"/>
    <w:rsid w:val="00F27BD1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4F0"/>
    <w:rsid w:val="00F4210D"/>
    <w:rsid w:val="00F42DF6"/>
    <w:rsid w:val="00F430D6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4369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40F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44B2"/>
    <w:rsid w:val="00F8551A"/>
    <w:rsid w:val="00F8601A"/>
    <w:rsid w:val="00F865B7"/>
    <w:rsid w:val="00F868C1"/>
    <w:rsid w:val="00F9027C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66F2"/>
    <w:rsid w:val="00FA6CE0"/>
    <w:rsid w:val="00FB1069"/>
    <w:rsid w:val="00FB1B88"/>
    <w:rsid w:val="00FB287A"/>
    <w:rsid w:val="00FB2F83"/>
    <w:rsid w:val="00FB301F"/>
    <w:rsid w:val="00FB3424"/>
    <w:rsid w:val="00FB4B65"/>
    <w:rsid w:val="00FC01F8"/>
    <w:rsid w:val="00FC0466"/>
    <w:rsid w:val="00FC1D3A"/>
    <w:rsid w:val="00FC1D46"/>
    <w:rsid w:val="00FC205A"/>
    <w:rsid w:val="00FC2198"/>
    <w:rsid w:val="00FC404C"/>
    <w:rsid w:val="00FC409B"/>
    <w:rsid w:val="00FC4F0D"/>
    <w:rsid w:val="00FC633F"/>
    <w:rsid w:val="00FC64B2"/>
    <w:rsid w:val="00FC70F3"/>
    <w:rsid w:val="00FC7A0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C51"/>
    <w:rsid w:val="00FE4EFC"/>
    <w:rsid w:val="00FE5AFC"/>
    <w:rsid w:val="00FE6BCB"/>
    <w:rsid w:val="00FE7235"/>
    <w:rsid w:val="00FE73AC"/>
    <w:rsid w:val="00FF0149"/>
    <w:rsid w:val="00FF1980"/>
    <w:rsid w:val="00FF28D4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FF5ACB1"/>
  <w15:docId w15:val="{B783EBF4-5262-4B04-A6FF-1E709B97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1892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1" ma:contentTypeDescription="Vytvoří nový dokument" ma:contentTypeScope="" ma:versionID="bbf99cb577420030e8f2c3afcecfa03e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9659b16419540d715c5ed2d553e465fd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F7B6-DE0B-4B43-BDB1-8FC3845D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6F8F4-A779-4CE1-A30D-6A00907771B4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0e1a62b-8a54-4726-91c3-7ea001fa7ae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458F7A-46B7-4D2A-8903-1559E6BC2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CFA42-2D3A-4AE3-8321-0CC871C7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960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9</cp:revision>
  <cp:lastPrinted>2025-03-28T09:17:00Z</cp:lastPrinted>
  <dcterms:created xsi:type="dcterms:W3CDTF">2025-10-19T11:00:00Z</dcterms:created>
  <dcterms:modified xsi:type="dcterms:W3CDTF">2025-10-20T08:24:00Z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