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71FE4F" w14:textId="77777777" w:rsidR="000645B7" w:rsidRDefault="00B362E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r w:rsidR="00B44196">
        <w:rPr>
          <w:color w:val="000000"/>
          <w:sz w:val="24"/>
          <w:szCs w:val="24"/>
        </w:rPr>
        <w:t>TISKOVÁ ZPRÁVA</w:t>
      </w:r>
    </w:p>
    <w:p w14:paraId="1D71FE50" w14:textId="77777777" w:rsidR="00B362EC" w:rsidRDefault="005A6138" w:rsidP="00B362E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BF494D">
        <w:rPr>
          <w:color w:val="000000"/>
          <w:sz w:val="24"/>
          <w:szCs w:val="24"/>
        </w:rPr>
        <w:t>1</w:t>
      </w:r>
      <w:r w:rsidR="00A23438">
        <w:rPr>
          <w:color w:val="000000"/>
          <w:sz w:val="24"/>
          <w:szCs w:val="24"/>
        </w:rPr>
        <w:t xml:space="preserve">. </w:t>
      </w:r>
      <w:r w:rsidR="00BF494D">
        <w:rPr>
          <w:color w:val="000000"/>
          <w:sz w:val="24"/>
          <w:szCs w:val="24"/>
        </w:rPr>
        <w:t>dubna 2026</w:t>
      </w:r>
    </w:p>
    <w:p w14:paraId="1D71FE51" w14:textId="77777777" w:rsidR="00B362EC" w:rsidRPr="00B362EC" w:rsidRDefault="00B362EC" w:rsidP="00B362E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14:paraId="1D71FE52" w14:textId="77777777" w:rsidR="00A23438" w:rsidRDefault="00BF494D" w:rsidP="007B2121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Botanická zahrada </w:t>
      </w:r>
      <w:r w:rsidR="0063048F">
        <w:rPr>
          <w:b/>
          <w:color w:val="000000"/>
          <w:sz w:val="32"/>
          <w:szCs w:val="32"/>
        </w:rPr>
        <w:t xml:space="preserve">Praha </w:t>
      </w:r>
      <w:r>
        <w:rPr>
          <w:b/>
          <w:color w:val="000000"/>
          <w:sz w:val="32"/>
          <w:szCs w:val="32"/>
        </w:rPr>
        <w:t>si na Den Země připomíná projekty ochrany ohrožených druhů ČR. Zapojit se mohou i návštěvníci</w:t>
      </w:r>
    </w:p>
    <w:p w14:paraId="1D71FE53" w14:textId="7F74D4BA" w:rsidR="00BF494D" w:rsidRDefault="006166C0" w:rsidP="00445A76">
      <w:pPr>
        <w:pStyle w:val="Normlnweb"/>
        <w:spacing w:after="0" w:line="276" w:lineRule="auto"/>
        <w:jc w:val="both"/>
        <w:textAlignment w:val="baseline"/>
        <w:rPr>
          <w:b/>
          <w:noProof/>
        </w:rPr>
      </w:pPr>
      <w:bookmarkStart w:id="0" w:name="_Hlk157758373"/>
      <w:r>
        <w:rPr>
          <w:noProof/>
        </w:rPr>
        <w:pict w14:anchorId="5B240FFE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2" o:spid="_x0000_s1026" type="#_x0000_t202" style="position:absolute;left:0;text-align:left;margin-left:302pt;margin-top:195.1pt;width:155.25pt;height:238.5pt;z-index:251658240;visibility:visible;mso-wrap-distance-left:9.05pt;mso-wrap-distance-top:5.7pt;mso-wrap-distance-right:9.05pt;mso-wrap-distance-bottom:5.7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" fillcolor="#cfc" strokecolor="#c3d69b" strokeweight=".05pt">
            <v:shadow on="t" color="#ededed" offset="2.1pt,2.1pt"/>
            <v:textbox>
              <w:txbxContent>
                <w:p w14:paraId="38603EF2" w14:textId="77777777" w:rsidR="00F1318E" w:rsidRDefault="00F1318E" w:rsidP="00F1318E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Otevírací doba:</w:t>
                  </w:r>
                </w:p>
                <w:p w14:paraId="5F5B97FD" w14:textId="77777777" w:rsidR="00F1318E" w:rsidRDefault="00F1318E" w:rsidP="00F1318E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</w:p>
                <w:p w14:paraId="57E2A917" w14:textId="77777777" w:rsidR="00F1318E" w:rsidRDefault="00F1318E" w:rsidP="00F1318E">
                  <w:pPr>
                    <w:widowControl w:val="0"/>
                    <w:spacing w:after="0" w:line="240" w:lineRule="auto"/>
                  </w:pPr>
                  <w:r>
                    <w:t>Venkovní expozice:</w:t>
                  </w:r>
                </w:p>
                <w:p w14:paraId="2D7DAB94" w14:textId="77777777" w:rsidR="00F1318E" w:rsidRDefault="00F1318E" w:rsidP="00F1318E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 xml:space="preserve">denně včetně svátků </w:t>
                  </w:r>
                </w:p>
                <w:p w14:paraId="492C0689" w14:textId="77777777" w:rsidR="00F1318E" w:rsidRDefault="00F1318E" w:rsidP="00F1318E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>9.00–19.00</w:t>
                  </w:r>
                </w:p>
                <w:p w14:paraId="39039155" w14:textId="77777777" w:rsidR="00F1318E" w:rsidRDefault="00F1318E" w:rsidP="00F1318E">
                  <w:pPr>
                    <w:widowControl w:val="0"/>
                    <w:spacing w:after="0" w:line="240" w:lineRule="auto"/>
                  </w:pPr>
                </w:p>
                <w:p w14:paraId="58EB425E" w14:textId="77777777" w:rsidR="00F1318E" w:rsidRDefault="00F1318E" w:rsidP="00F1318E">
                  <w:pPr>
                    <w:widowControl w:val="0"/>
                    <w:spacing w:after="0" w:line="240" w:lineRule="auto"/>
                  </w:pPr>
                  <w:r>
                    <w:t>Skleník Fata Morgana:</w:t>
                  </w:r>
                </w:p>
                <w:p w14:paraId="545DFDD8" w14:textId="77777777" w:rsidR="00F1318E" w:rsidRDefault="00F1318E" w:rsidP="00F1318E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>út–ne</w:t>
                  </w:r>
                </w:p>
                <w:p w14:paraId="34E01E50" w14:textId="77777777" w:rsidR="00F1318E" w:rsidRDefault="00F1318E" w:rsidP="00F1318E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>9.00–19.00</w:t>
                  </w:r>
                </w:p>
                <w:p w14:paraId="14F7AA8C" w14:textId="77777777" w:rsidR="00F1318E" w:rsidRDefault="00F1318E" w:rsidP="00F1318E">
                  <w:pPr>
                    <w:widowControl w:val="0"/>
                    <w:spacing w:after="0" w:line="240" w:lineRule="auto"/>
                  </w:pPr>
                </w:p>
                <w:p w14:paraId="7C567B45" w14:textId="77777777" w:rsidR="00F1318E" w:rsidRDefault="00F1318E" w:rsidP="00F1318E">
                  <w:pPr>
                    <w:widowControl w:val="0"/>
                    <w:spacing w:after="0" w:line="240" w:lineRule="auto"/>
                  </w:pPr>
                  <w:r>
                    <w:t>Vinotéka sv. Kláry:</w:t>
                  </w:r>
                </w:p>
                <w:p w14:paraId="1CC41209" w14:textId="77777777" w:rsidR="00F1318E" w:rsidRDefault="00F1318E" w:rsidP="00F1318E">
                  <w:pPr>
                    <w:widowControl w:val="0"/>
                    <w:spacing w:line="276" w:lineRule="auto"/>
                  </w:pPr>
                  <w:r w:rsidRPr="00AB566B">
                    <w:t>po–</w:t>
                  </w:r>
                  <w:r>
                    <w:t>pá</w:t>
                  </w:r>
                  <w:r>
                    <w:br/>
                    <w:t xml:space="preserve">13.00–19.30 </w:t>
                  </w:r>
                  <w:r>
                    <w:br/>
                    <w:t>so</w:t>
                  </w:r>
                  <w:r w:rsidRPr="00AB566B">
                    <w:t>–</w:t>
                  </w:r>
                  <w:r>
                    <w:t>ne, svátky</w:t>
                  </w:r>
                  <w:r>
                    <w:br/>
                    <w:t>11.00–19.30</w:t>
                  </w:r>
                </w:p>
                <w:p w14:paraId="28F4A270" w14:textId="77777777" w:rsidR="00F1318E" w:rsidRDefault="00F1318E" w:rsidP="00F1318E">
                  <w:pPr>
                    <w:widowControl w:val="0"/>
                    <w:spacing w:line="276" w:lineRule="auto"/>
                  </w:pPr>
                  <w:r>
                    <w:t>Café Ornament:</w:t>
                  </w:r>
                  <w:r>
                    <w:br/>
                    <w:t>denně</w:t>
                  </w:r>
                  <w:r>
                    <w:br/>
                    <w:t xml:space="preserve">10.00–19.30 </w:t>
                  </w:r>
                </w:p>
                <w:p w14:paraId="4C085AE2" w14:textId="77777777" w:rsidR="00F1318E" w:rsidRDefault="00F1318E" w:rsidP="00F1318E">
                  <w:pPr>
                    <w:widowControl w:val="0"/>
                    <w:spacing w:line="276" w:lineRule="auto"/>
                  </w:pPr>
                </w:p>
                <w:p w14:paraId="779372C7" w14:textId="77777777" w:rsidR="00F1318E" w:rsidRDefault="00F1318E" w:rsidP="00F1318E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</w:p>
                <w:p w14:paraId="6EA744F6" w14:textId="77777777" w:rsidR="00F1318E" w:rsidRPr="00FE20D6" w:rsidRDefault="00F1318E" w:rsidP="00F1318E">
                  <w:pPr>
                    <w:widowControl w:val="0"/>
                    <w:spacing w:after="0" w:line="240" w:lineRule="auto"/>
                  </w:pPr>
                </w:p>
                <w:p w14:paraId="220D7732" w14:textId="77777777" w:rsidR="00F1318E" w:rsidRDefault="00F1318E" w:rsidP="00F1318E">
                  <w:pPr>
                    <w:pStyle w:val="Obsahrmce"/>
                    <w:widowControl w:val="0"/>
                    <w:spacing w:after="0" w:line="240" w:lineRule="auto"/>
                    <w:rPr>
                      <w:b/>
                      <w:lang w:eastAsia="cs-CZ"/>
                    </w:rPr>
                  </w:pPr>
                </w:p>
                <w:p w14:paraId="79A28D4E" w14:textId="77777777" w:rsidR="00F1318E" w:rsidRDefault="00F1318E" w:rsidP="00F1318E">
                  <w:pPr>
                    <w:pStyle w:val="Obsahrmce"/>
                    <w:widowControl w:val="0"/>
                    <w:suppressAutoHyphens w:val="0"/>
                    <w:spacing w:after="0" w:line="240" w:lineRule="auto"/>
                    <w:rPr>
                      <w:lang w:eastAsia="cs-CZ"/>
                    </w:rPr>
                  </w:pPr>
                </w:p>
                <w:p w14:paraId="6C13E8DD" w14:textId="77777777" w:rsidR="00F1318E" w:rsidRDefault="00F1318E" w:rsidP="00F1318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52D9461E" w14:textId="77777777" w:rsidR="00F1318E" w:rsidRDefault="00F1318E" w:rsidP="00F1318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7463D306" w14:textId="77777777" w:rsidR="00F1318E" w:rsidRDefault="00F1318E" w:rsidP="00F1318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4A37D20" w14:textId="77777777" w:rsidR="00F1318E" w:rsidRDefault="00F1318E" w:rsidP="00F1318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7F03F67C" w14:textId="77777777" w:rsidR="00F1318E" w:rsidRDefault="00F1318E" w:rsidP="00F1318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5613E649" w14:textId="77777777" w:rsidR="00F1318E" w:rsidRDefault="00F1318E" w:rsidP="00F1318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54766672" w14:textId="77777777" w:rsidR="00F1318E" w:rsidRDefault="00F1318E" w:rsidP="00F1318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5D44FAC7" w14:textId="77777777" w:rsidR="00F1318E" w:rsidRDefault="00F1318E" w:rsidP="00F1318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A559C8E" w14:textId="77777777" w:rsidR="00F1318E" w:rsidRDefault="00F1318E" w:rsidP="00F1318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163BB85" w14:textId="77777777" w:rsidR="00F1318E" w:rsidRDefault="00F1318E" w:rsidP="00F1318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6A1D9F2D" w14:textId="77777777" w:rsidR="00F1318E" w:rsidRDefault="00F1318E" w:rsidP="00F1318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D707498" w14:textId="77777777" w:rsidR="00F1318E" w:rsidRDefault="00F1318E" w:rsidP="00F1318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2E3591BC" w14:textId="77777777" w:rsidR="00F1318E" w:rsidRDefault="00F1318E" w:rsidP="00F1318E">
                  <w:pPr>
                    <w:pStyle w:val="Obsahrmce"/>
                    <w:widowControl w:val="0"/>
                    <w:spacing w:after="0" w:line="240" w:lineRule="auto"/>
                  </w:pPr>
                </w:p>
              </w:txbxContent>
            </v:textbox>
            <w10:wrap type="square" anchorx="margin"/>
          </v:shape>
        </w:pict>
      </w:r>
      <w:r w:rsidR="00204410" w:rsidRPr="00204410">
        <w:rPr>
          <w:b/>
          <w:noProof/>
        </w:rPr>
        <w:t xml:space="preserve">Botanická zahrada hl. m. Prahy </w:t>
      </w:r>
      <w:r w:rsidR="00BF494D">
        <w:rPr>
          <w:b/>
          <w:noProof/>
        </w:rPr>
        <w:t>se v posledním roce velmi intenzivně věnovala projektům ochrany ohrožených druhů rostlin.</w:t>
      </w:r>
      <w:r w:rsidR="004C2089">
        <w:rPr>
          <w:b/>
          <w:noProof/>
        </w:rPr>
        <w:t xml:space="preserve"> Botanici se </w:t>
      </w:r>
      <w:r w:rsidR="00727598">
        <w:rPr>
          <w:b/>
          <w:noProof/>
        </w:rPr>
        <w:t xml:space="preserve">v rámci nich </w:t>
      </w:r>
      <w:r w:rsidR="004C2089">
        <w:rPr>
          <w:b/>
          <w:noProof/>
        </w:rPr>
        <w:t>zaměřují zejména na lokální flóru a ohrožené biotopy České republiky. V roce 2025 byly realizovány projekty monitoringu, péče o přírodní lokality a navracení některých původních druhů rostlin</w:t>
      </w:r>
      <w:r w:rsidR="00727598">
        <w:rPr>
          <w:b/>
          <w:noProof/>
        </w:rPr>
        <w:t xml:space="preserve"> do míst původního výskytu</w:t>
      </w:r>
      <w:r w:rsidR="004C2089">
        <w:rPr>
          <w:b/>
          <w:noProof/>
        </w:rPr>
        <w:t>. Jednalo se například o koniklec, hořečky, zvonek hadincový nebo ve spolupráci se značkou Ahmad Tea o silenku lepkavou či kostřavu písečnou. Odborníci také pokračují v příp</w:t>
      </w:r>
      <w:r w:rsidR="00DF2124">
        <w:rPr>
          <w:b/>
          <w:noProof/>
        </w:rPr>
        <w:t>ra</w:t>
      </w:r>
      <w:r w:rsidR="004C2089">
        <w:rPr>
          <w:b/>
          <w:noProof/>
        </w:rPr>
        <w:t>vě projektu tzv. semenné banky</w:t>
      </w:r>
      <w:r w:rsidR="00DF2124">
        <w:rPr>
          <w:b/>
          <w:noProof/>
        </w:rPr>
        <w:t xml:space="preserve">. S konkrétními druhy ohrožených druhů rostlin se </w:t>
      </w:r>
      <w:r w:rsidR="00727598">
        <w:rPr>
          <w:b/>
          <w:noProof/>
        </w:rPr>
        <w:t xml:space="preserve">lze </w:t>
      </w:r>
      <w:r w:rsidR="00DF2124">
        <w:rPr>
          <w:b/>
          <w:noProof/>
        </w:rPr>
        <w:t xml:space="preserve">seznámit v rámci expozice Archa Bohemica, kterou botanická </w:t>
      </w:r>
      <w:r w:rsidR="00727598">
        <w:rPr>
          <w:b/>
          <w:noProof/>
        </w:rPr>
        <w:t xml:space="preserve">zahrada </w:t>
      </w:r>
      <w:r w:rsidR="00DF2124">
        <w:rPr>
          <w:b/>
          <w:noProof/>
        </w:rPr>
        <w:t>otevřela v roce 2025. Do projektů ochrany a záchrany vzácných rostlinných druhů se mohou</w:t>
      </w:r>
      <w:r w:rsidR="006F7D9F">
        <w:rPr>
          <w:b/>
          <w:noProof/>
        </w:rPr>
        <w:t xml:space="preserve"> zapojit </w:t>
      </w:r>
      <w:r w:rsidR="00DF2124">
        <w:rPr>
          <w:b/>
          <w:noProof/>
        </w:rPr>
        <w:t>i návštěvníci</w:t>
      </w:r>
      <w:r w:rsidR="00CB4BB9">
        <w:rPr>
          <w:b/>
          <w:noProof/>
        </w:rPr>
        <w:t>, a to jak pouhou návštěvou botanické zahrady, tak prostřednictvím přímých nástrojů finanční pomoci a donátorstvím.</w:t>
      </w:r>
    </w:p>
    <w:bookmarkEnd w:id="0"/>
    <w:p w14:paraId="1D71FE54" w14:textId="216BAAD4" w:rsidR="00A02610" w:rsidRPr="006971D3" w:rsidRDefault="002433E3" w:rsidP="00A57D66">
      <w:pPr>
        <w:pStyle w:val="Normlnweb"/>
        <w:spacing w:after="0" w:line="276" w:lineRule="auto"/>
        <w:jc w:val="both"/>
        <w:textAlignment w:val="baseline"/>
        <w:rPr>
          <w:i/>
          <w:noProof/>
        </w:rPr>
      </w:pPr>
      <w:r w:rsidRPr="00131C3E">
        <w:rPr>
          <w:noProof/>
        </w:rPr>
        <w:t>„</w:t>
      </w:r>
      <w:r w:rsidRPr="002433E3">
        <w:rPr>
          <w:i/>
          <w:noProof/>
        </w:rPr>
        <w:t>Ochrana ohrožených druhů pro nás není deklarace, ale systematická práce s konkrétními výsledky. Daří se nám posilovat i navracet populace rostlin do přírody a zároveň budovat zázemí pro jejich dlouhodobé uchování. Klíčová je spolupráce – s odbornými institucemi, partnery i veřejností. Každý návštěvník se stává součástí této ochrany. Nově budovaná semenná banka pak představuje zásadní krok k uchování genetické rozmanitosti pro budoucnost,</w:t>
      </w:r>
      <w:r w:rsidR="00A57D66" w:rsidRPr="00131C3E">
        <w:rPr>
          <w:noProof/>
        </w:rPr>
        <w:t>“</w:t>
      </w:r>
      <w:r w:rsidR="00A57D66" w:rsidRPr="00A57D66">
        <w:rPr>
          <w:i/>
          <w:noProof/>
        </w:rPr>
        <w:t xml:space="preserve"> </w:t>
      </w:r>
      <w:r w:rsidR="00A57D66" w:rsidRPr="00A57D66">
        <w:rPr>
          <w:noProof/>
        </w:rPr>
        <w:t xml:space="preserve">uvádí </w:t>
      </w:r>
      <w:r w:rsidR="00A57D66" w:rsidRPr="00A57D66">
        <w:rPr>
          <w:b/>
          <w:noProof/>
        </w:rPr>
        <w:t>Bohumil Černý, ředitel Botanické zahrady hl.</w:t>
      </w:r>
      <w:r w:rsidR="00D35F4C">
        <w:rPr>
          <w:b/>
          <w:noProof/>
        </w:rPr>
        <w:t> </w:t>
      </w:r>
      <w:r w:rsidR="00A57D66" w:rsidRPr="00A57D66">
        <w:rPr>
          <w:b/>
          <w:noProof/>
        </w:rPr>
        <w:t>m.</w:t>
      </w:r>
      <w:r w:rsidR="00D35F4C">
        <w:rPr>
          <w:b/>
          <w:noProof/>
        </w:rPr>
        <w:t> </w:t>
      </w:r>
      <w:r w:rsidR="00A57D66" w:rsidRPr="00A57D66">
        <w:rPr>
          <w:b/>
          <w:noProof/>
        </w:rPr>
        <w:t>Prahy</w:t>
      </w:r>
      <w:r w:rsidR="00A57D66" w:rsidRPr="00A57D66">
        <w:rPr>
          <w:i/>
          <w:noProof/>
        </w:rPr>
        <w:t>.</w:t>
      </w:r>
    </w:p>
    <w:p w14:paraId="1D71FE55" w14:textId="77777777" w:rsidR="002433E3" w:rsidRDefault="006F7D9F" w:rsidP="00513C8F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b/>
          <w:noProof/>
        </w:rPr>
      </w:pPr>
      <w:r>
        <w:rPr>
          <w:b/>
          <w:noProof/>
        </w:rPr>
        <w:t>Zpátky do přírody</w:t>
      </w:r>
    </w:p>
    <w:p w14:paraId="1D71FE56" w14:textId="694A1E54" w:rsidR="00485453" w:rsidRPr="00000663" w:rsidRDefault="002433E3" w:rsidP="00000663">
      <w:pPr>
        <w:spacing w:line="276" w:lineRule="auto"/>
        <w:jc w:val="both"/>
        <w:rPr>
          <w:noProof/>
          <w:sz w:val="24"/>
          <w:szCs w:val="24"/>
        </w:rPr>
      </w:pPr>
      <w:r w:rsidRPr="00000663">
        <w:rPr>
          <w:noProof/>
          <w:sz w:val="24"/>
          <w:szCs w:val="24"/>
        </w:rPr>
        <w:t>Botanická zahrada dlouhodobě vrací ohrožené druhy zpět do jejich přirozeného prostředí.</w:t>
      </w:r>
      <w:r w:rsidR="00842510">
        <w:rPr>
          <w:noProof/>
          <w:sz w:val="24"/>
          <w:szCs w:val="24"/>
        </w:rPr>
        <w:t xml:space="preserve"> </w:t>
      </w:r>
      <w:r w:rsidRPr="00000663">
        <w:rPr>
          <w:noProof/>
          <w:sz w:val="24"/>
          <w:szCs w:val="24"/>
        </w:rPr>
        <w:t xml:space="preserve">U </w:t>
      </w:r>
      <w:r w:rsidRPr="00842510">
        <w:rPr>
          <w:b/>
          <w:noProof/>
          <w:sz w:val="24"/>
          <w:szCs w:val="24"/>
        </w:rPr>
        <w:t>konikleců</w:t>
      </w:r>
      <w:r w:rsidRPr="00000663">
        <w:rPr>
          <w:noProof/>
          <w:sz w:val="24"/>
          <w:szCs w:val="24"/>
        </w:rPr>
        <w:t xml:space="preserve"> (rod </w:t>
      </w:r>
      <w:r w:rsidRPr="00000663">
        <w:rPr>
          <w:i/>
          <w:noProof/>
          <w:sz w:val="24"/>
          <w:szCs w:val="24"/>
        </w:rPr>
        <w:t>Pulsatilla</w:t>
      </w:r>
      <w:r w:rsidRPr="00000663">
        <w:rPr>
          <w:noProof/>
          <w:sz w:val="24"/>
          <w:szCs w:val="24"/>
        </w:rPr>
        <w:t xml:space="preserve">) se daří nejen uchovávat genetické zdroje, ale i posilovat jejich výskyt v krajině – například v Českém krasu nebo v </w:t>
      </w:r>
      <w:r w:rsidR="00727598">
        <w:rPr>
          <w:noProof/>
          <w:sz w:val="24"/>
          <w:szCs w:val="24"/>
        </w:rPr>
        <w:t>n</w:t>
      </w:r>
      <w:r w:rsidRPr="00000663">
        <w:rPr>
          <w:noProof/>
          <w:sz w:val="24"/>
          <w:szCs w:val="24"/>
        </w:rPr>
        <w:t>árodním park</w:t>
      </w:r>
      <w:r w:rsidR="00727598">
        <w:rPr>
          <w:noProof/>
          <w:sz w:val="24"/>
          <w:szCs w:val="24"/>
        </w:rPr>
        <w:t>u</w:t>
      </w:r>
      <w:r w:rsidRPr="00000663">
        <w:rPr>
          <w:noProof/>
          <w:sz w:val="24"/>
          <w:szCs w:val="24"/>
        </w:rPr>
        <w:t xml:space="preserve"> Podyjí</w:t>
      </w:r>
      <w:r w:rsidR="00727598">
        <w:rPr>
          <w:noProof/>
          <w:sz w:val="24"/>
          <w:szCs w:val="24"/>
        </w:rPr>
        <w:t xml:space="preserve"> ve spolupráci s jeho správou</w:t>
      </w:r>
      <w:r w:rsidRPr="00000663">
        <w:rPr>
          <w:noProof/>
          <w:sz w:val="24"/>
          <w:szCs w:val="24"/>
        </w:rPr>
        <w:t>.</w:t>
      </w:r>
      <w:r w:rsidR="00000663">
        <w:rPr>
          <w:noProof/>
          <w:sz w:val="24"/>
          <w:szCs w:val="24"/>
        </w:rPr>
        <w:t xml:space="preserve"> </w:t>
      </w:r>
      <w:r w:rsidRPr="00000663">
        <w:rPr>
          <w:noProof/>
          <w:sz w:val="24"/>
          <w:szCs w:val="24"/>
        </w:rPr>
        <w:t xml:space="preserve">Ve spolupráci s AOPK ČR a Bečovskou botanickou zahradou pokračuje záchrana kriticky ohrožených </w:t>
      </w:r>
      <w:r w:rsidRPr="00842510">
        <w:rPr>
          <w:b/>
          <w:noProof/>
          <w:sz w:val="24"/>
          <w:szCs w:val="24"/>
        </w:rPr>
        <w:t>hořečků</w:t>
      </w:r>
      <w:r w:rsidRPr="00000663">
        <w:rPr>
          <w:noProof/>
          <w:sz w:val="24"/>
          <w:szCs w:val="24"/>
        </w:rPr>
        <w:t xml:space="preserve"> (</w:t>
      </w:r>
      <w:r w:rsidRPr="00000663">
        <w:rPr>
          <w:i/>
          <w:noProof/>
          <w:sz w:val="24"/>
          <w:szCs w:val="24"/>
        </w:rPr>
        <w:t>Gentianella</w:t>
      </w:r>
      <w:r w:rsidRPr="00000663">
        <w:rPr>
          <w:noProof/>
          <w:sz w:val="24"/>
          <w:szCs w:val="24"/>
        </w:rPr>
        <w:t>). Nově založený pěstební pokus s</w:t>
      </w:r>
      <w:r w:rsidR="00727598">
        <w:rPr>
          <w:noProof/>
          <w:sz w:val="24"/>
          <w:szCs w:val="24"/>
        </w:rPr>
        <w:t> </w:t>
      </w:r>
      <w:r w:rsidRPr="00000663">
        <w:rPr>
          <w:noProof/>
          <w:sz w:val="24"/>
          <w:szCs w:val="24"/>
        </w:rPr>
        <w:t>28</w:t>
      </w:r>
      <w:r w:rsidR="00727598">
        <w:rPr>
          <w:noProof/>
          <w:sz w:val="24"/>
          <w:szCs w:val="24"/>
        </w:rPr>
        <w:t> </w:t>
      </w:r>
      <w:r w:rsidRPr="00000663">
        <w:rPr>
          <w:noProof/>
          <w:sz w:val="24"/>
          <w:szCs w:val="24"/>
        </w:rPr>
        <w:t>populacemi ověřuje možnosti jejich dlouhodobého uchování mimo přirozené lokality.</w:t>
      </w:r>
      <w:r w:rsidR="00000663" w:rsidRPr="00000663">
        <w:rPr>
          <w:noProof/>
          <w:sz w:val="24"/>
          <w:szCs w:val="24"/>
        </w:rPr>
        <w:t xml:space="preserve"> </w:t>
      </w:r>
      <w:r w:rsidRPr="00000663">
        <w:rPr>
          <w:noProof/>
          <w:sz w:val="24"/>
          <w:szCs w:val="24"/>
        </w:rPr>
        <w:t xml:space="preserve">Zásadní je také projekt pro </w:t>
      </w:r>
      <w:r w:rsidRPr="00842510">
        <w:rPr>
          <w:b/>
          <w:noProof/>
          <w:sz w:val="24"/>
          <w:szCs w:val="24"/>
        </w:rPr>
        <w:t>zvonek hadincovitý</w:t>
      </w:r>
      <w:r w:rsidRPr="00000663">
        <w:rPr>
          <w:noProof/>
          <w:sz w:val="24"/>
          <w:szCs w:val="24"/>
        </w:rPr>
        <w:t xml:space="preserve"> (</w:t>
      </w:r>
      <w:r w:rsidRPr="00000663">
        <w:rPr>
          <w:i/>
          <w:noProof/>
          <w:sz w:val="24"/>
          <w:szCs w:val="24"/>
        </w:rPr>
        <w:t>Campanula cervicaria</w:t>
      </w:r>
      <w:r w:rsidRPr="00000663">
        <w:rPr>
          <w:noProof/>
          <w:sz w:val="24"/>
          <w:szCs w:val="24"/>
        </w:rPr>
        <w:t>)</w:t>
      </w:r>
      <w:r w:rsidR="006166C0">
        <w:rPr>
          <w:noProof/>
          <w:sz w:val="24"/>
          <w:szCs w:val="24"/>
        </w:rPr>
        <w:t xml:space="preserve">. Na vybrané přírodní lokalitě </w:t>
      </w:r>
      <w:r w:rsidRPr="00000663">
        <w:rPr>
          <w:noProof/>
          <w:sz w:val="24"/>
          <w:szCs w:val="24"/>
        </w:rPr>
        <w:t>přežívá jediný</w:t>
      </w:r>
      <w:r w:rsidR="00963F36">
        <w:rPr>
          <w:noProof/>
          <w:sz w:val="24"/>
          <w:szCs w:val="24"/>
        </w:rPr>
        <w:t xml:space="preserve"> exemplář </w:t>
      </w:r>
      <w:r w:rsidR="006166C0">
        <w:rPr>
          <w:noProof/>
          <w:sz w:val="24"/>
          <w:szCs w:val="24"/>
        </w:rPr>
        <w:t>a</w:t>
      </w:r>
      <w:bookmarkStart w:id="1" w:name="_GoBack"/>
      <w:bookmarkEnd w:id="1"/>
      <w:r w:rsidRPr="00000663">
        <w:rPr>
          <w:noProof/>
          <w:sz w:val="24"/>
          <w:szCs w:val="24"/>
        </w:rPr>
        <w:t xml:space="preserve"> botanická zahrada proto vytváří záložní populaci.</w:t>
      </w:r>
      <w:r w:rsidR="00000663" w:rsidRPr="00000663">
        <w:rPr>
          <w:noProof/>
          <w:sz w:val="24"/>
          <w:szCs w:val="24"/>
        </w:rPr>
        <w:t xml:space="preserve"> </w:t>
      </w:r>
      <w:r w:rsidRPr="00000663">
        <w:rPr>
          <w:noProof/>
          <w:sz w:val="24"/>
          <w:szCs w:val="24"/>
        </w:rPr>
        <w:t xml:space="preserve">Ve </w:t>
      </w:r>
      <w:r w:rsidRPr="00000663">
        <w:rPr>
          <w:noProof/>
          <w:sz w:val="24"/>
          <w:szCs w:val="24"/>
        </w:rPr>
        <w:lastRenderedPageBreak/>
        <w:t xml:space="preserve">spolupráci s partnerem </w:t>
      </w:r>
      <w:r w:rsidRPr="00842510">
        <w:rPr>
          <w:b/>
          <w:noProof/>
          <w:sz w:val="24"/>
          <w:szCs w:val="24"/>
        </w:rPr>
        <w:t>Ahmad Tea</w:t>
      </w:r>
      <w:r w:rsidRPr="00000663">
        <w:rPr>
          <w:noProof/>
          <w:sz w:val="24"/>
          <w:szCs w:val="24"/>
        </w:rPr>
        <w:t xml:space="preserve"> pokračuje péče o </w:t>
      </w:r>
      <w:r w:rsidRPr="00842510">
        <w:rPr>
          <w:b/>
          <w:noProof/>
          <w:sz w:val="24"/>
          <w:szCs w:val="24"/>
        </w:rPr>
        <w:t>silenku lepkavou</w:t>
      </w:r>
      <w:r w:rsidRPr="00000663">
        <w:rPr>
          <w:noProof/>
          <w:sz w:val="24"/>
          <w:szCs w:val="24"/>
        </w:rPr>
        <w:t xml:space="preserve"> (</w:t>
      </w:r>
      <w:r w:rsidRPr="00000663">
        <w:rPr>
          <w:i/>
          <w:noProof/>
          <w:sz w:val="24"/>
          <w:szCs w:val="24"/>
        </w:rPr>
        <w:t>Silene viscosa</w:t>
      </w:r>
      <w:r w:rsidRPr="00000663">
        <w:rPr>
          <w:noProof/>
          <w:sz w:val="24"/>
          <w:szCs w:val="24"/>
        </w:rPr>
        <w:t xml:space="preserve">) a </w:t>
      </w:r>
      <w:r w:rsidRPr="00842510">
        <w:rPr>
          <w:b/>
          <w:noProof/>
          <w:sz w:val="24"/>
          <w:szCs w:val="24"/>
        </w:rPr>
        <w:t>kostřavu písečnou</w:t>
      </w:r>
      <w:r w:rsidRPr="00000663">
        <w:rPr>
          <w:noProof/>
          <w:sz w:val="24"/>
          <w:szCs w:val="24"/>
        </w:rPr>
        <w:t xml:space="preserve"> (</w:t>
      </w:r>
      <w:r w:rsidRPr="00000663">
        <w:rPr>
          <w:i/>
          <w:noProof/>
          <w:sz w:val="24"/>
          <w:szCs w:val="24"/>
        </w:rPr>
        <w:t>Festuca psammophila</w:t>
      </w:r>
      <w:r w:rsidRPr="00000663">
        <w:rPr>
          <w:noProof/>
          <w:sz w:val="24"/>
          <w:szCs w:val="24"/>
        </w:rPr>
        <w:t>). Výsledky jsou konkrétní: nové populace se úspěšně uchycují a rozvíjejí.</w:t>
      </w:r>
      <w:r w:rsidR="00000663">
        <w:rPr>
          <w:b/>
          <w:noProof/>
        </w:rPr>
        <w:t xml:space="preserve"> </w:t>
      </w:r>
      <w:r w:rsidR="00994167" w:rsidRPr="00000663">
        <w:rPr>
          <w:noProof/>
          <w:sz w:val="24"/>
          <w:szCs w:val="24"/>
        </w:rPr>
        <w:t xml:space="preserve">Ve středočeské obci Kostelní Lhota byla vybudována ukázková písčina pro prezentaci kostřavy písečné. Menší ochranné projekty jsou realizovány i u dalších kriticky ohrožených rostlin. </w:t>
      </w:r>
    </w:p>
    <w:p w14:paraId="1D71FE57" w14:textId="77777777" w:rsidR="00485453" w:rsidRPr="00485453" w:rsidRDefault="00485453" w:rsidP="00485453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b/>
          <w:noProof/>
        </w:rPr>
      </w:pPr>
      <w:r w:rsidRPr="00485453">
        <w:rPr>
          <w:b/>
          <w:noProof/>
        </w:rPr>
        <w:t>Ohrožené druhy</w:t>
      </w:r>
      <w:r w:rsidR="00CB4BB9">
        <w:rPr>
          <w:b/>
          <w:noProof/>
        </w:rPr>
        <w:t xml:space="preserve"> </w:t>
      </w:r>
      <w:r w:rsidR="00000663">
        <w:rPr>
          <w:b/>
          <w:noProof/>
        </w:rPr>
        <w:t>zblízka</w:t>
      </w:r>
    </w:p>
    <w:p w14:paraId="1D71FE58" w14:textId="70459C34" w:rsidR="00994167" w:rsidRPr="000052B3" w:rsidRDefault="00485453" w:rsidP="00485453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noProof/>
        </w:rPr>
      </w:pPr>
      <w:r>
        <w:rPr>
          <w:noProof/>
        </w:rPr>
        <w:t xml:space="preserve">V roce 2025 se návštěvníkům otevřela </w:t>
      </w:r>
      <w:r w:rsidRPr="00430894">
        <w:rPr>
          <w:b/>
          <w:noProof/>
        </w:rPr>
        <w:t>expozice Archa Bohemica</w:t>
      </w:r>
      <w:r>
        <w:rPr>
          <w:noProof/>
        </w:rPr>
        <w:t>, která</w:t>
      </w:r>
      <w:r w:rsidRPr="00485453">
        <w:rPr>
          <w:noProof/>
        </w:rPr>
        <w:t xml:space="preserve"> nabízí jedinečnou možnost poznat ohrožené druhy české flóry zblízka a v kontextu jejich přirozených stanovišť. Právě v jarním období zde kvetou jedny z nejatraktivnějších druhů, například koniklece, které patří k prvním výrazným poslům sezóny. V dubnu již rozsvěcují skály i sytě žluté bochánky tařice skalní (</w:t>
      </w:r>
      <w:r w:rsidRPr="00485453">
        <w:rPr>
          <w:i/>
          <w:noProof/>
        </w:rPr>
        <w:t>Aurinia saxatilis</w:t>
      </w:r>
      <w:r w:rsidRPr="00485453">
        <w:rPr>
          <w:noProof/>
        </w:rPr>
        <w:t>), typické pro vltavské stráně. Ty postupně vystřídá locika vytrvalá (</w:t>
      </w:r>
      <w:r w:rsidRPr="00485453">
        <w:rPr>
          <w:i/>
          <w:noProof/>
        </w:rPr>
        <w:t>Lactuca perennis</w:t>
      </w:r>
      <w:r w:rsidRPr="00485453">
        <w:rPr>
          <w:noProof/>
        </w:rPr>
        <w:t xml:space="preserve">), která expozici na čas promění v jemnou fialovou záplavu. </w:t>
      </w:r>
      <w:r w:rsidR="00963F36">
        <w:rPr>
          <w:noProof/>
        </w:rPr>
        <w:t xml:space="preserve">Archa Bohemica </w:t>
      </w:r>
      <w:r w:rsidRPr="00485453">
        <w:rPr>
          <w:noProof/>
        </w:rPr>
        <w:t>zároveň průběžně prochází neustálým rozvojem –</w:t>
      </w:r>
      <w:r>
        <w:rPr>
          <w:noProof/>
        </w:rPr>
        <w:t xml:space="preserve"> jsou</w:t>
      </w:r>
      <w:r w:rsidRPr="00485453">
        <w:rPr>
          <w:noProof/>
        </w:rPr>
        <w:t xml:space="preserve"> doplň</w:t>
      </w:r>
      <w:r>
        <w:rPr>
          <w:noProof/>
        </w:rPr>
        <w:t xml:space="preserve">ovány </w:t>
      </w:r>
      <w:r w:rsidRPr="00485453">
        <w:rPr>
          <w:noProof/>
        </w:rPr>
        <w:t>nové druhy, rozšiřu</w:t>
      </w:r>
      <w:r>
        <w:rPr>
          <w:noProof/>
        </w:rPr>
        <w:t>jí se</w:t>
      </w:r>
      <w:r w:rsidRPr="00485453">
        <w:rPr>
          <w:noProof/>
        </w:rPr>
        <w:t xml:space="preserve"> výsadby a </w:t>
      </w:r>
      <w:r>
        <w:rPr>
          <w:noProof/>
        </w:rPr>
        <w:t xml:space="preserve">upravují </w:t>
      </w:r>
      <w:r w:rsidRPr="00485453">
        <w:rPr>
          <w:noProof/>
        </w:rPr>
        <w:t>jednotlivé biotopy.</w:t>
      </w:r>
    </w:p>
    <w:p w14:paraId="1D71FE59" w14:textId="77777777" w:rsidR="00355082" w:rsidRPr="006F7D9F" w:rsidRDefault="00355082" w:rsidP="00513C8F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noProof/>
        </w:rPr>
      </w:pPr>
    </w:p>
    <w:p w14:paraId="1D71FE5A" w14:textId="77777777" w:rsidR="00000663" w:rsidRDefault="00CB4BB9" w:rsidP="00000663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b/>
          <w:noProof/>
        </w:rPr>
      </w:pPr>
      <w:r>
        <w:rPr>
          <w:b/>
          <w:noProof/>
        </w:rPr>
        <w:t>Semenná banka v</w:t>
      </w:r>
      <w:r w:rsidR="00000663">
        <w:rPr>
          <w:b/>
          <w:noProof/>
        </w:rPr>
        <w:t> </w:t>
      </w:r>
      <w:r>
        <w:rPr>
          <w:b/>
          <w:noProof/>
        </w:rPr>
        <w:t>Troji</w:t>
      </w:r>
    </w:p>
    <w:p w14:paraId="1D71FE5B" w14:textId="37B4DF67" w:rsidR="00000663" w:rsidRDefault="00CB4BB9" w:rsidP="00000663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b/>
          <w:noProof/>
        </w:rPr>
      </w:pPr>
      <w:r w:rsidRPr="00CB4BB9">
        <w:rPr>
          <w:bCs/>
          <w:noProof/>
        </w:rPr>
        <w:t xml:space="preserve">Botanici v Troji také zahájili projekt </w:t>
      </w:r>
      <w:r w:rsidRPr="00430894">
        <w:rPr>
          <w:b/>
          <w:bCs/>
          <w:noProof/>
        </w:rPr>
        <w:t>budování tzv. semenné banky</w:t>
      </w:r>
      <w:r w:rsidR="00000663">
        <w:rPr>
          <w:bCs/>
          <w:noProof/>
        </w:rPr>
        <w:t xml:space="preserve">, která představuje </w:t>
      </w:r>
      <w:r w:rsidR="00000663">
        <w:t>strategický pilíř ochrany rostlin. Umožní dlouhodobé uchování genetické diverzity, podpoří výzkum i návrat druhů do přírody.</w:t>
      </w:r>
      <w:r w:rsidR="00000663">
        <w:rPr>
          <w:b/>
          <w:noProof/>
        </w:rPr>
        <w:t xml:space="preserve"> </w:t>
      </w:r>
      <w:r w:rsidRPr="00CB4BB9">
        <w:rPr>
          <w:noProof/>
        </w:rPr>
        <w:t xml:space="preserve">V letošní sezóně se v Troji podařilo uložit přibližně </w:t>
      </w:r>
      <w:r w:rsidRPr="00430894">
        <w:rPr>
          <w:b/>
          <w:bCs/>
          <w:noProof/>
        </w:rPr>
        <w:t>150</w:t>
      </w:r>
      <w:r w:rsidR="00963F36">
        <w:rPr>
          <w:b/>
          <w:bCs/>
          <w:noProof/>
        </w:rPr>
        <w:t> </w:t>
      </w:r>
      <w:r w:rsidRPr="00430894">
        <w:rPr>
          <w:b/>
          <w:bCs/>
          <w:noProof/>
        </w:rPr>
        <w:t>položek ohrožených druhů české flóry</w:t>
      </w:r>
      <w:r w:rsidRPr="00CB4BB9">
        <w:rPr>
          <w:noProof/>
        </w:rPr>
        <w:t xml:space="preserve">. U většiny letošních sběrů zároveň probíhají </w:t>
      </w:r>
      <w:r w:rsidRPr="00CB4BB9">
        <w:rPr>
          <w:bCs/>
          <w:noProof/>
        </w:rPr>
        <w:t>testy klíčivosti</w:t>
      </w:r>
      <w:r w:rsidRPr="00CB4BB9">
        <w:rPr>
          <w:noProof/>
        </w:rPr>
        <w:t xml:space="preserve">, které jsou </w:t>
      </w:r>
      <w:r w:rsidR="00963F36">
        <w:rPr>
          <w:noProof/>
        </w:rPr>
        <w:t xml:space="preserve">nutné </w:t>
      </w:r>
      <w:r w:rsidRPr="00CB4BB9">
        <w:rPr>
          <w:noProof/>
        </w:rPr>
        <w:t>pro ověření kvality a dlouhodobé využitelnosti uloženého materiálu.</w:t>
      </w:r>
      <w:r w:rsidR="00000663" w:rsidRPr="00000663">
        <w:rPr>
          <w:noProof/>
        </w:rPr>
        <w:t xml:space="preserve"> </w:t>
      </w:r>
      <w:r w:rsidR="00000663">
        <w:rPr>
          <w:noProof/>
        </w:rPr>
        <w:t>Semenná banka je</w:t>
      </w:r>
      <w:r w:rsidR="00000663" w:rsidRPr="00CB4BB9">
        <w:rPr>
          <w:noProof/>
        </w:rPr>
        <w:t xml:space="preserve"> </w:t>
      </w:r>
      <w:r w:rsidR="00000663">
        <w:rPr>
          <w:noProof/>
        </w:rPr>
        <w:t>zá</w:t>
      </w:r>
      <w:r w:rsidR="00000663" w:rsidRPr="00CB4BB9">
        <w:rPr>
          <w:noProof/>
        </w:rPr>
        <w:t xml:space="preserve">zemím pro řadu </w:t>
      </w:r>
      <w:r w:rsidR="00000663">
        <w:rPr>
          <w:noProof/>
        </w:rPr>
        <w:t xml:space="preserve">ochranných </w:t>
      </w:r>
      <w:r w:rsidR="00000663" w:rsidRPr="00CB4BB9">
        <w:rPr>
          <w:noProof/>
        </w:rPr>
        <w:t>projektů a důležitou pojistkou pro druhy, které v krajině rychle ubývají.</w:t>
      </w:r>
    </w:p>
    <w:p w14:paraId="1D71FE5C" w14:textId="77777777" w:rsidR="00000663" w:rsidRPr="00000663" w:rsidRDefault="00000663" w:rsidP="00000663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b/>
          <w:noProof/>
        </w:rPr>
      </w:pPr>
    </w:p>
    <w:p w14:paraId="1D71FE5D" w14:textId="77777777" w:rsidR="00000663" w:rsidRDefault="00CB4BB9" w:rsidP="00000663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b/>
          <w:noProof/>
        </w:rPr>
      </w:pPr>
      <w:r w:rsidRPr="005C4E4A">
        <w:rPr>
          <w:b/>
          <w:noProof/>
        </w:rPr>
        <w:t>Pomoc české přírodě</w:t>
      </w:r>
    </w:p>
    <w:p w14:paraId="1D71FE5E" w14:textId="31DA5F31" w:rsidR="00F44F06" w:rsidRPr="00000663" w:rsidRDefault="00000663" w:rsidP="00000663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noProof/>
        </w:rPr>
      </w:pPr>
      <w:r w:rsidRPr="00000663">
        <w:rPr>
          <w:noProof/>
        </w:rPr>
        <w:t>Zapojení veřejnosti má přímý dopad. Základem je návštěva zahrady, která podporuje realizaci projektů.</w:t>
      </w:r>
      <w:r>
        <w:rPr>
          <w:noProof/>
        </w:rPr>
        <w:t xml:space="preserve"> V souvislosti s otevřením expozice Archa Bohemica také botanická zahrada nabízí možnost </w:t>
      </w:r>
      <w:r w:rsidR="00963F36">
        <w:rPr>
          <w:noProof/>
        </w:rPr>
        <w:t xml:space="preserve">zakoupení </w:t>
      </w:r>
      <w:r w:rsidRPr="00842510">
        <w:rPr>
          <w:b/>
          <w:noProof/>
        </w:rPr>
        <w:t>speciální edice poštovních známek</w:t>
      </w:r>
      <w:r w:rsidRPr="00000663">
        <w:rPr>
          <w:noProof/>
        </w:rPr>
        <w:t xml:space="preserve"> s motivy ohrožených rostlin z pražské Troji: locik</w:t>
      </w:r>
      <w:r w:rsidR="00963F36">
        <w:rPr>
          <w:noProof/>
        </w:rPr>
        <w:t>y</w:t>
      </w:r>
      <w:r w:rsidRPr="00000663">
        <w:rPr>
          <w:noProof/>
        </w:rPr>
        <w:t xml:space="preserve"> vytrval</w:t>
      </w:r>
      <w:r w:rsidR="00963F36">
        <w:rPr>
          <w:noProof/>
        </w:rPr>
        <w:t>é</w:t>
      </w:r>
      <w:r w:rsidRPr="00000663">
        <w:rPr>
          <w:noProof/>
        </w:rPr>
        <w:t>, hvězdnice zlatohláv</w:t>
      </w:r>
      <w:r w:rsidR="00963F36">
        <w:rPr>
          <w:noProof/>
        </w:rPr>
        <w:t>ka</w:t>
      </w:r>
      <w:r w:rsidRPr="00000663">
        <w:rPr>
          <w:noProof/>
        </w:rPr>
        <w:t>, chrp</w:t>
      </w:r>
      <w:r w:rsidR="00963F36">
        <w:rPr>
          <w:noProof/>
        </w:rPr>
        <w:t>y</w:t>
      </w:r>
      <w:r w:rsidRPr="00000663">
        <w:rPr>
          <w:noProof/>
        </w:rPr>
        <w:t xml:space="preserve"> chlumní, koniklec</w:t>
      </w:r>
      <w:r w:rsidR="00963F36">
        <w:rPr>
          <w:noProof/>
        </w:rPr>
        <w:t>e</w:t>
      </w:r>
      <w:r w:rsidRPr="00000663">
        <w:rPr>
          <w:noProof/>
        </w:rPr>
        <w:t xml:space="preserve"> luční</w:t>
      </w:r>
      <w:r w:rsidR="00963F36">
        <w:rPr>
          <w:noProof/>
        </w:rPr>
        <w:t>ho</w:t>
      </w:r>
      <w:r w:rsidRPr="00000663">
        <w:rPr>
          <w:noProof/>
        </w:rPr>
        <w:t xml:space="preserve"> a křivat</w:t>
      </w:r>
      <w:r w:rsidR="00963F36">
        <w:rPr>
          <w:noProof/>
        </w:rPr>
        <w:t>ce</w:t>
      </w:r>
      <w:r w:rsidRPr="00000663">
        <w:rPr>
          <w:noProof/>
        </w:rPr>
        <w:t xml:space="preserve"> česk</w:t>
      </w:r>
      <w:r w:rsidR="00963F36">
        <w:rPr>
          <w:noProof/>
        </w:rPr>
        <w:t>ého</w:t>
      </w:r>
      <w:r w:rsidRPr="00000663">
        <w:rPr>
          <w:noProof/>
        </w:rPr>
        <w:t xml:space="preserve"> prav</w:t>
      </w:r>
      <w:r w:rsidR="00963F36">
        <w:rPr>
          <w:noProof/>
        </w:rPr>
        <w:t>ého</w:t>
      </w:r>
      <w:r w:rsidRPr="00000663">
        <w:rPr>
          <w:noProof/>
        </w:rPr>
        <w:t>. Cena archu (848 Kč) symbolicky odkazuje na 848 kriticky a silně ohrožených druhů české flóry.</w:t>
      </w:r>
      <w:r>
        <w:rPr>
          <w:noProof/>
        </w:rPr>
        <w:t xml:space="preserve"> </w:t>
      </w:r>
      <w:r w:rsidRPr="00000663">
        <w:rPr>
          <w:noProof/>
        </w:rPr>
        <w:t xml:space="preserve">Další možností je </w:t>
      </w:r>
      <w:r w:rsidRPr="00842510">
        <w:rPr>
          <w:b/>
          <w:noProof/>
        </w:rPr>
        <w:t>přímá finanční podpora</w:t>
      </w:r>
      <w:r w:rsidRPr="00000663">
        <w:rPr>
          <w:noProof/>
        </w:rPr>
        <w:t xml:space="preserve"> konkrétních projektů. Každý příspěvek pomáhá zachovat druhovou rozmanitost i charakter české krajiny. Podrobnosti jsou dostupné na </w:t>
      </w:r>
      <w:hyperlink r:id="rId11" w:history="1">
        <w:r w:rsidR="002433E3" w:rsidRPr="00000663">
          <w:rPr>
            <w:rStyle w:val="Hypertextovodkaz"/>
            <w:lang w:val="cs-CZ"/>
          </w:rPr>
          <w:t>webových stránkách botanické zahrady</w:t>
        </w:r>
      </w:hyperlink>
      <w:r w:rsidR="002433E3" w:rsidRPr="00000663">
        <w:t>.</w:t>
      </w:r>
    </w:p>
    <w:p w14:paraId="1D71FE5F" w14:textId="77777777" w:rsidR="00E13547" w:rsidRDefault="00E13547" w:rsidP="00501CB5">
      <w:pPr>
        <w:spacing w:after="0" w:line="240" w:lineRule="auto"/>
        <w:jc w:val="center"/>
        <w:rPr>
          <w:b/>
          <w:sz w:val="24"/>
          <w:szCs w:val="24"/>
        </w:rPr>
      </w:pPr>
    </w:p>
    <w:p w14:paraId="1D71FE60" w14:textId="77777777" w:rsidR="007B2121" w:rsidRPr="00803F27" w:rsidRDefault="007B2121" w:rsidP="00501CB5">
      <w:pP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Generálním partnerem Botanické zahrady hl. m. Prahy je Hyundai Motor Czech.</w:t>
      </w:r>
    </w:p>
    <w:p w14:paraId="1D71FE61" w14:textId="77777777" w:rsidR="007B2121" w:rsidRDefault="007B2121" w:rsidP="007B2121">
      <w:pPr>
        <w:spacing w:after="0" w:line="240" w:lineRule="auto"/>
        <w:jc w:val="center"/>
        <w:rPr>
          <w:b/>
        </w:rPr>
      </w:pPr>
    </w:p>
    <w:p w14:paraId="1D71FE62" w14:textId="77777777" w:rsidR="007B2121" w:rsidRPr="008E5D38" w:rsidRDefault="007B2121" w:rsidP="00501CB5">
      <w:pPr>
        <w:spacing w:line="276" w:lineRule="auto"/>
        <w:rPr>
          <w:noProof/>
          <w:sz w:val="24"/>
          <w:szCs w:val="24"/>
        </w:rPr>
      </w:pPr>
      <w:r w:rsidRPr="008E5D38">
        <w:rPr>
          <w:rStyle w:val="InternetLink"/>
          <w:b/>
          <w:sz w:val="24"/>
          <w:szCs w:val="24"/>
        </w:rPr>
        <w:t>Sledujte dění v botanické zahradě na sociálních sítích (Facebook, Instagram, YouTube).</w:t>
      </w:r>
    </w:p>
    <w:p w14:paraId="1D71FE63" w14:textId="77777777" w:rsidR="006971D3" w:rsidRDefault="007B2121" w:rsidP="006971D3">
      <w:pPr>
        <w:spacing w:after="0"/>
        <w:jc w:val="center"/>
      </w:pPr>
      <w:r w:rsidRPr="008E5D38">
        <w:rPr>
          <w:sz w:val="24"/>
          <w:szCs w:val="24"/>
        </w:rPr>
        <w:t>Novinky a další informace najdete také na</w:t>
      </w:r>
      <w:r w:rsidRPr="008E5D38">
        <w:t xml:space="preserve"> </w:t>
      </w:r>
    </w:p>
    <w:p w14:paraId="1D71FE64" w14:textId="77777777" w:rsidR="0095415C" w:rsidRPr="006971D3" w:rsidRDefault="006166C0" w:rsidP="006971D3">
      <w:pPr>
        <w:spacing w:after="0"/>
        <w:jc w:val="center"/>
      </w:pPr>
      <w:hyperlink r:id="rId12" w:history="1">
        <w:r w:rsidR="006971D3" w:rsidRPr="00F22D8B">
          <w:rPr>
            <w:rStyle w:val="Hypertextovodkaz"/>
            <w:b/>
            <w:sz w:val="24"/>
            <w:szCs w:val="24"/>
            <w:lang w:bidi="uz-Cyrl-UZ"/>
          </w:rPr>
          <w:t>www.botanicka.cz</w:t>
        </w:r>
      </w:hyperlink>
    </w:p>
    <w:p w14:paraId="1D71FE65" w14:textId="77777777" w:rsidR="00B362EC" w:rsidRDefault="00B362EC">
      <w:pPr>
        <w:spacing w:after="0" w:line="276" w:lineRule="auto"/>
        <w:jc w:val="both"/>
        <w:rPr>
          <w:b/>
        </w:rPr>
      </w:pPr>
    </w:p>
    <w:p w14:paraId="43D2D543" w14:textId="77777777" w:rsidR="00842510" w:rsidRDefault="00842510">
      <w:pPr>
        <w:spacing w:after="0" w:line="276" w:lineRule="auto"/>
        <w:jc w:val="both"/>
        <w:rPr>
          <w:b/>
        </w:rPr>
      </w:pPr>
    </w:p>
    <w:p w14:paraId="29BC3642" w14:textId="77777777" w:rsidR="00842510" w:rsidRDefault="00842510">
      <w:pPr>
        <w:spacing w:after="0" w:line="276" w:lineRule="auto"/>
        <w:jc w:val="both"/>
        <w:rPr>
          <w:b/>
        </w:rPr>
      </w:pPr>
    </w:p>
    <w:p w14:paraId="1D71FE66" w14:textId="0A4C3C91" w:rsidR="003B2EEE" w:rsidRDefault="00B44196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</w:rPr>
        <w:t>Pro více informací prosím kontaktujte:</w:t>
      </w:r>
    </w:p>
    <w:p w14:paraId="1D71FE67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Mgr. Michaela Bičíková</w:t>
      </w:r>
      <w:r w:rsidR="00B362EC">
        <w:rPr>
          <w:color w:val="000000"/>
        </w:rPr>
        <w:t xml:space="preserve">, </w:t>
      </w:r>
      <w:r>
        <w:rPr>
          <w:color w:val="000000"/>
        </w:rPr>
        <w:t>tisková mluvčí</w:t>
      </w:r>
    </w:p>
    <w:p w14:paraId="1D71FE68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3">
        <w:r>
          <w:rPr>
            <w:color w:val="000000"/>
            <w:u w:val="single"/>
          </w:rPr>
          <w:t>michaela.bicikova@botanicka.cz</w:t>
        </w:r>
      </w:hyperlink>
      <w:r>
        <w:rPr>
          <w:color w:val="000000"/>
        </w:rPr>
        <w:t xml:space="preserve">, mobil: </w:t>
      </w:r>
      <w:r>
        <w:rPr>
          <w:color w:val="111111"/>
        </w:rPr>
        <w:t>605 396 036</w:t>
      </w:r>
    </w:p>
    <w:p w14:paraId="1D71FE69" w14:textId="77777777" w:rsidR="003B2EEE" w:rsidRDefault="003B2E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1D71FE6A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Darina Miklovičová</w:t>
      </w:r>
      <w:bookmarkStart w:id="2" w:name="_30j0zll" w:colFirst="0" w:colLast="0"/>
      <w:bookmarkEnd w:id="2"/>
      <w:r w:rsidR="00B362EC">
        <w:rPr>
          <w:color w:val="000000"/>
        </w:rPr>
        <w:t xml:space="preserve">, </w:t>
      </w:r>
      <w:r>
        <w:rPr>
          <w:color w:val="000000"/>
        </w:rPr>
        <w:t>PR manažerka pro externí komunikaci, spoluautorka projektu Kořeny osobností</w:t>
      </w:r>
      <w:r>
        <w:rPr>
          <w:color w:val="000000"/>
        </w:rPr>
        <w:tab/>
      </w:r>
    </w:p>
    <w:p w14:paraId="1D71FE6B" w14:textId="6B203A13" w:rsidR="00501CB5" w:rsidRPr="00501CB5" w:rsidRDefault="00B44196" w:rsidP="00501CB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Style w:val="InternetLink"/>
          <w:color w:val="000000"/>
          <w:u w:val="none"/>
          <w:lang w:val="cs-CZ" w:bidi="ar-SA"/>
        </w:rPr>
      </w:pPr>
      <w:r>
        <w:rPr>
          <w:color w:val="000000"/>
        </w:rPr>
        <w:t xml:space="preserve">e-mail: </w:t>
      </w:r>
      <w:hyperlink r:id="rId14">
        <w:r>
          <w:rPr>
            <w:color w:val="000000"/>
            <w:u w:val="single"/>
          </w:rPr>
          <w:t>darina.miklovicova@gmail.com</w:t>
        </w:r>
      </w:hyperlink>
      <w:r>
        <w:rPr>
          <w:i/>
          <w:color w:val="000000"/>
        </w:rPr>
        <w:t xml:space="preserve">, </w:t>
      </w:r>
      <w:r>
        <w:rPr>
          <w:color w:val="000000"/>
        </w:rPr>
        <w:t>mobil: 602 200</w:t>
      </w:r>
      <w:r w:rsidR="00521155">
        <w:rPr>
          <w:color w:val="000000"/>
        </w:rPr>
        <w:t> </w:t>
      </w:r>
      <w:r>
        <w:rPr>
          <w:color w:val="000000"/>
        </w:rPr>
        <w:t>445</w:t>
      </w:r>
    </w:p>
    <w:p w14:paraId="72629397" w14:textId="4AC50848" w:rsidR="00521155" w:rsidRDefault="00521155" w:rsidP="00A734C2">
      <w:pPr>
        <w:rPr>
          <w:rStyle w:val="InternetLink"/>
          <w:b/>
          <w:color w:val="2D720E"/>
          <w:sz w:val="24"/>
          <w:szCs w:val="24"/>
          <w:lang w:val="cs-CZ"/>
        </w:rPr>
      </w:pPr>
    </w:p>
    <w:p w14:paraId="03DB98E3" w14:textId="77777777" w:rsidR="00521155" w:rsidRPr="00A734C2" w:rsidRDefault="00521155" w:rsidP="00A734C2">
      <w:pPr>
        <w:rPr>
          <w:rStyle w:val="InternetLink"/>
          <w:b/>
          <w:color w:val="2D720E"/>
          <w:sz w:val="24"/>
          <w:szCs w:val="24"/>
          <w:lang w:val="cs-CZ"/>
        </w:rPr>
      </w:pPr>
    </w:p>
    <w:sectPr w:rsidR="00521155" w:rsidRPr="00A734C2" w:rsidSect="00501CB5">
      <w:headerReference w:type="default" r:id="rId15"/>
      <w:footerReference w:type="default" r:id="rId16"/>
      <w:pgSz w:w="11906" w:h="16838"/>
      <w:pgMar w:top="1985" w:right="1361" w:bottom="1560" w:left="1361" w:header="708" w:footer="56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1FE70" w14:textId="77777777" w:rsidR="000F0FE4" w:rsidRDefault="000F0FE4">
      <w:pPr>
        <w:spacing w:after="0" w:line="240" w:lineRule="auto"/>
      </w:pPr>
      <w:r>
        <w:separator/>
      </w:r>
    </w:p>
  </w:endnote>
  <w:endnote w:type="continuationSeparator" w:id="0">
    <w:p w14:paraId="1D71FE71" w14:textId="77777777" w:rsidR="000F0FE4" w:rsidRDefault="000F0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1FE74" w14:textId="77777777" w:rsidR="003B2EEE" w:rsidRDefault="003B2E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rPr>
        <w:color w:val="000000"/>
      </w:rPr>
    </w:pPr>
  </w:p>
  <w:tbl>
    <w:tblPr>
      <w:tblStyle w:val="1"/>
      <w:tblW w:w="9184" w:type="dxa"/>
      <w:tblInd w:w="0" w:type="dxa"/>
      <w:tblLayout w:type="fixed"/>
      <w:tblLook w:val="0000" w:firstRow="0" w:lastRow="0" w:firstColumn="0" w:lastColumn="0" w:noHBand="0" w:noVBand="0"/>
    </w:tblPr>
    <w:tblGrid>
      <w:gridCol w:w="7922"/>
      <w:gridCol w:w="1262"/>
    </w:tblGrid>
    <w:tr w:rsidR="003B2EEE" w14:paraId="1D71FE79" w14:textId="77777777">
      <w:tc>
        <w:tcPr>
          <w:tcW w:w="7922" w:type="dxa"/>
          <w:vAlign w:val="bottom"/>
        </w:tcPr>
        <w:p w14:paraId="1D71FE75" w14:textId="77777777" w:rsidR="003B2EEE" w:rsidRDefault="00B441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Botanická zahrada Praha</w:t>
          </w:r>
        </w:p>
        <w:p w14:paraId="1D71FE76" w14:textId="77777777" w:rsidR="003B2EEE" w:rsidRDefault="00B441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Trojská 800/196, 171 00 Praha 7, +420 234 148 111, info@botanicka.cz</w:t>
          </w:r>
        </w:p>
        <w:p w14:paraId="1D71FE77" w14:textId="77777777" w:rsidR="003B2EEE" w:rsidRDefault="006166C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hyperlink r:id="rId1">
            <w:r w:rsidR="00B44196">
              <w:rPr>
                <w:color w:val="000080"/>
                <w:u w:val="single"/>
              </w:rPr>
              <w:t>www.botanicka.cz</w:t>
            </w:r>
          </w:hyperlink>
        </w:p>
      </w:tc>
      <w:tc>
        <w:tcPr>
          <w:tcW w:w="1262" w:type="dxa"/>
          <w:vAlign w:val="center"/>
        </w:tcPr>
        <w:p w14:paraId="1D71FE78" w14:textId="77777777" w:rsidR="003B2EEE" w:rsidRDefault="003533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 w:rsidR="00B44196"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6F490F">
            <w:rPr>
              <w:noProof/>
              <w:color w:val="000000"/>
            </w:rPr>
            <w:t>2</w:t>
          </w:r>
          <w:r>
            <w:rPr>
              <w:color w:val="000000"/>
            </w:rPr>
            <w:fldChar w:fldCharType="end"/>
          </w:r>
          <w:r w:rsidR="00B44196">
            <w:rPr>
              <w:color w:val="000000"/>
            </w:rPr>
            <w:t>/2</w:t>
          </w:r>
        </w:p>
      </w:tc>
    </w:tr>
  </w:tbl>
  <w:p w14:paraId="1D71FE7A" w14:textId="77777777" w:rsidR="003B2EEE" w:rsidRDefault="003B2E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1FE6E" w14:textId="77777777" w:rsidR="000F0FE4" w:rsidRDefault="000F0FE4">
      <w:pPr>
        <w:spacing w:after="0" w:line="240" w:lineRule="auto"/>
      </w:pPr>
      <w:r>
        <w:separator/>
      </w:r>
    </w:p>
  </w:footnote>
  <w:footnote w:type="continuationSeparator" w:id="0">
    <w:p w14:paraId="1D71FE6F" w14:textId="77777777" w:rsidR="000F0FE4" w:rsidRDefault="000F0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1FE72" w14:textId="77777777" w:rsidR="003B2EEE" w:rsidRDefault="00B44196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rPr>
        <w:noProof/>
      </w:rPr>
      <w:drawing>
        <wp:anchor distT="0" distB="0" distL="114935" distR="114935" simplePos="0" relativeHeight="251658240" behindDoc="0" locked="0" layoutInCell="1" allowOverlap="1" wp14:anchorId="1D71FE7B" wp14:editId="1D71FE7C">
          <wp:simplePos x="0" y="0"/>
          <wp:positionH relativeFrom="margin">
            <wp:posOffset>-28574</wp:posOffset>
          </wp:positionH>
          <wp:positionV relativeFrom="page">
            <wp:posOffset>223558</wp:posOffset>
          </wp:positionV>
          <wp:extent cx="833755" cy="984250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3755" cy="984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</w:p>
  <w:p w14:paraId="1D71FE73" w14:textId="77777777" w:rsidR="003B2EEE" w:rsidRDefault="00B44196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B2C32"/>
    <w:multiLevelType w:val="hybridMultilevel"/>
    <w:tmpl w:val="60120B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F0A7A"/>
    <w:multiLevelType w:val="hybridMultilevel"/>
    <w:tmpl w:val="210E9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802A3"/>
    <w:multiLevelType w:val="hybridMultilevel"/>
    <w:tmpl w:val="B400E8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A342E"/>
    <w:multiLevelType w:val="hybridMultilevel"/>
    <w:tmpl w:val="F490E2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A35E1"/>
    <w:multiLevelType w:val="hybridMultilevel"/>
    <w:tmpl w:val="556220FC"/>
    <w:lvl w:ilvl="0" w:tplc="CA5EF56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EEE"/>
    <w:rsid w:val="00000663"/>
    <w:rsid w:val="00005359"/>
    <w:rsid w:val="000074D5"/>
    <w:rsid w:val="00023DA9"/>
    <w:rsid w:val="00026753"/>
    <w:rsid w:val="00037A8A"/>
    <w:rsid w:val="000463C2"/>
    <w:rsid w:val="00050EF0"/>
    <w:rsid w:val="00052DAD"/>
    <w:rsid w:val="000640C7"/>
    <w:rsid w:val="000645B7"/>
    <w:rsid w:val="00071039"/>
    <w:rsid w:val="00084D57"/>
    <w:rsid w:val="0009744B"/>
    <w:rsid w:val="000B7978"/>
    <w:rsid w:val="000E4075"/>
    <w:rsid w:val="000F0FE4"/>
    <w:rsid w:val="000F4841"/>
    <w:rsid w:val="00113379"/>
    <w:rsid w:val="00113CBF"/>
    <w:rsid w:val="00131C3E"/>
    <w:rsid w:val="00137ABB"/>
    <w:rsid w:val="001448FF"/>
    <w:rsid w:val="001508AC"/>
    <w:rsid w:val="00163313"/>
    <w:rsid w:val="0017118A"/>
    <w:rsid w:val="001845BD"/>
    <w:rsid w:val="00191297"/>
    <w:rsid w:val="001A1E95"/>
    <w:rsid w:val="001B1C07"/>
    <w:rsid w:val="001B72CC"/>
    <w:rsid w:val="001B7344"/>
    <w:rsid w:val="001C1023"/>
    <w:rsid w:val="001D1A80"/>
    <w:rsid w:val="001E03AC"/>
    <w:rsid w:val="001E724A"/>
    <w:rsid w:val="00202056"/>
    <w:rsid w:val="00204410"/>
    <w:rsid w:val="00206937"/>
    <w:rsid w:val="002122F3"/>
    <w:rsid w:val="00214601"/>
    <w:rsid w:val="00217962"/>
    <w:rsid w:val="00223BD7"/>
    <w:rsid w:val="00232DE1"/>
    <w:rsid w:val="00233D59"/>
    <w:rsid w:val="00237011"/>
    <w:rsid w:val="002433E3"/>
    <w:rsid w:val="002465D5"/>
    <w:rsid w:val="002546C3"/>
    <w:rsid w:val="00292884"/>
    <w:rsid w:val="003055A7"/>
    <w:rsid w:val="00332E70"/>
    <w:rsid w:val="0033506D"/>
    <w:rsid w:val="00340F27"/>
    <w:rsid w:val="00343720"/>
    <w:rsid w:val="00350107"/>
    <w:rsid w:val="00353304"/>
    <w:rsid w:val="00353568"/>
    <w:rsid w:val="00355082"/>
    <w:rsid w:val="00362799"/>
    <w:rsid w:val="00370D1C"/>
    <w:rsid w:val="00371460"/>
    <w:rsid w:val="00381CBF"/>
    <w:rsid w:val="00387636"/>
    <w:rsid w:val="00387EA3"/>
    <w:rsid w:val="00390C28"/>
    <w:rsid w:val="003943A5"/>
    <w:rsid w:val="00395F66"/>
    <w:rsid w:val="00397FD8"/>
    <w:rsid w:val="003A5500"/>
    <w:rsid w:val="003A72E6"/>
    <w:rsid w:val="003B2CA3"/>
    <w:rsid w:val="003B2EEE"/>
    <w:rsid w:val="003D27C3"/>
    <w:rsid w:val="003D2AA4"/>
    <w:rsid w:val="003D3B68"/>
    <w:rsid w:val="003E019A"/>
    <w:rsid w:val="003E296F"/>
    <w:rsid w:val="003F5F28"/>
    <w:rsid w:val="003F61B8"/>
    <w:rsid w:val="003F6658"/>
    <w:rsid w:val="00422259"/>
    <w:rsid w:val="0042368B"/>
    <w:rsid w:val="00426295"/>
    <w:rsid w:val="00426E07"/>
    <w:rsid w:val="00430894"/>
    <w:rsid w:val="00430F44"/>
    <w:rsid w:val="0044447A"/>
    <w:rsid w:val="00445A76"/>
    <w:rsid w:val="00460B8A"/>
    <w:rsid w:val="00485453"/>
    <w:rsid w:val="00490CC7"/>
    <w:rsid w:val="00492053"/>
    <w:rsid w:val="00497B07"/>
    <w:rsid w:val="004B3556"/>
    <w:rsid w:val="004B4C7B"/>
    <w:rsid w:val="004C2089"/>
    <w:rsid w:val="004D56D4"/>
    <w:rsid w:val="004F6B14"/>
    <w:rsid w:val="00501CB5"/>
    <w:rsid w:val="00506917"/>
    <w:rsid w:val="00513C8F"/>
    <w:rsid w:val="005210B6"/>
    <w:rsid w:val="00521155"/>
    <w:rsid w:val="00522E50"/>
    <w:rsid w:val="00542ED0"/>
    <w:rsid w:val="0055757F"/>
    <w:rsid w:val="0056207B"/>
    <w:rsid w:val="00564E61"/>
    <w:rsid w:val="005719C5"/>
    <w:rsid w:val="00572B4B"/>
    <w:rsid w:val="00573CBB"/>
    <w:rsid w:val="0057611E"/>
    <w:rsid w:val="00581E6E"/>
    <w:rsid w:val="005839F0"/>
    <w:rsid w:val="005862B1"/>
    <w:rsid w:val="0059004A"/>
    <w:rsid w:val="00595003"/>
    <w:rsid w:val="0059638A"/>
    <w:rsid w:val="00596B47"/>
    <w:rsid w:val="005A6138"/>
    <w:rsid w:val="005A6479"/>
    <w:rsid w:val="005B5806"/>
    <w:rsid w:val="005B678E"/>
    <w:rsid w:val="005C4D61"/>
    <w:rsid w:val="005C4E4A"/>
    <w:rsid w:val="005D2CFB"/>
    <w:rsid w:val="005D6E78"/>
    <w:rsid w:val="005E1BE1"/>
    <w:rsid w:val="005F6310"/>
    <w:rsid w:val="00605F3F"/>
    <w:rsid w:val="00611D64"/>
    <w:rsid w:val="006166C0"/>
    <w:rsid w:val="0063048F"/>
    <w:rsid w:val="00650FA1"/>
    <w:rsid w:val="00653EC3"/>
    <w:rsid w:val="00660587"/>
    <w:rsid w:val="00661C11"/>
    <w:rsid w:val="006643BA"/>
    <w:rsid w:val="00672EEC"/>
    <w:rsid w:val="006941DC"/>
    <w:rsid w:val="00695F72"/>
    <w:rsid w:val="006971D3"/>
    <w:rsid w:val="006B0A5F"/>
    <w:rsid w:val="006B5DE4"/>
    <w:rsid w:val="006C707F"/>
    <w:rsid w:val="006C7E17"/>
    <w:rsid w:val="006E4182"/>
    <w:rsid w:val="006E42DF"/>
    <w:rsid w:val="006E513F"/>
    <w:rsid w:val="006F411E"/>
    <w:rsid w:val="006F490F"/>
    <w:rsid w:val="006F5F12"/>
    <w:rsid w:val="006F7D9F"/>
    <w:rsid w:val="00704AEA"/>
    <w:rsid w:val="00715602"/>
    <w:rsid w:val="00716C6E"/>
    <w:rsid w:val="00726ED6"/>
    <w:rsid w:val="00727598"/>
    <w:rsid w:val="0073378B"/>
    <w:rsid w:val="00746EAD"/>
    <w:rsid w:val="007561A4"/>
    <w:rsid w:val="0075641E"/>
    <w:rsid w:val="00771855"/>
    <w:rsid w:val="00774F29"/>
    <w:rsid w:val="00777256"/>
    <w:rsid w:val="00777B26"/>
    <w:rsid w:val="0078744D"/>
    <w:rsid w:val="00794106"/>
    <w:rsid w:val="007A1A74"/>
    <w:rsid w:val="007A47FF"/>
    <w:rsid w:val="007B2121"/>
    <w:rsid w:val="007B72F5"/>
    <w:rsid w:val="007B7BB5"/>
    <w:rsid w:val="007C5D28"/>
    <w:rsid w:val="007E2F7D"/>
    <w:rsid w:val="007F0350"/>
    <w:rsid w:val="007F5B76"/>
    <w:rsid w:val="008008DC"/>
    <w:rsid w:val="00802BBD"/>
    <w:rsid w:val="008070BC"/>
    <w:rsid w:val="0081762A"/>
    <w:rsid w:val="0082056C"/>
    <w:rsid w:val="00821368"/>
    <w:rsid w:val="00824308"/>
    <w:rsid w:val="00841BF1"/>
    <w:rsid w:val="008424AF"/>
    <w:rsid w:val="00842510"/>
    <w:rsid w:val="0085637A"/>
    <w:rsid w:val="00863544"/>
    <w:rsid w:val="00864344"/>
    <w:rsid w:val="00871765"/>
    <w:rsid w:val="008820A3"/>
    <w:rsid w:val="008B57FC"/>
    <w:rsid w:val="008E09D0"/>
    <w:rsid w:val="008E3EBF"/>
    <w:rsid w:val="0091222C"/>
    <w:rsid w:val="00925FD6"/>
    <w:rsid w:val="00930425"/>
    <w:rsid w:val="0093147B"/>
    <w:rsid w:val="009322E5"/>
    <w:rsid w:val="00932B3E"/>
    <w:rsid w:val="009400BA"/>
    <w:rsid w:val="00943974"/>
    <w:rsid w:val="0095415C"/>
    <w:rsid w:val="00963F36"/>
    <w:rsid w:val="00970FC8"/>
    <w:rsid w:val="00994167"/>
    <w:rsid w:val="009B717F"/>
    <w:rsid w:val="009D1236"/>
    <w:rsid w:val="009F142C"/>
    <w:rsid w:val="00A001EE"/>
    <w:rsid w:val="00A02610"/>
    <w:rsid w:val="00A02A04"/>
    <w:rsid w:val="00A20445"/>
    <w:rsid w:val="00A23438"/>
    <w:rsid w:val="00A24B3D"/>
    <w:rsid w:val="00A35A6B"/>
    <w:rsid w:val="00A56263"/>
    <w:rsid w:val="00A57D66"/>
    <w:rsid w:val="00A71A47"/>
    <w:rsid w:val="00A734C2"/>
    <w:rsid w:val="00A80E8E"/>
    <w:rsid w:val="00A81272"/>
    <w:rsid w:val="00A83AB7"/>
    <w:rsid w:val="00A94A8F"/>
    <w:rsid w:val="00AA09BE"/>
    <w:rsid w:val="00AA56D5"/>
    <w:rsid w:val="00AA7045"/>
    <w:rsid w:val="00AB0F03"/>
    <w:rsid w:val="00AB2C09"/>
    <w:rsid w:val="00AC4649"/>
    <w:rsid w:val="00AD3A8B"/>
    <w:rsid w:val="00AF449F"/>
    <w:rsid w:val="00B158A7"/>
    <w:rsid w:val="00B165E3"/>
    <w:rsid w:val="00B20A3B"/>
    <w:rsid w:val="00B26C2D"/>
    <w:rsid w:val="00B362EC"/>
    <w:rsid w:val="00B44196"/>
    <w:rsid w:val="00B47C2F"/>
    <w:rsid w:val="00B57889"/>
    <w:rsid w:val="00B63716"/>
    <w:rsid w:val="00B65FB9"/>
    <w:rsid w:val="00B66D87"/>
    <w:rsid w:val="00B7377F"/>
    <w:rsid w:val="00B90A34"/>
    <w:rsid w:val="00B91DC0"/>
    <w:rsid w:val="00B96563"/>
    <w:rsid w:val="00BA3965"/>
    <w:rsid w:val="00BB3634"/>
    <w:rsid w:val="00BC7DDE"/>
    <w:rsid w:val="00BD1903"/>
    <w:rsid w:val="00BF494D"/>
    <w:rsid w:val="00BF505B"/>
    <w:rsid w:val="00BF5307"/>
    <w:rsid w:val="00C05722"/>
    <w:rsid w:val="00C11441"/>
    <w:rsid w:val="00C21CF4"/>
    <w:rsid w:val="00C22CA9"/>
    <w:rsid w:val="00C252CE"/>
    <w:rsid w:val="00C33BE4"/>
    <w:rsid w:val="00C37D9E"/>
    <w:rsid w:val="00C414B9"/>
    <w:rsid w:val="00C421D8"/>
    <w:rsid w:val="00C56E9F"/>
    <w:rsid w:val="00C56FCD"/>
    <w:rsid w:val="00C65F4C"/>
    <w:rsid w:val="00C722B0"/>
    <w:rsid w:val="00C9282B"/>
    <w:rsid w:val="00CA664F"/>
    <w:rsid w:val="00CA6A4F"/>
    <w:rsid w:val="00CB4BB9"/>
    <w:rsid w:val="00CD09A5"/>
    <w:rsid w:val="00CD3CC4"/>
    <w:rsid w:val="00CE0F46"/>
    <w:rsid w:val="00CF4656"/>
    <w:rsid w:val="00D00183"/>
    <w:rsid w:val="00D23DD6"/>
    <w:rsid w:val="00D24626"/>
    <w:rsid w:val="00D35F4C"/>
    <w:rsid w:val="00D3653E"/>
    <w:rsid w:val="00D42A2E"/>
    <w:rsid w:val="00D436CC"/>
    <w:rsid w:val="00D44664"/>
    <w:rsid w:val="00D60D20"/>
    <w:rsid w:val="00D6652D"/>
    <w:rsid w:val="00D83704"/>
    <w:rsid w:val="00D86ADE"/>
    <w:rsid w:val="00D90646"/>
    <w:rsid w:val="00D954A0"/>
    <w:rsid w:val="00DA7E8E"/>
    <w:rsid w:val="00DB2F6E"/>
    <w:rsid w:val="00DB36B3"/>
    <w:rsid w:val="00DC5121"/>
    <w:rsid w:val="00DD7236"/>
    <w:rsid w:val="00DE0968"/>
    <w:rsid w:val="00DE1C87"/>
    <w:rsid w:val="00DE5091"/>
    <w:rsid w:val="00DF205B"/>
    <w:rsid w:val="00DF2124"/>
    <w:rsid w:val="00DF4509"/>
    <w:rsid w:val="00DF762B"/>
    <w:rsid w:val="00E1046F"/>
    <w:rsid w:val="00E11FFE"/>
    <w:rsid w:val="00E13278"/>
    <w:rsid w:val="00E13547"/>
    <w:rsid w:val="00E216A7"/>
    <w:rsid w:val="00E235EE"/>
    <w:rsid w:val="00E26C71"/>
    <w:rsid w:val="00E43294"/>
    <w:rsid w:val="00E52C16"/>
    <w:rsid w:val="00E57555"/>
    <w:rsid w:val="00E62101"/>
    <w:rsid w:val="00E6272F"/>
    <w:rsid w:val="00E657B1"/>
    <w:rsid w:val="00E73453"/>
    <w:rsid w:val="00E757A6"/>
    <w:rsid w:val="00E81653"/>
    <w:rsid w:val="00EA15A7"/>
    <w:rsid w:val="00EA4111"/>
    <w:rsid w:val="00EA54B3"/>
    <w:rsid w:val="00EA5AF6"/>
    <w:rsid w:val="00EA5FBC"/>
    <w:rsid w:val="00EA75C8"/>
    <w:rsid w:val="00EB5CE3"/>
    <w:rsid w:val="00EB7446"/>
    <w:rsid w:val="00EC31C0"/>
    <w:rsid w:val="00EC512D"/>
    <w:rsid w:val="00ED0E32"/>
    <w:rsid w:val="00F1318E"/>
    <w:rsid w:val="00F137BB"/>
    <w:rsid w:val="00F16500"/>
    <w:rsid w:val="00F25801"/>
    <w:rsid w:val="00F44F06"/>
    <w:rsid w:val="00F517A8"/>
    <w:rsid w:val="00F82A78"/>
    <w:rsid w:val="00FA3263"/>
    <w:rsid w:val="00FC2B78"/>
    <w:rsid w:val="00FC6A12"/>
    <w:rsid w:val="00FD7C4C"/>
    <w:rsid w:val="00FE0306"/>
    <w:rsid w:val="00FE6C3E"/>
    <w:rsid w:val="00FF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D71FE4F"/>
  <w15:docId w15:val="{0C4DC186-D242-49B2-8AEC-1C88F4ED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280" w:line="33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2465D5"/>
  </w:style>
  <w:style w:type="paragraph" w:styleId="Nadpis1">
    <w:name w:val="heading 1"/>
    <w:basedOn w:val="Normln"/>
    <w:next w:val="Normln"/>
    <w:rsid w:val="00FC2B78"/>
    <w:pPr>
      <w:keepNext/>
      <w:keepLines/>
      <w:ind w:left="432" w:hanging="432"/>
      <w:outlineLvl w:val="0"/>
    </w:pPr>
  </w:style>
  <w:style w:type="paragraph" w:styleId="Nadpis2">
    <w:name w:val="heading 2"/>
    <w:basedOn w:val="Normln"/>
    <w:next w:val="Normln"/>
    <w:rsid w:val="00FC2B78"/>
    <w:pPr>
      <w:keepNext/>
      <w:keepLines/>
      <w:ind w:left="576" w:hanging="576"/>
      <w:outlineLvl w:val="1"/>
    </w:pPr>
  </w:style>
  <w:style w:type="paragraph" w:styleId="Nadpis3">
    <w:name w:val="heading 3"/>
    <w:basedOn w:val="Normln"/>
    <w:next w:val="Normln"/>
    <w:rsid w:val="00FC2B78"/>
    <w:pPr>
      <w:keepNext/>
      <w:keepLines/>
      <w:spacing w:before="200"/>
      <w:ind w:left="720" w:hanging="720"/>
      <w:outlineLvl w:val="2"/>
    </w:pPr>
  </w:style>
  <w:style w:type="paragraph" w:styleId="Nadpis4">
    <w:name w:val="heading 4"/>
    <w:basedOn w:val="Normln"/>
    <w:next w:val="Normln"/>
    <w:rsid w:val="00FC2B78"/>
    <w:pPr>
      <w:keepNext/>
      <w:keepLines/>
      <w:spacing w:before="200"/>
      <w:ind w:left="864" w:hanging="864"/>
      <w:outlineLvl w:val="3"/>
    </w:pPr>
  </w:style>
  <w:style w:type="paragraph" w:styleId="Nadpis5">
    <w:name w:val="heading 5"/>
    <w:basedOn w:val="Normln"/>
    <w:next w:val="Normln"/>
    <w:rsid w:val="00FC2B78"/>
    <w:pPr>
      <w:keepNext/>
      <w:keepLines/>
      <w:spacing w:before="200"/>
      <w:ind w:left="1008" w:hanging="1008"/>
      <w:outlineLvl w:val="4"/>
    </w:pPr>
  </w:style>
  <w:style w:type="paragraph" w:styleId="Nadpis6">
    <w:name w:val="heading 6"/>
    <w:basedOn w:val="Normln"/>
    <w:next w:val="Normln"/>
    <w:rsid w:val="00FC2B78"/>
    <w:pPr>
      <w:keepNext/>
      <w:keepLines/>
      <w:spacing w:before="200"/>
      <w:ind w:left="1152" w:hanging="1152"/>
      <w:outlineLvl w:val="5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FC2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FC2B78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rsid w:val="00FC2B78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1">
    <w:name w:val="1"/>
    <w:basedOn w:val="TableNormal"/>
    <w:rsid w:val="00FC2B7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FC2B7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2B78"/>
  </w:style>
  <w:style w:type="character" w:styleId="Odkaznakoment">
    <w:name w:val="annotation reference"/>
    <w:basedOn w:val="Standardnpsmoodstavce"/>
    <w:uiPriority w:val="99"/>
    <w:semiHidden/>
    <w:unhideWhenUsed/>
    <w:rsid w:val="00FC2B78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1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144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C11441"/>
    <w:rPr>
      <w:rFonts w:cs="Times New Roman"/>
      <w:color w:val="000080"/>
      <w:u w:val="single"/>
      <w:lang w:val="uz-Cyrl-UZ"/>
    </w:rPr>
  </w:style>
  <w:style w:type="paragraph" w:styleId="Normlnweb">
    <w:name w:val="Normal (Web)"/>
    <w:basedOn w:val="Normln"/>
    <w:uiPriority w:val="99"/>
    <w:qFormat/>
    <w:rsid w:val="00C1144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11441"/>
    <w:pPr>
      <w:suppressAutoHyphens/>
      <w:ind w:left="720"/>
      <w:contextualSpacing/>
    </w:pPr>
    <w:rPr>
      <w:kern w:val="1"/>
      <w:lang w:eastAsia="zh-CN"/>
    </w:rPr>
  </w:style>
  <w:style w:type="character" w:customStyle="1" w:styleId="InternetLink">
    <w:name w:val="Internet Link"/>
    <w:qFormat/>
    <w:rsid w:val="00C11441"/>
    <w:rPr>
      <w:color w:val="000080"/>
      <w:u w:val="single"/>
      <w:lang w:val="uz-Cyrl-UZ" w:bidi="uz-Cyrl-U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45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4509"/>
    <w:rPr>
      <w:b/>
      <w:bCs/>
    </w:rPr>
  </w:style>
  <w:style w:type="paragraph" w:customStyle="1" w:styleId="NormalWeb1">
    <w:name w:val="Normal (Web)1"/>
    <w:basedOn w:val="Normln"/>
    <w:uiPriority w:val="99"/>
    <w:qFormat/>
    <w:rsid w:val="0056207B"/>
    <w:pPr>
      <w:suppressAutoHyphens/>
      <w:spacing w:before="280" w:line="240" w:lineRule="auto"/>
    </w:pPr>
    <w:rPr>
      <w:kern w:val="1"/>
      <w:sz w:val="24"/>
      <w:lang w:eastAsia="zh-CN"/>
    </w:rPr>
  </w:style>
  <w:style w:type="character" w:styleId="Siln">
    <w:name w:val="Strong"/>
    <w:basedOn w:val="Standardnpsmoodstavce"/>
    <w:uiPriority w:val="22"/>
    <w:qFormat/>
    <w:rsid w:val="002465D5"/>
    <w:rPr>
      <w:b/>
      <w:bCs/>
    </w:rPr>
  </w:style>
  <w:style w:type="character" w:customStyle="1" w:styleId="d2edcug0">
    <w:name w:val="d2edcug0"/>
    <w:basedOn w:val="Standardnpsmoodstavce"/>
    <w:rsid w:val="00CD09A5"/>
  </w:style>
  <w:style w:type="paragraph" w:customStyle="1" w:styleId="Obsahrmce">
    <w:name w:val="Obsah rámce"/>
    <w:basedOn w:val="Normln"/>
    <w:uiPriority w:val="99"/>
    <w:qFormat/>
    <w:rsid w:val="007B2121"/>
    <w:pPr>
      <w:suppressAutoHyphens/>
    </w:pPr>
    <w:rPr>
      <w:kern w:val="1"/>
      <w:lang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71D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734C2"/>
    <w:pPr>
      <w:spacing w:after="0" w:line="240" w:lineRule="auto"/>
    </w:pPr>
  </w:style>
  <w:style w:type="character" w:styleId="Zdraznn">
    <w:name w:val="Emphasis"/>
    <w:basedOn w:val="Standardnpsmoodstavce"/>
    <w:uiPriority w:val="20"/>
    <w:qFormat/>
    <w:rsid w:val="00355082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433E3"/>
    <w:rPr>
      <w:color w:val="605E5C"/>
      <w:shd w:val="clear" w:color="auto" w:fill="E1DFDD"/>
    </w:rPr>
  </w:style>
  <w:style w:type="paragraph" w:customStyle="1" w:styleId="isselectedend">
    <w:name w:val="isselectedend"/>
    <w:basedOn w:val="Normln"/>
    <w:rsid w:val="00000663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about:blan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otanicka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otanicka.cz/clanky/novinky/pomahejte-s-nami-ceske-prirod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rina.miklovicova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tanic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18AA07282A4A46A6E24823362ABEFE" ma:contentTypeVersion="14" ma:contentTypeDescription="Vytvoří nový dokument" ma:contentTypeScope="" ma:versionID="afed7fc645429d686a2cd2a83bc22936">
  <xsd:schema xmlns:xsd="http://www.w3.org/2001/XMLSchema" xmlns:xs="http://www.w3.org/2001/XMLSchema" xmlns:p="http://schemas.microsoft.com/office/2006/metadata/properties" xmlns:ns3="10e1a62b-8a54-4726-91c3-7ea001fa7ae0" targetNamespace="http://schemas.microsoft.com/office/2006/metadata/properties" ma:root="true" ma:fieldsID="d35a03bffaed6f405336c65d92a4019e" ns3:_="">
    <xsd:import namespace="10e1a62b-8a54-4726-91c3-7ea001fa7a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1a62b-8a54-4726-91c3-7ea001fa7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9C300-7862-4173-8A88-28A52B6716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99C632-785F-427D-91E0-2F0522DAD09F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10e1a62b-8a54-4726-91c3-7ea001fa7ae0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4487B534-1271-4A62-89D7-6E47CD856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1a62b-8a54-4726-91c3-7ea001fa7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D81E00-3661-4DFE-BD64-54D15AD6D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784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Bičíková Michaela</cp:lastModifiedBy>
  <cp:revision>8</cp:revision>
  <cp:lastPrinted>2026-01-29T11:32:00Z</cp:lastPrinted>
  <dcterms:created xsi:type="dcterms:W3CDTF">2026-04-19T18:17:00Z</dcterms:created>
  <dcterms:modified xsi:type="dcterms:W3CDTF">2026-04-21T07:18:00Z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0x010100FB18AA07282A4A46A6E24823362ABEFE</vt:lpwstr>
  </property>
</Properties>
</file>